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AA" w:rsidRDefault="00A32F94" w:rsidP="00A32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F94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Утверждаю:</w:t>
      </w:r>
    </w:p>
    <w:p w:rsidR="00A32F94" w:rsidRPr="00A32F94" w:rsidRDefault="00A32F94" w:rsidP="00A32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F9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  </w:t>
      </w:r>
    </w:p>
    <w:p w:rsidR="00A32F94" w:rsidRDefault="00A32F94" w:rsidP="00A32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F94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Начальник Управления </w:t>
      </w:r>
      <w:r w:rsidRPr="00A32F94">
        <w:rPr>
          <w:rFonts w:ascii="Times New Roman" w:hAnsi="Times New Roman" w:cs="Times New Roman"/>
          <w:sz w:val="28"/>
          <w:szCs w:val="28"/>
        </w:rPr>
        <w:t xml:space="preserve">Администрации Орловского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образования Орловского района      Н.М. Мих</w:t>
      </w:r>
      <w:r w:rsidRPr="00A32F94">
        <w:rPr>
          <w:rFonts w:ascii="Times New Roman" w:hAnsi="Times New Roman" w:cs="Times New Roman"/>
          <w:sz w:val="28"/>
          <w:szCs w:val="28"/>
        </w:rPr>
        <w:t xml:space="preserve">айлова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С.В Пустоварова </w:t>
      </w:r>
    </w:p>
    <w:p w:rsidR="00A32F94" w:rsidRDefault="00A32F94" w:rsidP="00A32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F94" w:rsidRPr="00A32F94" w:rsidRDefault="00A32F94" w:rsidP="00A32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94"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A32F94" w:rsidRDefault="00A32F94" w:rsidP="00A32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9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2F94" w:rsidRPr="00A32F94" w:rsidRDefault="00A32F94" w:rsidP="00A32F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F94">
        <w:rPr>
          <w:rFonts w:ascii="Times New Roman" w:hAnsi="Times New Roman" w:cs="Times New Roman"/>
          <w:b/>
          <w:sz w:val="28"/>
          <w:szCs w:val="28"/>
        </w:rPr>
        <w:t xml:space="preserve"> 07.02.2018                                   п. Орловский                        № 75</w:t>
      </w:r>
    </w:p>
    <w:p w:rsidR="00A32F94" w:rsidRPr="00A32F94" w:rsidRDefault="00A32F94" w:rsidP="00A32F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2F94" w:rsidRPr="00A32F94" w:rsidRDefault="00A32F94" w:rsidP="00A32F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F94">
        <w:rPr>
          <w:rFonts w:ascii="Times New Roman" w:hAnsi="Times New Roman" w:cs="Times New Roman"/>
          <w:b/>
          <w:sz w:val="28"/>
          <w:szCs w:val="28"/>
        </w:rPr>
        <w:t xml:space="preserve">Об утверждении комиссий </w:t>
      </w:r>
    </w:p>
    <w:p w:rsidR="00A32F94" w:rsidRPr="00A32F94" w:rsidRDefault="00A32F94" w:rsidP="00A32F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F94">
        <w:rPr>
          <w:rFonts w:ascii="Times New Roman" w:hAnsi="Times New Roman" w:cs="Times New Roman"/>
          <w:b/>
          <w:sz w:val="28"/>
          <w:szCs w:val="28"/>
        </w:rPr>
        <w:t xml:space="preserve">по обследованию и категорированию </w:t>
      </w:r>
    </w:p>
    <w:p w:rsidR="00A32F94" w:rsidRPr="00A32F94" w:rsidRDefault="00A32F94" w:rsidP="00A32F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F94">
        <w:rPr>
          <w:rFonts w:ascii="Times New Roman" w:hAnsi="Times New Roman" w:cs="Times New Roman"/>
          <w:b/>
          <w:sz w:val="28"/>
          <w:szCs w:val="28"/>
        </w:rPr>
        <w:t xml:space="preserve">объектов образования Орловского района </w:t>
      </w:r>
    </w:p>
    <w:p w:rsidR="00A32F94" w:rsidRDefault="00A32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F94" w:rsidRDefault="00A32F94" w:rsidP="00A32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3C3">
        <w:rPr>
          <w:rFonts w:ascii="Times New Roman" w:hAnsi="Times New Roman" w:cs="Times New Roman"/>
          <w:sz w:val="28"/>
          <w:szCs w:val="28"/>
        </w:rPr>
        <w:t xml:space="preserve">             Во исполнение постановления Правительства Российской Федерации от 07.10.2017 № 1235 « Об утверждении требований к антитеррористической  защищенности объектов   (территории) Министерства образования  и науки Российской Федерации и объектов (территорий), относящихся к сфере  деятельности Министерства образования и науки Российской Федерации, и формы паспорта безопасности этих объектов (территорий)» </w:t>
      </w:r>
    </w:p>
    <w:p w:rsidR="00C25A8A" w:rsidRDefault="00C25A8A" w:rsidP="00C25A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25A8A" w:rsidRDefault="00C25A8A" w:rsidP="00595A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состав комиссий </w:t>
      </w:r>
      <w:r w:rsidR="002F494D">
        <w:rPr>
          <w:rFonts w:ascii="Times New Roman" w:hAnsi="Times New Roman" w:cs="Times New Roman"/>
          <w:sz w:val="28"/>
          <w:szCs w:val="28"/>
        </w:rPr>
        <w:t>муниципальны</w:t>
      </w:r>
      <w:r w:rsidR="00595A9D">
        <w:rPr>
          <w:rFonts w:ascii="Times New Roman" w:hAnsi="Times New Roman" w:cs="Times New Roman"/>
          <w:sz w:val="28"/>
          <w:szCs w:val="28"/>
        </w:rPr>
        <w:t>х</w:t>
      </w:r>
      <w:r w:rsidR="002F494D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595A9D">
        <w:rPr>
          <w:rFonts w:ascii="Times New Roman" w:hAnsi="Times New Roman" w:cs="Times New Roman"/>
          <w:sz w:val="28"/>
          <w:szCs w:val="28"/>
        </w:rPr>
        <w:t>х</w:t>
      </w:r>
      <w:r w:rsidR="002F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</w:t>
      </w:r>
      <w:r w:rsidR="00595A9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95A9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Орловского района </w:t>
      </w:r>
      <w:r w:rsidR="002F494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обследованию и категорированию </w:t>
      </w:r>
      <w:r w:rsidR="00595A9D">
        <w:rPr>
          <w:rFonts w:ascii="Times New Roman" w:hAnsi="Times New Roman" w:cs="Times New Roman"/>
          <w:sz w:val="28"/>
          <w:szCs w:val="28"/>
        </w:rPr>
        <w:t>объектов</w:t>
      </w:r>
      <w:r w:rsidR="00595A9D" w:rsidRPr="00595A9D">
        <w:rPr>
          <w:rFonts w:ascii="Times New Roman" w:hAnsi="Times New Roman" w:cs="Times New Roman"/>
          <w:sz w:val="28"/>
          <w:szCs w:val="28"/>
        </w:rPr>
        <w:t xml:space="preserve"> </w:t>
      </w:r>
      <w:r w:rsidR="00595A9D">
        <w:rPr>
          <w:rFonts w:ascii="Times New Roman" w:hAnsi="Times New Roman" w:cs="Times New Roman"/>
          <w:sz w:val="28"/>
          <w:szCs w:val="28"/>
        </w:rPr>
        <w:t xml:space="preserve"> на предмет антитеррористической защищенности </w:t>
      </w:r>
      <w:r w:rsidR="00F72571">
        <w:rPr>
          <w:rFonts w:ascii="Times New Roman" w:hAnsi="Times New Roman" w:cs="Times New Roman"/>
          <w:sz w:val="28"/>
          <w:szCs w:val="28"/>
        </w:rPr>
        <w:t xml:space="preserve">согласно приложению № 1. </w:t>
      </w:r>
    </w:p>
    <w:p w:rsidR="002F494D" w:rsidRDefault="002F494D" w:rsidP="00595A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</w:t>
      </w:r>
      <w:r w:rsidR="007F5F2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494D" w:rsidRDefault="002F494D" w:rsidP="00A32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Провести обследование и категорирование объектов образования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графика</w:t>
      </w:r>
      <w:r w:rsidR="00595A9D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94D" w:rsidRDefault="002F494D" w:rsidP="002F4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муниципальных бюджетных образовательных учреждений: </w:t>
      </w:r>
    </w:p>
    <w:p w:rsidR="002F494D" w:rsidRDefault="002F494D" w:rsidP="002F4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Организовать работу по обследованию и категорированию учреждения (объекта) на предмет антитеррористической защищенности</w:t>
      </w:r>
      <w:r w:rsidR="007F5F2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осуществить в соответствии с требованием Постановления № 1235 и завершить в срок до </w:t>
      </w:r>
      <w:r w:rsidR="00D04484">
        <w:rPr>
          <w:rFonts w:ascii="Times New Roman" w:hAnsi="Times New Roman" w:cs="Times New Roman"/>
          <w:sz w:val="28"/>
          <w:szCs w:val="28"/>
        </w:rPr>
        <w:t>22.02.</w:t>
      </w:r>
      <w:r>
        <w:rPr>
          <w:rFonts w:ascii="Times New Roman" w:hAnsi="Times New Roman" w:cs="Times New Roman"/>
          <w:sz w:val="28"/>
          <w:szCs w:val="28"/>
        </w:rPr>
        <w:t>2018 подписание 2-х экземпляров актов обследования и категорирования учреждения (объекта).</w:t>
      </w:r>
    </w:p>
    <w:p w:rsidR="002F494D" w:rsidRDefault="002F494D" w:rsidP="002F4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исполнения  приказа оставляю за собой. </w:t>
      </w:r>
    </w:p>
    <w:p w:rsidR="002F494D" w:rsidRDefault="002F494D" w:rsidP="002F4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94D" w:rsidRDefault="002F494D" w:rsidP="002F4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A32F94" w:rsidRPr="00A32F94" w:rsidRDefault="002F494D" w:rsidP="0056556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</w:t>
      </w:r>
      <w:r w:rsidR="00551C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С.В. Пустоварова </w:t>
      </w:r>
    </w:p>
    <w:sectPr w:rsidR="00A32F94" w:rsidRPr="00A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94"/>
    <w:rsid w:val="002F494D"/>
    <w:rsid w:val="00402A04"/>
    <w:rsid w:val="00551CB1"/>
    <w:rsid w:val="0056556A"/>
    <w:rsid w:val="00595A9D"/>
    <w:rsid w:val="007F5F2D"/>
    <w:rsid w:val="00A32F94"/>
    <w:rsid w:val="00C25A8A"/>
    <w:rsid w:val="00D04484"/>
    <w:rsid w:val="00D129AA"/>
    <w:rsid w:val="00E04B94"/>
    <w:rsid w:val="00F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13DC-390D-4AB5-AFE7-53557D32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Цеброва</dc:creator>
  <cp:keywords/>
  <dc:description/>
  <cp:lastModifiedBy>Цеброва</cp:lastModifiedBy>
  <cp:revision>8</cp:revision>
  <cp:lastPrinted>2018-02-09T08:03:00Z</cp:lastPrinted>
  <dcterms:created xsi:type="dcterms:W3CDTF">2018-02-08T12:00:00Z</dcterms:created>
  <dcterms:modified xsi:type="dcterms:W3CDTF">2018-02-09T11:56:00Z</dcterms:modified>
</cp:coreProperties>
</file>