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РОССИЙСКАЯ ФЕДЕРАЦИЯ</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ФЕДЕРАЛЬНЫЙ ЗАКОН</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О НАРКОТИЧЕСКИХ СРЕДСТВАХ И ПСИХОТРОПНЫХ ВЕЩЕСТВАХ</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Принят</w:t>
      </w:r>
      <w:proofErr w:type="gramEnd"/>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Государственной Думой</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10 декабря 1997 года</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Одобрен</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Советом Федерации</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24 декабря 1997 года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I. ОБЩИЕ ПОЛОЖЕНИЯ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 Основные понятия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В целях настоящего Федерального закона используются следующие основные понятия: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proofErr w:type="gram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наркотических средств и психотропных веществ (далее -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w:t>
      </w:r>
      <w:proofErr w:type="gramEnd"/>
      <w:r w:rsidRPr="00342BF7">
        <w:rPr>
          <w:rFonts w:ascii="Times New Roman" w:eastAsia="Times New Roman" w:hAnsi="Times New Roman" w:cs="Times New Roman"/>
          <w:sz w:val="28"/>
          <w:szCs w:val="28"/>
          <w:lang w:eastAsia="ru-RU"/>
        </w:rPr>
        <w:t xml:space="preserve"> психотропных веществ 1988 года;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w:t>
      </w:r>
      <w:r w:rsidRPr="00342BF7">
        <w:rPr>
          <w:rFonts w:ascii="Times New Roman" w:eastAsia="Times New Roman" w:hAnsi="Times New Roman" w:cs="Times New Roman"/>
          <w:sz w:val="28"/>
          <w:szCs w:val="28"/>
          <w:lang w:eastAsia="ru-RU"/>
        </w:rPr>
        <w:lastRenderedPageBreak/>
        <w:t xml:space="preserve">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342BF7">
        <w:rPr>
          <w:rFonts w:ascii="Times New Roman" w:eastAsia="Times New Roman" w:hAnsi="Times New Roman" w:cs="Times New Roman"/>
          <w:sz w:val="28"/>
          <w:szCs w:val="28"/>
          <w:lang w:eastAsia="ru-RU"/>
        </w:rPr>
        <w:t>психоактивное</w:t>
      </w:r>
      <w:proofErr w:type="spellEnd"/>
      <w:r w:rsidRPr="00342BF7">
        <w:rPr>
          <w:rFonts w:ascii="Times New Roman" w:eastAsia="Times New Roman" w:hAnsi="Times New Roman" w:cs="Times New Roman"/>
          <w:sz w:val="28"/>
          <w:szCs w:val="28"/>
          <w:lang w:eastAsia="ru-RU"/>
        </w:rPr>
        <w:t xml:space="preserve"> действие которых они воспроизводят;</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w:t>
      </w:r>
      <w:proofErr w:type="gramEnd"/>
      <w:r w:rsidRPr="00342BF7">
        <w:rPr>
          <w:rFonts w:ascii="Times New Roman" w:eastAsia="Times New Roman" w:hAnsi="Times New Roman" w:cs="Times New Roman"/>
          <w:sz w:val="28"/>
          <w:szCs w:val="28"/>
          <w:lang w:eastAsia="ru-RU"/>
        </w:rPr>
        <w:t xml:space="preserve"> их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распределение наркотических средств, психотропных веществ - действия, в результате которых в соответствии с порядком,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w:t>
      </w:r>
      <w:r w:rsidRPr="00342BF7">
        <w:rPr>
          <w:rFonts w:ascii="Times New Roman" w:eastAsia="Times New Roman" w:hAnsi="Times New Roman" w:cs="Times New Roman"/>
          <w:sz w:val="28"/>
          <w:szCs w:val="28"/>
          <w:lang w:eastAsia="ru-RU"/>
        </w:rPr>
        <w:lastRenderedPageBreak/>
        <w:t>на территорию Российской Федерации или с таможенной территории Российской Федерации на таможенную территорию другого государства;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наркомания - заболевание, обусловленное зависимостью от наркотического средства или психотропного вещества;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больной наркоманией - лицо, которому по результатам медицинского освидетельствования, проведенного в соответствии с настоящим Федеральным законом, поставлен диагноз "наркомания";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растения, содержащие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(далее - наркосодержащие растения), - растения, из которых могут быть получены наркотические средства, психотропные вещества или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и которые включены в Перечень растений, </w:t>
      </w:r>
      <w:r w:rsidRPr="00342BF7">
        <w:rPr>
          <w:rFonts w:ascii="Times New Roman" w:eastAsia="Times New Roman" w:hAnsi="Times New Roman" w:cs="Times New Roman"/>
          <w:sz w:val="28"/>
          <w:szCs w:val="28"/>
          <w:lang w:eastAsia="ru-RU"/>
        </w:rPr>
        <w:lastRenderedPageBreak/>
        <w:t xml:space="preserve">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и подлежащих контролю в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w:t>
      </w:r>
      <w:proofErr w:type="gramStart"/>
      <w:r w:rsidRPr="00342BF7">
        <w:rPr>
          <w:rFonts w:ascii="Times New Roman" w:eastAsia="Times New Roman" w:hAnsi="Times New Roman" w:cs="Times New Roman"/>
          <w:sz w:val="28"/>
          <w:szCs w:val="28"/>
          <w:lang w:eastAsia="ru-RU"/>
        </w:rPr>
        <w:t>ств др</w:t>
      </w:r>
      <w:proofErr w:type="gramEnd"/>
      <w:r w:rsidRPr="00342BF7">
        <w:rPr>
          <w:rFonts w:ascii="Times New Roman" w:eastAsia="Times New Roman" w:hAnsi="Times New Roman" w:cs="Times New Roman"/>
          <w:sz w:val="28"/>
          <w:szCs w:val="28"/>
          <w:lang w:eastAsia="ru-RU"/>
        </w:rPr>
        <w:t>угим лицам любыми способами);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lastRenderedPageBreak/>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 Перечень наркотических средств, психотропных веществ и их прекурсоров, подлежащих контролю в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Наркотические средства, психотропные вещества и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подлежащие контролю в Российской Федерации, включаются в Перечень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Список I), за исключением случаев, предусмотренных пунктами 1 и 5 статьи 14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Список III);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список прекурсоров, оборот которых в Российской </w:t>
      </w:r>
      <w:proofErr w:type="gramStart"/>
      <w:r w:rsidRPr="00342BF7">
        <w:rPr>
          <w:rFonts w:ascii="Times New Roman" w:eastAsia="Times New Roman" w:hAnsi="Times New Roman" w:cs="Times New Roman"/>
          <w:sz w:val="28"/>
          <w:szCs w:val="28"/>
          <w:lang w:eastAsia="ru-RU"/>
        </w:rPr>
        <w:t>Федерации</w:t>
      </w:r>
      <w:proofErr w:type="gramEnd"/>
      <w:r w:rsidRPr="00342BF7">
        <w:rPr>
          <w:rFonts w:ascii="Times New Roman" w:eastAsia="Times New Roman" w:hAnsi="Times New Roman" w:cs="Times New Roman"/>
          <w:sz w:val="28"/>
          <w:szCs w:val="28"/>
          <w:lang w:eastAsia="ru-RU"/>
        </w:rPr>
        <w:t xml:space="preserve"> ограничен и в отношении </w:t>
      </w:r>
      <w:proofErr w:type="gramStart"/>
      <w:r w:rsidRPr="00342BF7">
        <w:rPr>
          <w:rFonts w:ascii="Times New Roman" w:eastAsia="Times New Roman" w:hAnsi="Times New Roman" w:cs="Times New Roman"/>
          <w:sz w:val="28"/>
          <w:szCs w:val="28"/>
          <w:lang w:eastAsia="ru-RU"/>
        </w:rPr>
        <w:t>которых</w:t>
      </w:r>
      <w:proofErr w:type="gramEnd"/>
      <w:r w:rsidRPr="00342BF7">
        <w:rPr>
          <w:rFonts w:ascii="Times New Roman" w:eastAsia="Times New Roman" w:hAnsi="Times New Roman" w:cs="Times New Roman"/>
          <w:sz w:val="28"/>
          <w:szCs w:val="28"/>
          <w:lang w:eastAsia="ru-RU"/>
        </w:rPr>
        <w:t xml:space="preserve">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IV), включающий: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таблицу прекурсоров, оборот которых в Российской </w:t>
      </w:r>
      <w:proofErr w:type="gramStart"/>
      <w:r w:rsidRPr="00342BF7">
        <w:rPr>
          <w:rFonts w:ascii="Times New Roman" w:eastAsia="Times New Roman" w:hAnsi="Times New Roman" w:cs="Times New Roman"/>
          <w:sz w:val="28"/>
          <w:szCs w:val="28"/>
          <w:lang w:eastAsia="ru-RU"/>
        </w:rPr>
        <w:t>Федерации</w:t>
      </w:r>
      <w:proofErr w:type="gramEnd"/>
      <w:r w:rsidRPr="00342BF7">
        <w:rPr>
          <w:rFonts w:ascii="Times New Roman" w:eastAsia="Times New Roman" w:hAnsi="Times New Roman" w:cs="Times New Roman"/>
          <w:sz w:val="28"/>
          <w:szCs w:val="28"/>
          <w:lang w:eastAsia="ru-RU"/>
        </w:rPr>
        <w:t xml:space="preserve"> ограничен и в отношении </w:t>
      </w:r>
      <w:proofErr w:type="gramStart"/>
      <w:r w:rsidRPr="00342BF7">
        <w:rPr>
          <w:rFonts w:ascii="Times New Roman" w:eastAsia="Times New Roman" w:hAnsi="Times New Roman" w:cs="Times New Roman"/>
          <w:sz w:val="28"/>
          <w:szCs w:val="28"/>
          <w:lang w:eastAsia="ru-RU"/>
        </w:rPr>
        <w:t>которых</w:t>
      </w:r>
      <w:proofErr w:type="gramEnd"/>
      <w:r w:rsidRPr="00342BF7">
        <w:rPr>
          <w:rFonts w:ascii="Times New Roman" w:eastAsia="Times New Roman" w:hAnsi="Times New Roman" w:cs="Times New Roman"/>
          <w:sz w:val="28"/>
          <w:szCs w:val="28"/>
          <w:lang w:eastAsia="ru-RU"/>
        </w:rPr>
        <w:t xml:space="preserve"> устанавливаются особые меры контроля (далее - Таблица 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таблицу прекурсоров, оборот которых в Российской </w:t>
      </w:r>
      <w:proofErr w:type="gramStart"/>
      <w:r w:rsidRPr="00342BF7">
        <w:rPr>
          <w:rFonts w:ascii="Times New Roman" w:eastAsia="Times New Roman" w:hAnsi="Times New Roman" w:cs="Times New Roman"/>
          <w:sz w:val="28"/>
          <w:szCs w:val="28"/>
          <w:lang w:eastAsia="ru-RU"/>
        </w:rPr>
        <w:t>Федерации</w:t>
      </w:r>
      <w:proofErr w:type="gramEnd"/>
      <w:r w:rsidRPr="00342BF7">
        <w:rPr>
          <w:rFonts w:ascii="Times New Roman" w:eastAsia="Times New Roman" w:hAnsi="Times New Roman" w:cs="Times New Roman"/>
          <w:sz w:val="28"/>
          <w:szCs w:val="28"/>
          <w:lang w:eastAsia="ru-RU"/>
        </w:rPr>
        <w:t xml:space="preserve"> ограничен и в отношении </w:t>
      </w:r>
      <w:proofErr w:type="gramStart"/>
      <w:r w:rsidRPr="00342BF7">
        <w:rPr>
          <w:rFonts w:ascii="Times New Roman" w:eastAsia="Times New Roman" w:hAnsi="Times New Roman" w:cs="Times New Roman"/>
          <w:sz w:val="28"/>
          <w:szCs w:val="28"/>
          <w:lang w:eastAsia="ru-RU"/>
        </w:rPr>
        <w:t>которых</w:t>
      </w:r>
      <w:proofErr w:type="gramEnd"/>
      <w:r w:rsidRPr="00342BF7">
        <w:rPr>
          <w:rFonts w:ascii="Times New Roman" w:eastAsia="Times New Roman" w:hAnsi="Times New Roman" w:cs="Times New Roman"/>
          <w:sz w:val="28"/>
          <w:szCs w:val="28"/>
          <w:lang w:eastAsia="ru-RU"/>
        </w:rPr>
        <w:t xml:space="preserve"> устанавливаются общие меры контроля (далее - Таблица 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таблицу прекурсоров, оборот которых в Российской </w:t>
      </w:r>
      <w:proofErr w:type="gramStart"/>
      <w:r w:rsidRPr="00342BF7">
        <w:rPr>
          <w:rFonts w:ascii="Times New Roman" w:eastAsia="Times New Roman" w:hAnsi="Times New Roman" w:cs="Times New Roman"/>
          <w:sz w:val="28"/>
          <w:szCs w:val="28"/>
          <w:lang w:eastAsia="ru-RU"/>
        </w:rPr>
        <w:t>Федерации</w:t>
      </w:r>
      <w:proofErr w:type="gramEnd"/>
      <w:r w:rsidRPr="00342BF7">
        <w:rPr>
          <w:rFonts w:ascii="Times New Roman" w:eastAsia="Times New Roman" w:hAnsi="Times New Roman" w:cs="Times New Roman"/>
          <w:sz w:val="28"/>
          <w:szCs w:val="28"/>
          <w:lang w:eastAsia="ru-RU"/>
        </w:rPr>
        <w:t xml:space="preserve"> ограничен и в отношении </w:t>
      </w:r>
      <w:proofErr w:type="gramStart"/>
      <w:r w:rsidRPr="00342BF7">
        <w:rPr>
          <w:rFonts w:ascii="Times New Roman" w:eastAsia="Times New Roman" w:hAnsi="Times New Roman" w:cs="Times New Roman"/>
          <w:sz w:val="28"/>
          <w:szCs w:val="28"/>
          <w:lang w:eastAsia="ru-RU"/>
        </w:rPr>
        <w:t>которых</w:t>
      </w:r>
      <w:proofErr w:type="gramEnd"/>
      <w:r w:rsidRPr="00342BF7">
        <w:rPr>
          <w:rFonts w:ascii="Times New Roman" w:eastAsia="Times New Roman" w:hAnsi="Times New Roman" w:cs="Times New Roman"/>
          <w:sz w:val="28"/>
          <w:szCs w:val="28"/>
          <w:lang w:eastAsia="ru-RU"/>
        </w:rPr>
        <w:t xml:space="preserve"> допускается исключение некоторых мер контроля (далее - Таблица III).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1.1. При формировании таблиц прекурсоров, указанных в пункте 1 настоящей статьи, следует учитывать:</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особенности физико-химических свойств конкретных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масштабы и объемы оборота конкретных веще</w:t>
      </w:r>
      <w:proofErr w:type="gramStart"/>
      <w:r w:rsidRPr="00342BF7">
        <w:rPr>
          <w:rFonts w:ascii="Times New Roman" w:eastAsia="Times New Roman" w:hAnsi="Times New Roman" w:cs="Times New Roman"/>
          <w:sz w:val="28"/>
          <w:szCs w:val="28"/>
          <w:lang w:eastAsia="ru-RU"/>
        </w:rPr>
        <w:t>ств в сф</w:t>
      </w:r>
      <w:proofErr w:type="gramEnd"/>
      <w:r w:rsidRPr="00342BF7">
        <w:rPr>
          <w:rFonts w:ascii="Times New Roman" w:eastAsia="Times New Roman" w:hAnsi="Times New Roman" w:cs="Times New Roman"/>
          <w:sz w:val="28"/>
          <w:szCs w:val="28"/>
          <w:lang w:eastAsia="ru-RU"/>
        </w:rPr>
        <w:t>ере международной торговли;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масштабы и объемы использования конкретных веще</w:t>
      </w:r>
      <w:proofErr w:type="gramStart"/>
      <w:r w:rsidRPr="00342BF7">
        <w:rPr>
          <w:rFonts w:ascii="Times New Roman" w:eastAsia="Times New Roman" w:hAnsi="Times New Roman" w:cs="Times New Roman"/>
          <w:sz w:val="28"/>
          <w:szCs w:val="28"/>
          <w:lang w:eastAsia="ru-RU"/>
        </w:rPr>
        <w:t>ств в пр</w:t>
      </w:r>
      <w:proofErr w:type="gramEnd"/>
      <w:r w:rsidRPr="00342BF7">
        <w:rPr>
          <w:rFonts w:ascii="Times New Roman" w:eastAsia="Times New Roman" w:hAnsi="Times New Roman" w:cs="Times New Roman"/>
          <w:sz w:val="28"/>
          <w:szCs w:val="28"/>
          <w:lang w:eastAsia="ru-RU"/>
        </w:rPr>
        <w:t>омышленности и быту;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наличие достоверной информации о фактах использования конкретных веще</w:t>
      </w:r>
      <w:proofErr w:type="gramStart"/>
      <w:r w:rsidRPr="00342BF7">
        <w:rPr>
          <w:rFonts w:ascii="Times New Roman" w:eastAsia="Times New Roman" w:hAnsi="Times New Roman" w:cs="Times New Roman"/>
          <w:sz w:val="28"/>
          <w:szCs w:val="28"/>
          <w:lang w:eastAsia="ru-RU"/>
        </w:rPr>
        <w:t>ств пр</w:t>
      </w:r>
      <w:proofErr w:type="gramEnd"/>
      <w:r w:rsidRPr="00342BF7">
        <w:rPr>
          <w:rFonts w:ascii="Times New Roman" w:eastAsia="Times New Roman" w:hAnsi="Times New Roman" w:cs="Times New Roman"/>
          <w:sz w:val="28"/>
          <w:szCs w:val="28"/>
          <w:lang w:eastAsia="ru-RU"/>
        </w:rPr>
        <w:t>и незаконном изготовлении наркотических средств 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(п. 1.1 </w:t>
      </w:r>
      <w:proofErr w:type="gramStart"/>
      <w:r w:rsidRPr="00342BF7">
        <w:rPr>
          <w:rFonts w:ascii="Times New Roman" w:eastAsia="Times New Roman" w:hAnsi="Times New Roman" w:cs="Times New Roman"/>
          <w:sz w:val="28"/>
          <w:szCs w:val="28"/>
          <w:lang w:eastAsia="ru-RU"/>
        </w:rPr>
        <w:t>введен</w:t>
      </w:r>
      <w:proofErr w:type="gramEnd"/>
      <w:r w:rsidRPr="00342BF7">
        <w:rPr>
          <w:rFonts w:ascii="Times New Roman" w:eastAsia="Times New Roman" w:hAnsi="Times New Roman" w:cs="Times New Roman"/>
          <w:sz w:val="28"/>
          <w:szCs w:val="28"/>
          <w:lang w:eastAsia="ru-RU"/>
        </w:rPr>
        <w:t xml:space="preserve"> Федеральным законом от 18.07.2009 N 177-ФЗ)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Перечень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Порядок внесения изменений и дополнений в Перечень устанавливается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5. </w:t>
      </w:r>
      <w:proofErr w:type="gramStart"/>
      <w:r w:rsidRPr="00342BF7">
        <w:rPr>
          <w:rFonts w:ascii="Times New Roman" w:eastAsia="Times New Roman" w:hAnsi="Times New Roman" w:cs="Times New Roman"/>
          <w:sz w:val="28"/>
          <w:szCs w:val="28"/>
          <w:lang w:eastAsia="ru-RU"/>
        </w:rPr>
        <w:t>В отношении препаратов, которые содержат малые количества наркотических средств, психотропных веществ и их прекурсоров, внесенных в списки II, III или IV,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w:t>
      </w:r>
      <w:proofErr w:type="gramEnd"/>
      <w:r w:rsidRPr="00342BF7">
        <w:rPr>
          <w:rFonts w:ascii="Times New Roman" w:eastAsia="Times New Roman" w:hAnsi="Times New Roman" w:cs="Times New Roman"/>
          <w:sz w:val="28"/>
          <w:szCs w:val="28"/>
          <w:lang w:eastAsia="ru-RU"/>
        </w:rPr>
        <w:t xml:space="preserve"> Порядок применения мер контроля в отношении указанных препаратов устанавливается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количество наркотических средств, психотропных веществ и их прекурсоров, содержащихся в препаратах, указанных в пункте 5 настоящей статьи.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2.1. Перечень растений, 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и подлежащих контролю в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введена</w:t>
      </w:r>
      <w:proofErr w:type="gramEnd"/>
      <w:r w:rsidRPr="00342BF7">
        <w:rPr>
          <w:rFonts w:ascii="Times New Roman" w:eastAsia="Times New Roman" w:hAnsi="Times New Roman" w:cs="Times New Roman"/>
          <w:sz w:val="28"/>
          <w:szCs w:val="28"/>
          <w:lang w:eastAsia="ru-RU"/>
        </w:rPr>
        <w:t xml:space="preserve"> Федеральным законом от 19.05.2010 N 87-ФЗ)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Наркосодержащие растения, подлежащие контролю в Российской Федерации, включаются в Перечень растений, содержащих наркотические </w:t>
      </w:r>
      <w:r w:rsidRPr="00342BF7">
        <w:rPr>
          <w:rFonts w:ascii="Times New Roman" w:eastAsia="Times New Roman" w:hAnsi="Times New Roman" w:cs="Times New Roman"/>
          <w:sz w:val="28"/>
          <w:szCs w:val="28"/>
          <w:lang w:eastAsia="ru-RU"/>
        </w:rPr>
        <w:lastRenderedPageBreak/>
        <w:t xml:space="preserve">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и подлежащих контролю в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 xml:space="preserve">Перечень растений, 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w:t>
      </w:r>
      <w:proofErr w:type="gramEnd"/>
      <w:r w:rsidRPr="00342BF7">
        <w:rPr>
          <w:rFonts w:ascii="Times New Roman" w:eastAsia="Times New Roman" w:hAnsi="Times New Roman" w:cs="Times New Roman"/>
          <w:sz w:val="28"/>
          <w:szCs w:val="28"/>
          <w:lang w:eastAsia="ru-RU"/>
        </w:rPr>
        <w:t xml:space="preserve"> сельского хозяйства.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Перечень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Меры контроля, предусмотренные пунктом 3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2.2. Реестр новых потенциально опасных психоактивных веществ, оборот которых в Российской Федерации запрещен</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введена</w:t>
      </w:r>
      <w:proofErr w:type="gramEnd"/>
      <w:r w:rsidRPr="00342BF7">
        <w:rPr>
          <w:rFonts w:ascii="Times New Roman" w:eastAsia="Times New Roman" w:hAnsi="Times New Roman" w:cs="Times New Roman"/>
          <w:sz w:val="28"/>
          <w:szCs w:val="28"/>
          <w:lang w:eastAsia="ru-RU"/>
        </w:rPr>
        <w:t xml:space="preserve"> Федеральным законом от 03.02.2015 N 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Оборот новых потенциально опасных психоактивных веществ в Российской Федерации запрещается.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w:t>
      </w:r>
      <w:proofErr w:type="gramStart"/>
      <w:r w:rsidRPr="00342BF7">
        <w:rPr>
          <w:rFonts w:ascii="Times New Roman" w:eastAsia="Times New Roman" w:hAnsi="Times New Roman" w:cs="Times New Roman"/>
          <w:sz w:val="28"/>
          <w:szCs w:val="28"/>
          <w:lang w:eastAsia="ru-RU"/>
        </w:rPr>
        <w:t>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w:t>
      </w:r>
      <w:proofErr w:type="gramEnd"/>
      <w:r w:rsidRPr="00342BF7">
        <w:rPr>
          <w:rFonts w:ascii="Times New Roman" w:eastAsia="Times New Roman" w:hAnsi="Times New Roman" w:cs="Times New Roman"/>
          <w:sz w:val="28"/>
          <w:szCs w:val="28"/>
          <w:lang w:eastAsia="ru-RU"/>
        </w:rPr>
        <w:t xml:space="preserve"> </w:t>
      </w:r>
      <w:r w:rsidRPr="00342BF7">
        <w:rPr>
          <w:rFonts w:ascii="Times New Roman" w:eastAsia="Times New Roman" w:hAnsi="Times New Roman" w:cs="Times New Roman"/>
          <w:sz w:val="28"/>
          <w:szCs w:val="28"/>
          <w:lang w:eastAsia="ru-RU"/>
        </w:rPr>
        <w:lastRenderedPageBreak/>
        <w:t>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Решение о включении вещества в Реестр принимается федеральным органом исполнительной власти в сфере внутренних дел.</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5. Включение вещества в Реестр осуществляется при получении должностными лицами органов, перечисленных в пункте 1 статьи 53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статьей 44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Порядок формирования и содержание Реестра устанавливаются федеральным органом исполнительной власти в сфере внутренних дел.</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9. Исключение нового потенциально опасного </w:t>
      </w:r>
      <w:proofErr w:type="spellStart"/>
      <w:r w:rsidRPr="00342BF7">
        <w:rPr>
          <w:rFonts w:ascii="Times New Roman" w:eastAsia="Times New Roman" w:hAnsi="Times New Roman" w:cs="Times New Roman"/>
          <w:sz w:val="28"/>
          <w:szCs w:val="28"/>
          <w:lang w:eastAsia="ru-RU"/>
        </w:rPr>
        <w:t>психоактивного</w:t>
      </w:r>
      <w:proofErr w:type="spellEnd"/>
      <w:r w:rsidRPr="00342BF7">
        <w:rPr>
          <w:rFonts w:ascii="Times New Roman" w:eastAsia="Times New Roman" w:hAnsi="Times New Roman" w:cs="Times New Roman"/>
          <w:sz w:val="28"/>
          <w:szCs w:val="28"/>
          <w:lang w:eastAsia="ru-RU"/>
        </w:rPr>
        <w:t xml:space="preserve">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w:t>
      </w:r>
      <w:proofErr w:type="gramStart"/>
      <w:r w:rsidRPr="00342BF7">
        <w:rPr>
          <w:rFonts w:ascii="Times New Roman" w:eastAsia="Times New Roman" w:hAnsi="Times New Roman" w:cs="Times New Roman"/>
          <w:sz w:val="28"/>
          <w:szCs w:val="28"/>
          <w:lang w:eastAsia="ru-RU"/>
        </w:rPr>
        <w:t>контроля за</w:t>
      </w:r>
      <w:proofErr w:type="gramEnd"/>
      <w:r w:rsidRPr="00342BF7">
        <w:rPr>
          <w:rFonts w:ascii="Times New Roman" w:eastAsia="Times New Roman" w:hAnsi="Times New Roman" w:cs="Times New Roman"/>
          <w:sz w:val="28"/>
          <w:szCs w:val="28"/>
          <w:lang w:eastAsia="ru-RU"/>
        </w:rPr>
        <w:t xml:space="preserve"> его оборотом.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10. Решение об установлении в отношении нового потенциально опасного </w:t>
      </w:r>
      <w:proofErr w:type="spellStart"/>
      <w:r w:rsidRPr="00342BF7">
        <w:rPr>
          <w:rFonts w:ascii="Times New Roman" w:eastAsia="Times New Roman" w:hAnsi="Times New Roman" w:cs="Times New Roman"/>
          <w:sz w:val="28"/>
          <w:szCs w:val="28"/>
          <w:lang w:eastAsia="ru-RU"/>
        </w:rPr>
        <w:t>психоактивного</w:t>
      </w:r>
      <w:proofErr w:type="spellEnd"/>
      <w:r w:rsidRPr="00342BF7">
        <w:rPr>
          <w:rFonts w:ascii="Times New Roman" w:eastAsia="Times New Roman" w:hAnsi="Times New Roman" w:cs="Times New Roman"/>
          <w:sz w:val="28"/>
          <w:szCs w:val="28"/>
          <w:lang w:eastAsia="ru-RU"/>
        </w:rPr>
        <w:t xml:space="preserve"> вещества, включенного в Реестр, санитарно-эпидемиологических требований либо мер </w:t>
      </w:r>
      <w:proofErr w:type="gramStart"/>
      <w:r w:rsidRPr="00342BF7">
        <w:rPr>
          <w:rFonts w:ascii="Times New Roman" w:eastAsia="Times New Roman" w:hAnsi="Times New Roman" w:cs="Times New Roman"/>
          <w:sz w:val="28"/>
          <w:szCs w:val="28"/>
          <w:lang w:eastAsia="ru-RU"/>
        </w:rPr>
        <w:t>контроля за</w:t>
      </w:r>
      <w:proofErr w:type="gramEnd"/>
      <w:r w:rsidRPr="00342BF7">
        <w:rPr>
          <w:rFonts w:ascii="Times New Roman" w:eastAsia="Times New Roman" w:hAnsi="Times New Roman" w:cs="Times New Roman"/>
          <w:sz w:val="28"/>
          <w:szCs w:val="28"/>
          <w:lang w:eastAsia="ru-RU"/>
        </w:rPr>
        <w:t xml:space="preserve">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3. Законодательство Российской Федерации о наркотических средствах, психотропных веществах и </w:t>
      </w:r>
      <w:proofErr w:type="gramStart"/>
      <w:r w:rsidRPr="00342BF7">
        <w:rPr>
          <w:rFonts w:ascii="Times New Roman" w:eastAsia="Times New Roman" w:hAnsi="Times New Roman" w:cs="Times New Roman"/>
          <w:sz w:val="28"/>
          <w:szCs w:val="28"/>
          <w:lang w:eastAsia="ru-RU"/>
        </w:rPr>
        <w:t>об</w:t>
      </w:r>
      <w:proofErr w:type="gramEnd"/>
      <w:r w:rsidRPr="00342BF7">
        <w:rPr>
          <w:rFonts w:ascii="Times New Roman" w:eastAsia="Times New Roman" w:hAnsi="Times New Roman" w:cs="Times New Roman"/>
          <w:sz w:val="28"/>
          <w:szCs w:val="28"/>
          <w:lang w:eastAsia="ru-RU"/>
        </w:rPr>
        <w:t xml:space="preserve"> </w:t>
      </w:r>
      <w:proofErr w:type="gramStart"/>
      <w:r w:rsidRPr="00342BF7">
        <w:rPr>
          <w:rFonts w:ascii="Times New Roman" w:eastAsia="Times New Roman" w:hAnsi="Times New Roman" w:cs="Times New Roman"/>
          <w:sz w:val="28"/>
          <w:szCs w:val="28"/>
          <w:lang w:eastAsia="ru-RU"/>
        </w:rPr>
        <w:t>их</w:t>
      </w:r>
      <w:proofErr w:type="gramEnd"/>
      <w:r w:rsidRPr="00342BF7">
        <w:rPr>
          <w:rFonts w:ascii="Times New Roman" w:eastAsia="Times New Roman" w:hAnsi="Times New Roman" w:cs="Times New Roman"/>
          <w:sz w:val="28"/>
          <w:szCs w:val="28"/>
          <w:lang w:eastAsia="ru-RU"/>
        </w:rPr>
        <w:t xml:space="preserve"> прекурсорах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w:t>
      </w:r>
      <w:proofErr w:type="gramEnd"/>
      <w:r w:rsidRPr="00342BF7">
        <w:rPr>
          <w:rFonts w:ascii="Times New Roman" w:eastAsia="Times New Roman" w:hAnsi="Times New Roman" w:cs="Times New Roman"/>
          <w:sz w:val="28"/>
          <w:szCs w:val="28"/>
          <w:lang w:eastAsia="ru-RU"/>
        </w:rPr>
        <w:t xml:space="preserve">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государственная монополия на основные виды деятельности, связанные с оборотом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лицензирование всех видов деятельности, связанных с оборотом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государственная поддержка научных исследований в области разработки новых методов лечения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лицензирование деятельности, связанной с производством, переработкой, хранением, реализацией, приобретением и использованием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Таблицу I Списка IV;</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 xml:space="preserve">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w:t>
      </w:r>
      <w:proofErr w:type="spellStart"/>
      <w:r w:rsidRPr="00342BF7">
        <w:rPr>
          <w:rFonts w:ascii="Times New Roman" w:eastAsia="Times New Roman" w:hAnsi="Times New Roman" w:cs="Times New Roman"/>
          <w:sz w:val="28"/>
          <w:szCs w:val="28"/>
          <w:lang w:eastAsia="ru-RU"/>
        </w:rPr>
        <w:t>реинтеграции</w:t>
      </w:r>
      <w:proofErr w:type="spellEnd"/>
      <w:r w:rsidRPr="00342BF7">
        <w:rPr>
          <w:rFonts w:ascii="Times New Roman" w:eastAsia="Times New Roman" w:hAnsi="Times New Roman" w:cs="Times New Roman"/>
          <w:sz w:val="28"/>
          <w:szCs w:val="28"/>
          <w:lang w:eastAsia="ru-RU"/>
        </w:rPr>
        <w:t xml:space="preserve">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доступность наркотических средств и психотропных веще</w:t>
      </w:r>
      <w:proofErr w:type="gramStart"/>
      <w:r w:rsidRPr="00342BF7">
        <w:rPr>
          <w:rFonts w:ascii="Times New Roman" w:eastAsia="Times New Roman" w:hAnsi="Times New Roman" w:cs="Times New Roman"/>
          <w:sz w:val="28"/>
          <w:szCs w:val="28"/>
          <w:lang w:eastAsia="ru-RU"/>
        </w:rPr>
        <w:t>ств гр</w:t>
      </w:r>
      <w:proofErr w:type="gramEnd"/>
      <w:r w:rsidRPr="00342BF7">
        <w:rPr>
          <w:rFonts w:ascii="Times New Roman" w:eastAsia="Times New Roman" w:hAnsi="Times New Roman" w:cs="Times New Roman"/>
          <w:sz w:val="28"/>
          <w:szCs w:val="28"/>
          <w:lang w:eastAsia="ru-RU"/>
        </w:rPr>
        <w:t>ажданам, которым они необходимы в медицинских целях.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а также на следующие виды деятельности, связанные с оборотом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разработка наркотических средств и психотропных веществ, а также прекурсоров наркотических средств и психотропных веществ, внесенных в Список 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распределение наркотических средств и психотропных веществ, внесенных в списки I и 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уничтожение наркотических средств и психотропных веществ, внесенных в списки I и II, прекурсоров, внесенных в Список I, а также конфискованных или изъятых из незаконного оборота психотропных веществ, внесенных в Список III;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производство наркотических средств, психотропных веществ и прекурсоров, внесенных в Список I, в целях изготовления аналитических образцов, а также наркотических средств и психотропных веществ, внесенных в Список 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изготовление аналитических образцов наркотических средств, психотропных веществ и прекурсоров, внесенных в Список I, а также наркотических средств и психотропных веществ, внесенных в Список 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переработка наркотических средств, психотропных веществ и внесенных в Список I прекурсоров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ввоз (вывоз) наркотических средств и психотропных веществ, внесенных в списки I и II (за исключением вывоза наркотических средств и психотропных веществ, осуществляемого в соответствии с пунктом 8.1 статьи 28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ввоз (вывоз)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Список I и Таблицу I Списка IV.</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 xml:space="preserve">Культивирование наркосодержащих растений для использования в научных, учебных целях и в экспертной деятельности, а также виды </w:t>
      </w:r>
      <w:r w:rsidRPr="00342BF7">
        <w:rPr>
          <w:rFonts w:ascii="Times New Roman" w:eastAsia="Times New Roman" w:hAnsi="Times New Roman" w:cs="Times New Roman"/>
          <w:sz w:val="28"/>
          <w:szCs w:val="28"/>
          <w:lang w:eastAsia="ru-RU"/>
        </w:rPr>
        <w:lastRenderedPageBreak/>
        <w:t>деятельности, связанные с оборотом наркотических средств, психотропных веществ и их прекурсоров и указанные в абзацах втором - шестом пункта 1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w:t>
      </w:r>
      <w:proofErr w:type="gramEnd"/>
      <w:r w:rsidRPr="00342BF7">
        <w:rPr>
          <w:rFonts w:ascii="Times New Roman" w:eastAsia="Times New Roman" w:hAnsi="Times New Roman" w:cs="Times New Roman"/>
          <w:sz w:val="28"/>
          <w:szCs w:val="28"/>
          <w:lang w:eastAsia="ru-RU"/>
        </w:rPr>
        <w:t xml:space="preserve">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w:t>
      </w:r>
      <w:proofErr w:type="gramStart"/>
      <w:r w:rsidRPr="00342BF7">
        <w:rPr>
          <w:rFonts w:ascii="Times New Roman" w:eastAsia="Times New Roman" w:hAnsi="Times New Roman" w:cs="Times New Roman"/>
          <w:sz w:val="28"/>
          <w:szCs w:val="28"/>
          <w:lang w:eastAsia="ru-RU"/>
        </w:rPr>
        <w:t>Виды деятельности, связанные с оборотом наркотических средств, психотропных веществ и их прекурсоров и указанные в абзацах седьмом - девятом пункта 1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4. </w:t>
      </w:r>
      <w:proofErr w:type="gramStart"/>
      <w:r w:rsidRPr="00342BF7">
        <w:rPr>
          <w:rFonts w:ascii="Times New Roman" w:eastAsia="Times New Roman" w:hAnsi="Times New Roman" w:cs="Times New Roman"/>
          <w:sz w:val="28"/>
          <w:szCs w:val="28"/>
          <w:lang w:eastAsia="ru-RU"/>
        </w:rPr>
        <w:t>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Список II,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w:t>
      </w:r>
      <w:proofErr w:type="gramEnd"/>
      <w:r w:rsidRPr="00342BF7">
        <w:rPr>
          <w:rFonts w:ascii="Times New Roman" w:eastAsia="Times New Roman" w:hAnsi="Times New Roman" w:cs="Times New Roman"/>
          <w:sz w:val="28"/>
          <w:szCs w:val="28"/>
          <w:lang w:eastAsia="ru-RU"/>
        </w:rPr>
        <w:t xml:space="preserve"> гражданам в Российской Федерации медицинскими организациями муниципальной системы здравоохранения.</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II. ОРГАНИЗАЦИОННЫЕ ОСНОВЫ ДЕЯТЕЛЬНОСТИ</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В СФЕРЕ ОБОРОТА НАРКОТИЧЕСКИХ СРЕДСТВ, ПСИХОТРОПНЫХ</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ВЕЩЕСТВ И ИХ ПРЕКУРСОРОВ, А ТАКЖЕ В ОБЛАСТИ</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ПРОТИВОДЕЙСТВИЯ ИХ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w:t>
      </w:r>
      <w:proofErr w:type="gramEnd"/>
      <w:r w:rsidRPr="00342BF7">
        <w:rPr>
          <w:rFonts w:ascii="Times New Roman" w:eastAsia="Times New Roman" w:hAnsi="Times New Roman" w:cs="Times New Roman"/>
          <w:sz w:val="28"/>
          <w:szCs w:val="28"/>
          <w:lang w:eastAsia="ru-RU"/>
        </w:rPr>
        <w:t xml:space="preserve">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w:t>
      </w:r>
      <w:proofErr w:type="gramStart"/>
      <w:r w:rsidRPr="00342BF7">
        <w:rPr>
          <w:rFonts w:ascii="Times New Roman" w:eastAsia="Times New Roman" w:hAnsi="Times New Roman" w:cs="Times New Roman"/>
          <w:sz w:val="28"/>
          <w:szCs w:val="28"/>
          <w:lang w:eastAsia="ru-RU"/>
        </w:rPr>
        <w:t>об</w:t>
      </w:r>
      <w:proofErr w:type="gramEnd"/>
      <w:r w:rsidRPr="00342BF7">
        <w:rPr>
          <w:rFonts w:ascii="Times New Roman" w:eastAsia="Times New Roman" w:hAnsi="Times New Roman" w:cs="Times New Roman"/>
          <w:sz w:val="28"/>
          <w:szCs w:val="28"/>
          <w:lang w:eastAsia="ru-RU"/>
        </w:rPr>
        <w:t xml:space="preserve"> </w:t>
      </w:r>
      <w:proofErr w:type="gramStart"/>
      <w:r w:rsidRPr="00342BF7">
        <w:rPr>
          <w:rFonts w:ascii="Times New Roman" w:eastAsia="Times New Roman" w:hAnsi="Times New Roman" w:cs="Times New Roman"/>
          <w:sz w:val="28"/>
          <w:szCs w:val="28"/>
          <w:lang w:eastAsia="ru-RU"/>
        </w:rPr>
        <w:t>их</w:t>
      </w:r>
      <w:proofErr w:type="gramEnd"/>
      <w:r w:rsidRPr="00342BF7">
        <w:rPr>
          <w:rFonts w:ascii="Times New Roman" w:eastAsia="Times New Roman" w:hAnsi="Times New Roman" w:cs="Times New Roman"/>
          <w:sz w:val="28"/>
          <w:szCs w:val="28"/>
          <w:lang w:eastAsia="ru-RU"/>
        </w:rPr>
        <w:t xml:space="preserve"> прекурсорах.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8. Общий порядок деятельности, связанной с оборотом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Оборот наркотических средств, психотропных веществ и внесенных в Список I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Деятельность, связанная с оборотом наркотических средств, психотропных веществ и внесенных в Список I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Правительство Российской Федерации устанавливает порядок допуска лиц к работе с наркотическими средствами, психотропными веществами и внесенными в Список I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4. </w:t>
      </w:r>
      <w:proofErr w:type="gramStart"/>
      <w:r w:rsidRPr="00342BF7">
        <w:rPr>
          <w:rFonts w:ascii="Times New Roman" w:eastAsia="Times New Roman" w:hAnsi="Times New Roman" w:cs="Times New Roman"/>
          <w:sz w:val="28"/>
          <w:szCs w:val="28"/>
          <w:lang w:eastAsia="ru-RU"/>
        </w:rPr>
        <w:t>Правительство Российской Федерации устанавливает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roofErr w:type="gramEnd"/>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III. ОСОБЕННОСТИ ДЕЯТЕЛЬНОСТИ,</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roofErr w:type="gramStart"/>
      <w:r w:rsidRPr="00342BF7">
        <w:rPr>
          <w:rFonts w:ascii="Times New Roman" w:eastAsia="Times New Roman" w:hAnsi="Times New Roman" w:cs="Times New Roman"/>
          <w:b/>
          <w:bCs/>
          <w:sz w:val="28"/>
          <w:szCs w:val="28"/>
          <w:lang w:eastAsia="ru-RU"/>
        </w:rPr>
        <w:t>СВЯЗАННОЙ</w:t>
      </w:r>
      <w:proofErr w:type="gramEnd"/>
      <w:r w:rsidRPr="00342BF7">
        <w:rPr>
          <w:rFonts w:ascii="Times New Roman" w:eastAsia="Times New Roman" w:hAnsi="Times New Roman" w:cs="Times New Roman"/>
          <w:b/>
          <w:bCs/>
          <w:sz w:val="28"/>
          <w:szCs w:val="28"/>
          <w:lang w:eastAsia="ru-RU"/>
        </w:rPr>
        <w:t xml:space="preserve"> С ОБОРОТОМ НАРКОТИЧЕСКИХ СРЕДСТВ,</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ПСИХОТРОПНЫХ ВЕЩЕСТВ И ВНЕСЕННЫХ В СПИСОК I ПРЕКУРСОРОВ</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от 14.06.2011 N 139-ФЗ)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Статья 9. Исключена. - Федеральный закон от 10.01.2003 N </w:t>
      </w:r>
      <w:hyperlink r:id="rId6" w:history="1">
        <w:r w:rsidRPr="00342BF7">
          <w:rPr>
            <w:rFonts w:ascii="Times New Roman" w:eastAsia="Times New Roman" w:hAnsi="Times New Roman" w:cs="Times New Roman"/>
            <w:sz w:val="28"/>
            <w:szCs w:val="28"/>
            <w:u w:val="single"/>
            <w:bdr w:val="none" w:sz="0" w:space="0" w:color="auto" w:frame="1"/>
            <w:lang w:eastAsia="ru-RU"/>
          </w:rPr>
          <w:t>15-ФЗ</w:t>
        </w:r>
      </w:hyperlink>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w:t>
      </w:r>
      <w:proofErr w:type="gramStart"/>
      <w:r w:rsidRPr="00342BF7">
        <w:rPr>
          <w:rFonts w:ascii="Times New Roman" w:eastAsia="Times New Roman" w:hAnsi="Times New Roman" w:cs="Times New Roman"/>
          <w:sz w:val="28"/>
          <w:szCs w:val="28"/>
          <w:lang w:eastAsia="ru-RU"/>
        </w:rPr>
        <w:t>контроля за</w:t>
      </w:r>
      <w:proofErr w:type="gramEnd"/>
      <w:r w:rsidRPr="00342BF7">
        <w:rPr>
          <w:rFonts w:ascii="Times New Roman" w:eastAsia="Times New Roman" w:hAnsi="Times New Roman" w:cs="Times New Roman"/>
          <w:sz w:val="28"/>
          <w:szCs w:val="28"/>
          <w:lang w:eastAsia="ru-RU"/>
        </w:rPr>
        <w:t xml:space="preserve"> исполнением положений, предусмотренных настоящим Федеральным законом, несет руководитель юридического лица.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Юридическим лицом, осуществляющим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должны быть предусмотрены условия для обеспечения учета и сохранности наркотических средств, психотропных веществ, внесенных в Список I прекурсоров и наркосодержащих растений.</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Юридическое лицо может осуществлять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при наличии следующих документов: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наркотическим средствам</w:t>
      </w:r>
      <w:proofErr w:type="gramEnd"/>
      <w:r w:rsidRPr="00342BF7">
        <w:rPr>
          <w:rFonts w:ascii="Times New Roman" w:eastAsia="Times New Roman" w:hAnsi="Times New Roman" w:cs="Times New Roman"/>
          <w:sz w:val="28"/>
          <w:szCs w:val="28"/>
          <w:lang w:eastAsia="ru-RU"/>
        </w:rPr>
        <w:t xml:space="preserve">, психотропным веществам, внесенным в Список I </w:t>
      </w:r>
      <w:proofErr w:type="spellStart"/>
      <w:r w:rsidRPr="00342BF7">
        <w:rPr>
          <w:rFonts w:ascii="Times New Roman" w:eastAsia="Times New Roman" w:hAnsi="Times New Roman" w:cs="Times New Roman"/>
          <w:sz w:val="28"/>
          <w:szCs w:val="28"/>
          <w:lang w:eastAsia="ru-RU"/>
        </w:rPr>
        <w:t>прекурсорам</w:t>
      </w:r>
      <w:proofErr w:type="spellEnd"/>
      <w:r w:rsidRPr="00342BF7">
        <w:rPr>
          <w:rFonts w:ascii="Times New Roman" w:eastAsia="Times New Roman" w:hAnsi="Times New Roman" w:cs="Times New Roman"/>
          <w:sz w:val="28"/>
          <w:szCs w:val="28"/>
          <w:lang w:eastAsia="ru-RU"/>
        </w:rPr>
        <w:t xml:space="preserve"> </w:t>
      </w:r>
      <w:r w:rsidRPr="00342BF7">
        <w:rPr>
          <w:rFonts w:ascii="Times New Roman" w:eastAsia="Times New Roman" w:hAnsi="Times New Roman" w:cs="Times New Roman"/>
          <w:sz w:val="28"/>
          <w:szCs w:val="28"/>
          <w:lang w:eastAsia="ru-RU"/>
        </w:rPr>
        <w:lastRenderedPageBreak/>
        <w:t xml:space="preserve">или культивируемым </w:t>
      </w:r>
      <w:proofErr w:type="spellStart"/>
      <w:r w:rsidRPr="00342BF7">
        <w:rPr>
          <w:rFonts w:ascii="Times New Roman" w:eastAsia="Times New Roman" w:hAnsi="Times New Roman" w:cs="Times New Roman"/>
          <w:sz w:val="28"/>
          <w:szCs w:val="28"/>
          <w:lang w:eastAsia="ru-RU"/>
        </w:rPr>
        <w:t>наркосодержащим</w:t>
      </w:r>
      <w:proofErr w:type="spellEnd"/>
      <w:r w:rsidRPr="00342BF7">
        <w:rPr>
          <w:rFonts w:ascii="Times New Roman" w:eastAsia="Times New Roman" w:hAnsi="Times New Roman" w:cs="Times New Roman"/>
          <w:sz w:val="28"/>
          <w:szCs w:val="28"/>
          <w:lang w:eastAsia="ru-RU"/>
        </w:rPr>
        <w:t xml:space="preserve"> растениям, заболеваний наркоманией, токсикоманией, хроническим алкоголизмом;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w:t>
      </w:r>
      <w:proofErr w:type="spellStart"/>
      <w:r w:rsidRPr="00342BF7">
        <w:rPr>
          <w:rFonts w:ascii="Times New Roman" w:eastAsia="Times New Roman" w:hAnsi="Times New Roman" w:cs="Times New Roman"/>
          <w:sz w:val="28"/>
          <w:szCs w:val="28"/>
          <w:lang w:eastAsia="ru-RU"/>
        </w:rPr>
        <w:t>прекурсорам</w:t>
      </w:r>
      <w:proofErr w:type="spellEnd"/>
      <w:r w:rsidRPr="00342BF7">
        <w:rPr>
          <w:rFonts w:ascii="Times New Roman" w:eastAsia="Times New Roman" w:hAnsi="Times New Roman" w:cs="Times New Roman"/>
          <w:sz w:val="28"/>
          <w:szCs w:val="28"/>
          <w:lang w:eastAsia="ru-RU"/>
        </w:rPr>
        <w:t xml:space="preserve"> или культивируемым </w:t>
      </w:r>
      <w:proofErr w:type="spellStart"/>
      <w:r w:rsidRPr="00342BF7">
        <w:rPr>
          <w:rFonts w:ascii="Times New Roman" w:eastAsia="Times New Roman" w:hAnsi="Times New Roman" w:cs="Times New Roman"/>
          <w:sz w:val="28"/>
          <w:szCs w:val="28"/>
          <w:lang w:eastAsia="ru-RU"/>
        </w:rPr>
        <w:t>наркосодержащим</w:t>
      </w:r>
      <w:proofErr w:type="spellEnd"/>
      <w:r w:rsidRPr="00342BF7">
        <w:rPr>
          <w:rFonts w:ascii="Times New Roman" w:eastAsia="Times New Roman" w:hAnsi="Times New Roman" w:cs="Times New Roman"/>
          <w:sz w:val="28"/>
          <w:szCs w:val="28"/>
          <w:lang w:eastAsia="ru-RU"/>
        </w:rP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w:t>
      </w:r>
      <w:proofErr w:type="gramEnd"/>
      <w:r w:rsidRPr="00342BF7">
        <w:rPr>
          <w:rFonts w:ascii="Times New Roman" w:eastAsia="Times New Roman" w:hAnsi="Times New Roman" w:cs="Times New Roman"/>
          <w:sz w:val="28"/>
          <w:szCs w:val="28"/>
          <w:lang w:eastAsia="ru-RU"/>
        </w:rPr>
        <w:t xml:space="preserve"> наркосодержащих растений, в том числе за преступление, совершенное за пределами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3 в ред. Федерального закона от 19.05.2010 N 87-ФЗ)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Требования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устанавливаются в порядке, определяемом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11. Утратила силу. - Федеральный закон от 29.12.2015 N </w:t>
      </w:r>
      <w:hyperlink r:id="rId7" w:history="1">
        <w:r w:rsidRPr="00342BF7">
          <w:rPr>
            <w:rFonts w:ascii="Times New Roman" w:eastAsia="Times New Roman" w:hAnsi="Times New Roman" w:cs="Times New Roman"/>
            <w:sz w:val="28"/>
            <w:szCs w:val="28"/>
            <w:u w:val="single"/>
            <w:bdr w:val="none" w:sz="0" w:space="0" w:color="auto" w:frame="1"/>
            <w:lang w:eastAsia="ru-RU"/>
          </w:rPr>
          <w:t>408-ФЗ</w:t>
        </w:r>
      </w:hyperlink>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Статьи 12 - 13. Исключены. - Федеральный закон от 10.01.2003 N </w:t>
      </w:r>
      <w:hyperlink r:id="rId8" w:history="1">
        <w:r w:rsidRPr="00342BF7">
          <w:rPr>
            <w:rFonts w:ascii="Times New Roman" w:eastAsia="Times New Roman" w:hAnsi="Times New Roman" w:cs="Times New Roman"/>
            <w:sz w:val="28"/>
            <w:szCs w:val="28"/>
            <w:u w:val="single"/>
            <w:bdr w:val="none" w:sz="0" w:space="0" w:color="auto" w:frame="1"/>
            <w:lang w:eastAsia="ru-RU"/>
          </w:rPr>
          <w:t>15-ФЗ</w:t>
        </w:r>
      </w:hyperlink>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IV. УСЛОВИЯ ОСУЩЕСТВЛЕНИЯ ОТДЕЛЬНЫХ ВИДОВ</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ДЕЯТЕЛЬНОСТИ, СВЯЗАННЫХ С ОБОРОТОМ НАРКОТИЧЕСКИХ СРЕДСТВ,</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14. Ограничение или запрещение оборота некоторых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Оборот наркотических средств, психотропных веществ и прекурсоров, внесенных в Список I, допускается только в целях, предусмотренных статьями 29, 34 - 36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Оборот наркотических средств и психотропных веществ, внесенных в списки II и III, допускается в медицинских целях, а также в целях, предусмотренных статьями 29, 33 - 36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В Российской Федерации вводятся ограничения на оборот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Список IV, предусмотренные статьей 30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Оборот аналогов наркотических средств и психотропных веществ в Российской Федерации запрещается.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5. </w:t>
      </w:r>
      <w:proofErr w:type="gramStart"/>
      <w:r w:rsidRPr="00342BF7">
        <w:rPr>
          <w:rFonts w:ascii="Times New Roman" w:eastAsia="Times New Roman" w:hAnsi="Times New Roman" w:cs="Times New Roman"/>
          <w:sz w:val="28"/>
          <w:szCs w:val="28"/>
          <w:lang w:eastAsia="ru-RU"/>
        </w:rPr>
        <w:t xml:space="preserve">Разрешается переработка наркотических средств, психотропных веществ или прекурсоров, внесенных в Список I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(п. 5 в ред. Федерального закона от 14.06.2011 N 139-ФЗ)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15. Государственные квоты</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Государственные квоты,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Ограничения, установленные пунктом 1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16. Разработка новых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Разработка новых прекурсоров наркотических средств и психотропных веществ, внесенных в Список I, осуществляется в целях, в порядке и на условиях, которые определены для наркотических средств и психотропных веществ, внесенных в Список 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(п. 4 </w:t>
      </w:r>
      <w:proofErr w:type="gramStart"/>
      <w:r w:rsidRPr="00342BF7">
        <w:rPr>
          <w:rFonts w:ascii="Times New Roman" w:eastAsia="Times New Roman" w:hAnsi="Times New Roman" w:cs="Times New Roman"/>
          <w:sz w:val="28"/>
          <w:szCs w:val="28"/>
          <w:lang w:eastAsia="ru-RU"/>
        </w:rPr>
        <w:t>введен</w:t>
      </w:r>
      <w:proofErr w:type="gramEnd"/>
      <w:r w:rsidRPr="00342BF7">
        <w:rPr>
          <w:rFonts w:ascii="Times New Roman" w:eastAsia="Times New Roman" w:hAnsi="Times New Roman" w:cs="Times New Roman"/>
          <w:sz w:val="28"/>
          <w:szCs w:val="28"/>
          <w:lang w:eastAsia="ru-RU"/>
        </w:rPr>
        <w:t xml:space="preserve"> Федеральным законом от 14.06.2011 N 139-ФЗ)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17. Производство и изготовление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 xml:space="preserve">Производство наркотических средств, психотропных веществ и прекурсоров, внесенных в Список I, в целях изготовления аналитических образцов, а также производство наркотических средств и психотропных веществ, внесенных в Список II, в целях, установленных настоящим Федеральным законом, осуществляется в пределах государственных квот государственными унитарными предприятиями и государственными учреждениями, имущество которых находится в федеральной собственности, </w:t>
      </w:r>
      <w:r w:rsidRPr="00342BF7">
        <w:rPr>
          <w:rFonts w:ascii="Times New Roman" w:eastAsia="Times New Roman" w:hAnsi="Times New Roman" w:cs="Times New Roman"/>
          <w:sz w:val="28"/>
          <w:szCs w:val="28"/>
          <w:lang w:eastAsia="ru-RU"/>
        </w:rPr>
        <w:lastRenderedPageBreak/>
        <w:t>при наличии у них лицензий на производство конкретных наркотических</w:t>
      </w:r>
      <w:proofErr w:type="gramEnd"/>
      <w:r w:rsidRPr="00342BF7">
        <w:rPr>
          <w:rFonts w:ascii="Times New Roman" w:eastAsia="Times New Roman" w:hAnsi="Times New Roman" w:cs="Times New Roman"/>
          <w:sz w:val="28"/>
          <w:szCs w:val="28"/>
          <w:lang w:eastAsia="ru-RU"/>
        </w:rPr>
        <w:t xml:space="preserve"> средств и психотропных веществ, предусмотренных законодательством Российской Федерации о лицензировании отдельных видов деятельности. </w:t>
      </w:r>
      <w:proofErr w:type="gramStart"/>
      <w:r w:rsidRPr="00342BF7">
        <w:rPr>
          <w:rFonts w:ascii="Times New Roman" w:eastAsia="Times New Roman" w:hAnsi="Times New Roman" w:cs="Times New Roman"/>
          <w:sz w:val="28"/>
          <w:szCs w:val="28"/>
          <w:lang w:eastAsia="ru-RU"/>
        </w:rPr>
        <w:t>Изготовление аналитических (стандартных) образцов наркотических средств, психотропных веществ и прекурсоров, внесенных в Список I,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w:t>
      </w:r>
      <w:proofErr w:type="gramEnd"/>
      <w:r w:rsidRPr="00342BF7">
        <w:rPr>
          <w:rFonts w:ascii="Times New Roman" w:eastAsia="Times New Roman" w:hAnsi="Times New Roman" w:cs="Times New Roman"/>
          <w:sz w:val="28"/>
          <w:szCs w:val="28"/>
          <w:lang w:eastAsia="ru-RU"/>
        </w:rPr>
        <w:t xml:space="preserve"> Приватизация имущества и иные формы разгосударствления указанных в настоящем пункте предприятий и учреждений запрещаются.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Изготовление наркотических средств и психотропных веществ, внесенных в Список II,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пункте 4 статьи 5 настоящего Федерального закона, при наличии у них лицензий на изготовление конкретных наркотических средств и психотропных веществ</w:t>
      </w:r>
      <w:proofErr w:type="gramEnd"/>
      <w:r w:rsidRPr="00342BF7">
        <w:rPr>
          <w:rFonts w:ascii="Times New Roman" w:eastAsia="Times New Roman" w:hAnsi="Times New Roman" w:cs="Times New Roman"/>
          <w:sz w:val="28"/>
          <w:szCs w:val="28"/>
          <w:lang w:eastAsia="ru-RU"/>
        </w:rPr>
        <w:t>,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3 в ред. Федерального закона от 25.11.2008 N 220-ФЗ)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I и II, а также внесенных в Список I прекурсоров, запрещаются.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5. Производство и изготовление психотропных веществ, внесенных в Список III,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7. Предприятия и учреждения, осуществляющие изготовление наркотических средств и психотропных веществ, подлежат государственной регистрации в </w:t>
      </w:r>
      <w:r w:rsidRPr="00342BF7">
        <w:rPr>
          <w:rFonts w:ascii="Times New Roman" w:eastAsia="Times New Roman" w:hAnsi="Times New Roman" w:cs="Times New Roman"/>
          <w:sz w:val="28"/>
          <w:szCs w:val="28"/>
          <w:lang w:eastAsia="ru-RU"/>
        </w:rPr>
        <w:lastRenderedPageBreak/>
        <w:t>Российской Федерации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18. Культивирование наркосодержащих растений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На территории Российской Федерации запрещается культивирование наркосодержащих растений, кроме культивирования таких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Культивирование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осуществляется юридическими лицами или индивидуальными предпринимателями.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Сорта наркосодержащих растений, разрешенные для культивирования в промышленных целях (за исключением производства и изготовления наркотических средств и психотропных веществ), требования к таким сортам и к условиям их культивирования устанавливаются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19. Переработка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 xml:space="preserve">Переработка наркотических средств, психотропных веществ и внесенных в Список I прекурсоров в целях получения других наркотических средств, психотропных веществ или внесенных в Список I прекурсоров, препаратов, внесенных в списки II и III, а также в целях получения на их основе веществ, не являющихся наркотическими средствами, психотропными веществами или внесенными в Список I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 осуществляется государственными унитарными предприятиями (за исключением осуществляемой</w:t>
      </w:r>
      <w:proofErr w:type="gramEnd"/>
      <w:r w:rsidRPr="00342BF7">
        <w:rPr>
          <w:rFonts w:ascii="Times New Roman" w:eastAsia="Times New Roman" w:hAnsi="Times New Roman" w:cs="Times New Roman"/>
          <w:sz w:val="28"/>
          <w:szCs w:val="28"/>
          <w:lang w:eastAsia="ru-RU"/>
        </w:rPr>
        <w:t xml:space="preserve">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Переработка наркотических средств, психотропных веществ и внесенных в Список I прекурсоров осуществляется юридическими лицами в порядке,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20. Хранение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1. Хранение наркотических средств, психотропных веществ и внесенных в Список I прекурсоров осуществляется юридическими лицами в порядке,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Хранение наркотических средств, психотропных веществ и внесенных в Список I прекурсоров в любых количествах в целях, не предусмотренных настоящим Федеральным законом, запрещается.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21. Общий порядок перевозки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Право осуществлять перевозку наркотических средств, психотропных веществ и внесенных в Список I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При перевозке наркотических средств, психотропных веществ и внесенных в Список I прекурсоров должна быть обеспечена сохранность перевозимых средств и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2 в ред. Федерального закона от 31.12.2014 N 501-ФЗ)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Порядок перевозки наркотических средств, психотропных веществ и внесенных в Список I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Физическим лицам разрешается перевозить наркотические средства и психотропные вещества, полученные в медицинских целях в соответствии со статьей 25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22. Запрещение пересылки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Пересылка наркотических средств, психотропных веществ и внесенных в Список I прекурсоров в почтовых отправлениях, в том числе международных, запрещается.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Отпуск, реализация и распределение наркотических средств и психотропных веществ, а также отпуск и реализация внесенных в Список I прекурсоров осуществляются юридическими лицами в порядке, установленном </w:t>
      </w:r>
      <w:r w:rsidRPr="00342BF7">
        <w:rPr>
          <w:rFonts w:ascii="Times New Roman" w:eastAsia="Times New Roman" w:hAnsi="Times New Roman" w:cs="Times New Roman"/>
          <w:sz w:val="28"/>
          <w:szCs w:val="28"/>
          <w:lang w:eastAsia="ru-RU"/>
        </w:rPr>
        <w:lastRenderedPageBreak/>
        <w:t>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24. Приобретение наркотических средств, психотропных веществ и внесенных в Список I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Приобретение наркотических средств, психотропных веществ и внесенных в Список I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25. Отпуск наркотических средств и психотропных веществ физическим лицам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w:t>
      </w:r>
      <w:proofErr w:type="gramEnd"/>
      <w:r w:rsidRPr="00342BF7">
        <w:rPr>
          <w:rFonts w:ascii="Times New Roman" w:eastAsia="Times New Roman" w:hAnsi="Times New Roman" w:cs="Times New Roman"/>
          <w:sz w:val="28"/>
          <w:szCs w:val="28"/>
          <w:lang w:eastAsia="ru-RU"/>
        </w:rPr>
        <w:t xml:space="preserve">. </w:t>
      </w:r>
      <w:proofErr w:type="gramStart"/>
      <w:r w:rsidRPr="00342BF7">
        <w:rPr>
          <w:rFonts w:ascii="Times New Roman" w:eastAsia="Times New Roman" w:hAnsi="Times New Roman" w:cs="Times New Roman"/>
          <w:sz w:val="28"/>
          <w:szCs w:val="28"/>
          <w:lang w:eastAsia="ru-RU"/>
        </w:rPr>
        <w:t>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w:t>
      </w:r>
      <w:proofErr w:type="gramEnd"/>
      <w:r w:rsidRPr="00342BF7">
        <w:rPr>
          <w:rFonts w:ascii="Times New Roman" w:eastAsia="Times New Roman" w:hAnsi="Times New Roman" w:cs="Times New Roman"/>
          <w:sz w:val="28"/>
          <w:szCs w:val="28"/>
          <w:lang w:eastAsia="ru-RU"/>
        </w:rPr>
        <w:t xml:space="preserve"> Перечни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Наркотические средства и психотропные вещества, внесенные в списки II и III, отпускаются в медицинских целях по рецепту.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количество наркотических средств или психотропных веществ, которое может быть выписано в одном рецепте.</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5. </w:t>
      </w:r>
      <w:proofErr w:type="gramStart"/>
      <w:r w:rsidRPr="00342BF7">
        <w:rPr>
          <w:rFonts w:ascii="Times New Roman" w:eastAsia="Times New Roman" w:hAnsi="Times New Roman" w:cs="Times New Roman"/>
          <w:sz w:val="28"/>
          <w:szCs w:val="28"/>
          <w:lang w:eastAsia="ru-RU"/>
        </w:rPr>
        <w:t>При назначении наркотических средств и психотропных веществ, внесенных в списки II и III, лечащий врач или фельдшер, акушерка, на которых возложены функции лечащего врача в порядке, установленном законодательством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Список II, по рецептам на лекарственные препараты, выписанные более пятнадцати дней назад.</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6 в ред. Федерального закона от 31.12.2014 N 501-ФЗ)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26. Рецепты, содержащие назначение наркотических средств или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Рецепты, содержащие назначение наркотических средств или психотропных веществ, выписываются на специальных бланках.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Форма бланков указанных рецептов, порядок их изготовления, распределения, регистрации, учета и хранения, а также правила оформления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27. Упаковка и маркировка наркотических средств 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законодательства об обращении лекарственных средств и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Первичные упаковки наркотических средств, психотропных веществ и транспортная тара, в которую помещены наркотические средства, </w:t>
      </w:r>
      <w:r w:rsidRPr="00342BF7">
        <w:rPr>
          <w:rFonts w:ascii="Times New Roman" w:eastAsia="Times New Roman" w:hAnsi="Times New Roman" w:cs="Times New Roman"/>
          <w:sz w:val="28"/>
          <w:szCs w:val="28"/>
          <w:lang w:eastAsia="ru-RU"/>
        </w:rPr>
        <w:lastRenderedPageBreak/>
        <w:t>психотропные вещества, должны исключать возможность их извлечения без нарушения целостности указанных упаковок.</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2 в ред. Федерального закона от 31.12.2014 N 501-ФЗ)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Первичные упаковки и вторичные (потребительские) упаковки наркотических средств, психотропных веществ, внесенных в Список II и используемых в медицинских целях и (или) в ветеринарии, должны быть помечены двойной красной полосой.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пунктами 1 - 3 настоящей статьи, наркотические средства и психотропные вещества уничтожаются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w:t>
      </w:r>
      <w:proofErr w:type="spellStart"/>
      <w:r w:rsidRPr="00342BF7">
        <w:rPr>
          <w:rFonts w:ascii="Times New Roman" w:eastAsia="Times New Roman" w:hAnsi="Times New Roman" w:cs="Times New Roman"/>
          <w:sz w:val="28"/>
          <w:szCs w:val="28"/>
          <w:lang w:eastAsia="ru-RU"/>
        </w:rPr>
        <w:t>трансдермальных</w:t>
      </w:r>
      <w:proofErr w:type="spellEnd"/>
      <w:r w:rsidRPr="00342BF7">
        <w:rPr>
          <w:rFonts w:ascii="Times New Roman" w:eastAsia="Times New Roman" w:hAnsi="Times New Roman" w:cs="Times New Roman"/>
          <w:sz w:val="28"/>
          <w:szCs w:val="28"/>
          <w:lang w:eastAsia="ru-RU"/>
        </w:rPr>
        <w:t xml:space="preserve">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5 введен Федеральным законом от 31.12.2014 N 501-ФЗ)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28. Особенности ввоза (вывоза)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Ввоз (вывоз) наркотических средств и психотропных веществ, внесенных в списки I и II, а также ввоз (вывоз) прекурсоров, внесенных в Список I и Таблицу I Списка IV, осуществляются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w:t>
      </w:r>
      <w:proofErr w:type="gramEnd"/>
      <w:r w:rsidRPr="00342BF7">
        <w:rPr>
          <w:rFonts w:ascii="Times New Roman" w:eastAsia="Times New Roman" w:hAnsi="Times New Roman" w:cs="Times New Roman"/>
          <w:sz w:val="28"/>
          <w:szCs w:val="28"/>
          <w:lang w:eastAsia="ru-RU"/>
        </w:rPr>
        <w:t xml:space="preserve"> деятельности, в соответствии с Федеральным законом от 8 декабря 2003 года N </w:t>
      </w:r>
      <w:hyperlink r:id="rId9" w:history="1">
        <w:r w:rsidRPr="00342BF7">
          <w:rPr>
            <w:rFonts w:ascii="Times New Roman" w:eastAsia="Times New Roman" w:hAnsi="Times New Roman" w:cs="Times New Roman"/>
            <w:sz w:val="28"/>
            <w:szCs w:val="28"/>
            <w:u w:val="single"/>
            <w:bdr w:val="none" w:sz="0" w:space="0" w:color="auto" w:frame="1"/>
            <w:lang w:eastAsia="ru-RU"/>
          </w:rPr>
          <w:t>164-ФЗ</w:t>
        </w:r>
      </w:hyperlink>
      <w:r w:rsidRPr="00342BF7">
        <w:rPr>
          <w:rFonts w:ascii="Times New Roman" w:eastAsia="Times New Roman" w:hAnsi="Times New Roman" w:cs="Times New Roman"/>
          <w:sz w:val="28"/>
          <w:szCs w:val="28"/>
          <w:lang w:eastAsia="ru-RU"/>
        </w:rPr>
        <w:t>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Ввоз (вывоз) психотропных веществ, внесенных в Список III, а также ввоз (вывоз) прекурсоров, внесенных в Таблицу II и Таблицу III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w:t>
      </w:r>
      <w:proofErr w:type="gramEnd"/>
      <w:r w:rsidRPr="00342BF7">
        <w:rPr>
          <w:rFonts w:ascii="Times New Roman" w:eastAsia="Times New Roman" w:hAnsi="Times New Roman" w:cs="Times New Roman"/>
          <w:sz w:val="28"/>
          <w:szCs w:val="28"/>
          <w:lang w:eastAsia="ru-RU"/>
        </w:rPr>
        <w:t>, в соответствии с Федеральным законом "Об основах государственного регулирования внешнеторговой деятельности", за исключением случаев, предусмотренных пунктом 3 настоящей статьи.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 xml:space="preserve">3. </w:t>
      </w:r>
      <w:proofErr w:type="gramStart"/>
      <w:r w:rsidRPr="00342BF7">
        <w:rPr>
          <w:rFonts w:ascii="Times New Roman" w:eastAsia="Times New Roman" w:hAnsi="Times New Roman" w:cs="Times New Roman"/>
          <w:sz w:val="28"/>
          <w:szCs w:val="28"/>
          <w:lang w:eastAsia="ru-RU"/>
        </w:rPr>
        <w:t>Для получения лицензии на право ввоза (вывоза) наркотических средств, психотропных веществ и их прекурсоров юридическими лицами должны быть получены сертификат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w:t>
      </w:r>
      <w:proofErr w:type="gramEnd"/>
      <w:r w:rsidRPr="00342BF7">
        <w:rPr>
          <w:rFonts w:ascii="Times New Roman" w:eastAsia="Times New Roman" w:hAnsi="Times New Roman" w:cs="Times New Roman"/>
          <w:sz w:val="28"/>
          <w:szCs w:val="28"/>
          <w:lang w:eastAsia="ru-RU"/>
        </w:rPr>
        <w:t xml:space="preserve">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Указанные</w:t>
      </w:r>
      <w:proofErr w:type="gramEnd"/>
      <w:r w:rsidRPr="00342BF7">
        <w:rPr>
          <w:rFonts w:ascii="Times New Roman" w:eastAsia="Times New Roman" w:hAnsi="Times New Roman" w:cs="Times New Roman"/>
          <w:sz w:val="28"/>
          <w:szCs w:val="28"/>
          <w:lang w:eastAsia="ru-RU"/>
        </w:rPr>
        <w:t xml:space="preserve"> сертификат и разрешение не могут быть переданы другому юридическому лицу.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Разрешается осуществлять ввоз (вывоз) отдельных прекурсоров, внесенных в Таблицу III Списка IV, без оформления лицензии в размерах и в сроки, которые установлены Правительством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Перечень прекурсоров, ввоз (вывоз) </w:t>
      </w:r>
      <w:proofErr w:type="gramStart"/>
      <w:r w:rsidRPr="00342BF7">
        <w:rPr>
          <w:rFonts w:ascii="Times New Roman" w:eastAsia="Times New Roman" w:hAnsi="Times New Roman" w:cs="Times New Roman"/>
          <w:sz w:val="28"/>
          <w:szCs w:val="28"/>
          <w:lang w:eastAsia="ru-RU"/>
        </w:rPr>
        <w:t>которых</w:t>
      </w:r>
      <w:proofErr w:type="gramEnd"/>
      <w:r w:rsidRPr="00342BF7">
        <w:rPr>
          <w:rFonts w:ascii="Times New Roman" w:eastAsia="Times New Roman" w:hAnsi="Times New Roman" w:cs="Times New Roman"/>
          <w:sz w:val="28"/>
          <w:szCs w:val="28"/>
          <w:lang w:eastAsia="ru-RU"/>
        </w:rPr>
        <w:t xml:space="preserve"> допускается без оформления лицензии, устанавливается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3 в ред. Федерального закона от 18.07.2009 N 177-ФЗ)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цели ввоза (вывоза);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w:t>
      </w:r>
      <w:proofErr w:type="gramEnd"/>
      <w:r w:rsidRPr="00342BF7">
        <w:rPr>
          <w:rFonts w:ascii="Times New Roman" w:eastAsia="Times New Roman" w:hAnsi="Times New Roman" w:cs="Times New Roman"/>
          <w:sz w:val="28"/>
          <w:szCs w:val="28"/>
          <w:lang w:eastAsia="ru-RU"/>
        </w:rPr>
        <w:t xml:space="preserve"> осуществления вывоза);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w:t>
      </w:r>
      <w:proofErr w:type="spellStart"/>
      <w:r w:rsidRPr="00342BF7">
        <w:rPr>
          <w:rFonts w:ascii="Times New Roman" w:eastAsia="Times New Roman" w:hAnsi="Times New Roman" w:cs="Times New Roman"/>
          <w:sz w:val="28"/>
          <w:szCs w:val="28"/>
          <w:lang w:eastAsia="ru-RU"/>
        </w:rPr>
        <w:t>прекурсора</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лекарственная форма наркотического средства, психотропного вещества или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наличие сертификата качества наркотического средства, психотропного вещества или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количество наркотических средств, психотропных веществ или их прекурсоров в конкретной партии;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сроки ввоза (вывоза);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вид транспорта, который предполагается использовать для ввоза (вывоза), или способ отправки;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место и время ввоза (вывоза) конкретной партии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другие сведения в соответствии с порядком, установленным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6 в ред. Федерального закона от 18.07.2009 N 177-ФЗ)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8. Транзит через территорию Российской Федерации наркотических средств, психотропных веществ и их прекурсоров запрещается.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Порядок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(п. 8.1 </w:t>
      </w:r>
      <w:proofErr w:type="gramStart"/>
      <w:r w:rsidRPr="00342BF7">
        <w:rPr>
          <w:rFonts w:ascii="Times New Roman" w:eastAsia="Times New Roman" w:hAnsi="Times New Roman" w:cs="Times New Roman"/>
          <w:sz w:val="28"/>
          <w:szCs w:val="28"/>
          <w:lang w:eastAsia="ru-RU"/>
        </w:rPr>
        <w:t>введен</w:t>
      </w:r>
      <w:proofErr w:type="gramEnd"/>
      <w:r w:rsidRPr="00342BF7">
        <w:rPr>
          <w:rFonts w:ascii="Times New Roman" w:eastAsia="Times New Roman" w:hAnsi="Times New Roman" w:cs="Times New Roman"/>
          <w:sz w:val="28"/>
          <w:szCs w:val="28"/>
          <w:lang w:eastAsia="ru-RU"/>
        </w:rPr>
        <w:t xml:space="preserve"> Федеральным законом от 22.07.2008 N 136-ФЗ)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9. В случае нарушения требований, установленных настоящей статьей, наркотические средства, психотропные вещества и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подлежат конфискации в соответствии с законодательством Российской Федерации. Порядок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10. Положения настоящей статьи не применяются в случаях, предусмотренных пунктами 8.1, 11 и 12 настоящей статьи и пунктом 7 статьи 31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11. </w:t>
      </w:r>
      <w:proofErr w:type="gramStart"/>
      <w:r w:rsidRPr="00342BF7">
        <w:rPr>
          <w:rFonts w:ascii="Times New Roman" w:eastAsia="Times New Roman" w:hAnsi="Times New Roman" w:cs="Times New Roman"/>
          <w:sz w:val="28"/>
          <w:szCs w:val="28"/>
          <w:lang w:eastAsia="ru-RU"/>
        </w:rPr>
        <w:t xml:space="preserve">Ввоз (вывоз) изъятых из незаконного оборота наркотических средств, психотропных веществ и их прекурсоров без лицензии и сертификата на </w:t>
      </w:r>
      <w:r w:rsidRPr="00342BF7">
        <w:rPr>
          <w:rFonts w:ascii="Times New Roman" w:eastAsia="Times New Roman" w:hAnsi="Times New Roman" w:cs="Times New Roman"/>
          <w:sz w:val="28"/>
          <w:szCs w:val="28"/>
          <w:lang w:eastAsia="ru-RU"/>
        </w:rPr>
        <w:lastRenderedPageBreak/>
        <w:t>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статьей 35 настоящего Федерального закона, государственными органами, указанными в статье 35 настоящего Федерального закона, в порядке, установленном Правительством Российской Федерации, и на основании разрешения</w:t>
      </w:r>
      <w:proofErr w:type="gramEnd"/>
      <w:r w:rsidRPr="00342BF7">
        <w:rPr>
          <w:rFonts w:ascii="Times New Roman" w:eastAsia="Times New Roman" w:hAnsi="Times New Roman" w:cs="Times New Roman"/>
          <w:sz w:val="28"/>
          <w:szCs w:val="28"/>
          <w:lang w:eastAsia="ru-RU"/>
        </w:rPr>
        <w:t>, выдаваемого федеральным органом исполнительной власти в сфере внутренних дел, а в целях, установленных статьей 36 настоящего Федерального закона, - органами, осуществляющими оперативно-розыскную деятельность.</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порядке, установленном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12 введен Федеральным законом от 18.07.2009 N 177-ФЗ; в ред. Федерального закона от 04.06.2014 N 145-ФЗ)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29. Уничтожение наркотических средств, психотропных веществ и их прекурсоров, инструментов, оборудования и наркосодержащих растений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Наркотические средства, психотропные вещества и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а также инструменты или оборудование, дальнейшее использование которых признано нецелесообразным, подлежат уничтожению в порядке, установленном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Уничтожение наркотических средств, психотропных веществ и внесенных в Список I прекурсоров может осуществляться в случаях, если: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истек срок годности;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наркотическое средство, психотропное вещество или внесенный в Список I </w:t>
      </w:r>
      <w:proofErr w:type="spellStart"/>
      <w:r w:rsidRPr="00342BF7">
        <w:rPr>
          <w:rFonts w:ascii="Times New Roman" w:eastAsia="Times New Roman" w:hAnsi="Times New Roman" w:cs="Times New Roman"/>
          <w:sz w:val="28"/>
          <w:szCs w:val="28"/>
          <w:lang w:eastAsia="ru-RU"/>
        </w:rPr>
        <w:t>прекурсор</w:t>
      </w:r>
      <w:proofErr w:type="spellEnd"/>
      <w:r w:rsidRPr="00342BF7">
        <w:rPr>
          <w:rFonts w:ascii="Times New Roman" w:eastAsia="Times New Roman" w:hAnsi="Times New Roman" w:cs="Times New Roman"/>
          <w:sz w:val="28"/>
          <w:szCs w:val="28"/>
          <w:lang w:eastAsia="ru-RU"/>
        </w:rPr>
        <w:t xml:space="preserve">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трудно определить, является препарат наркотическим средством, психотропным веществом или внесенным в Список I </w:t>
      </w:r>
      <w:proofErr w:type="spellStart"/>
      <w:r w:rsidRPr="00342BF7">
        <w:rPr>
          <w:rFonts w:ascii="Times New Roman" w:eastAsia="Times New Roman" w:hAnsi="Times New Roman" w:cs="Times New Roman"/>
          <w:sz w:val="28"/>
          <w:szCs w:val="28"/>
          <w:lang w:eastAsia="ru-RU"/>
        </w:rPr>
        <w:t>прекурсором</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конфискованные наркотическое средство, психотропное вещество или внесенный в Список I </w:t>
      </w:r>
      <w:proofErr w:type="spellStart"/>
      <w:r w:rsidRPr="00342BF7">
        <w:rPr>
          <w:rFonts w:ascii="Times New Roman" w:eastAsia="Times New Roman" w:hAnsi="Times New Roman" w:cs="Times New Roman"/>
          <w:sz w:val="28"/>
          <w:szCs w:val="28"/>
          <w:lang w:eastAsia="ru-RU"/>
        </w:rPr>
        <w:t>прекурсор</w:t>
      </w:r>
      <w:proofErr w:type="spellEnd"/>
      <w:r w:rsidRPr="00342BF7">
        <w:rPr>
          <w:rFonts w:ascii="Times New Roman" w:eastAsia="Times New Roman" w:hAnsi="Times New Roman" w:cs="Times New Roman"/>
          <w:sz w:val="28"/>
          <w:szCs w:val="28"/>
          <w:lang w:eastAsia="ru-RU"/>
        </w:rPr>
        <w:t xml:space="preserve"> не могут быть использованы в медицинских, научных или иных целях, а также в других случаях, предусмотренных законодательством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2 в ред. Федерального закона от 14.06.2011 N 139-ФЗ)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w:t>
      </w:r>
      <w:proofErr w:type="gramStart"/>
      <w:r w:rsidRPr="00342BF7">
        <w:rPr>
          <w:rFonts w:ascii="Times New Roman" w:eastAsia="Times New Roman" w:hAnsi="Times New Roman" w:cs="Times New Roman"/>
          <w:sz w:val="28"/>
          <w:szCs w:val="28"/>
          <w:lang w:eastAsia="ru-RU"/>
        </w:rPr>
        <w:t xml:space="preserve">Юридические и физические лица, являющиеся собственниками или пользователями земельных участков, на которых произрастают либо культивируются наркосодержащие растения, обязаны их уничтожить, кроме </w:t>
      </w:r>
      <w:r w:rsidRPr="00342BF7">
        <w:rPr>
          <w:rFonts w:ascii="Times New Roman" w:eastAsia="Times New Roman" w:hAnsi="Times New Roman" w:cs="Times New Roman"/>
          <w:sz w:val="28"/>
          <w:szCs w:val="28"/>
          <w:lang w:eastAsia="ru-RU"/>
        </w:rPr>
        <w:lastRenderedPageBreak/>
        <w:t>случаев культивирования наркосодержащих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3 в ред. Федерального закона от 19.05.2010 N 87-ФЗ)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пункте 3 настоящей статьи.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4 в ред. Федерального закона от 19.05.2010 N 87-ФЗ)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5. Порядок уничтожения наркосодержащих растений устанавливается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5 введен Федеральным законом от 19.05.2010 N 87-ФЗ)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30. Общие положения о контроле за оборотом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Список IV</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Оборот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Список IV,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К особым мерам контроля за оборотом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Таблицу I Списка IV, относятся: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установление ограничений на допуск лиц к работе, непосредственно связанной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установление правил производства, переработки, хранения, реализации, приобретения, использования, перевозки и уничтожения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установление требований об </w:t>
      </w:r>
      <w:proofErr w:type="gramStart"/>
      <w:r w:rsidRPr="00342BF7">
        <w:rPr>
          <w:rFonts w:ascii="Times New Roman" w:eastAsia="Times New Roman" w:hAnsi="Times New Roman" w:cs="Times New Roman"/>
          <w:sz w:val="28"/>
          <w:szCs w:val="28"/>
          <w:lang w:eastAsia="ru-RU"/>
        </w:rPr>
        <w:t>отчетности</w:t>
      </w:r>
      <w:proofErr w:type="gramEnd"/>
      <w:r w:rsidRPr="00342BF7">
        <w:rPr>
          <w:rFonts w:ascii="Times New Roman" w:eastAsia="Times New Roman" w:hAnsi="Times New Roman" w:cs="Times New Roman"/>
          <w:sz w:val="28"/>
          <w:szCs w:val="28"/>
          <w:lang w:eastAsia="ru-RU"/>
        </w:rPr>
        <w:t xml:space="preserve"> о деятельности, связанной с оборотом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лицензирование внешнеторговых операций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регистрация в специальных журналах любых операций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К общим мерам контроля за оборотом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Таблицу II Списка IV, относятся: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установление правил производства, переработки, хранения, реализации, приобретения, использования, перевозки и уничтожения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установление требований об </w:t>
      </w:r>
      <w:proofErr w:type="gramStart"/>
      <w:r w:rsidRPr="00342BF7">
        <w:rPr>
          <w:rFonts w:ascii="Times New Roman" w:eastAsia="Times New Roman" w:hAnsi="Times New Roman" w:cs="Times New Roman"/>
          <w:sz w:val="28"/>
          <w:szCs w:val="28"/>
          <w:lang w:eastAsia="ru-RU"/>
        </w:rPr>
        <w:t>отчетности</w:t>
      </w:r>
      <w:proofErr w:type="gramEnd"/>
      <w:r w:rsidRPr="00342BF7">
        <w:rPr>
          <w:rFonts w:ascii="Times New Roman" w:eastAsia="Times New Roman" w:hAnsi="Times New Roman" w:cs="Times New Roman"/>
          <w:sz w:val="28"/>
          <w:szCs w:val="28"/>
          <w:lang w:eastAsia="ru-RU"/>
        </w:rPr>
        <w:t xml:space="preserve"> о деятельности, связанной с оборотом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лицензирование внешнеторговых операций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регистрация в специальных журналах любых операций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4. К мерам контроля за оборотом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Таблицу III Списка IV, относятся: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установление требований об </w:t>
      </w:r>
      <w:proofErr w:type="gramStart"/>
      <w:r w:rsidRPr="00342BF7">
        <w:rPr>
          <w:rFonts w:ascii="Times New Roman" w:eastAsia="Times New Roman" w:hAnsi="Times New Roman" w:cs="Times New Roman"/>
          <w:sz w:val="28"/>
          <w:szCs w:val="28"/>
          <w:lang w:eastAsia="ru-RU"/>
        </w:rPr>
        <w:t>отчетности</w:t>
      </w:r>
      <w:proofErr w:type="gramEnd"/>
      <w:r w:rsidRPr="00342BF7">
        <w:rPr>
          <w:rFonts w:ascii="Times New Roman" w:eastAsia="Times New Roman" w:hAnsi="Times New Roman" w:cs="Times New Roman"/>
          <w:sz w:val="28"/>
          <w:szCs w:val="28"/>
          <w:lang w:eastAsia="ru-RU"/>
        </w:rPr>
        <w:t xml:space="preserve"> о деятельности, связанной с оборотом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лицензирование внешнеторговых операций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регистрация в специальных журналах любых операций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5. </w:t>
      </w:r>
      <w:proofErr w:type="gramStart"/>
      <w:r w:rsidRPr="00342BF7">
        <w:rPr>
          <w:rFonts w:ascii="Times New Roman" w:eastAsia="Times New Roman" w:hAnsi="Times New Roman" w:cs="Times New Roman"/>
          <w:sz w:val="28"/>
          <w:szCs w:val="28"/>
          <w:lang w:eastAsia="ru-RU"/>
        </w:rPr>
        <w:t xml:space="preserve">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 внесенными в Таблицу I Списка IV, запрещается.</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6. Перечень лиц, имеющих допуск к работе, непосредственно связанной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 xml:space="preserve">, </w:t>
      </w:r>
      <w:proofErr w:type="gramStart"/>
      <w:r w:rsidRPr="00342BF7">
        <w:rPr>
          <w:rFonts w:ascii="Times New Roman" w:eastAsia="Times New Roman" w:hAnsi="Times New Roman" w:cs="Times New Roman"/>
          <w:sz w:val="28"/>
          <w:szCs w:val="28"/>
          <w:lang w:eastAsia="ru-RU"/>
        </w:rPr>
        <w:t>внесенными</w:t>
      </w:r>
      <w:proofErr w:type="gramEnd"/>
      <w:r w:rsidRPr="00342BF7">
        <w:rPr>
          <w:rFonts w:ascii="Times New Roman" w:eastAsia="Times New Roman" w:hAnsi="Times New Roman" w:cs="Times New Roman"/>
          <w:sz w:val="28"/>
          <w:szCs w:val="28"/>
          <w:lang w:eastAsia="ru-RU"/>
        </w:rPr>
        <w:t xml:space="preserve"> в Таблицу I Списка IV, утверждается руководителем юридического лица или индивидуальным предпринимателем.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7. Юридические лица и индивидуальные предприниматели могут осуществлять деятельность, связанную с оборотом прекурсоров, внесенных в Таблицу I Списка IV, с учетом положений абзаца третьего пункта 3 статьи 28 настоящего Федерального закона при наличии следующих документов: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w:t>
      </w:r>
      <w:proofErr w:type="spellStart"/>
      <w:r w:rsidRPr="00342BF7">
        <w:rPr>
          <w:rFonts w:ascii="Times New Roman" w:eastAsia="Times New Roman" w:hAnsi="Times New Roman" w:cs="Times New Roman"/>
          <w:sz w:val="28"/>
          <w:szCs w:val="28"/>
          <w:lang w:eastAsia="ru-RU"/>
        </w:rPr>
        <w:t>прекурсорам</w:t>
      </w:r>
      <w:proofErr w:type="spellEnd"/>
      <w:r w:rsidRPr="00342BF7">
        <w:rPr>
          <w:rFonts w:ascii="Times New Roman" w:eastAsia="Times New Roman" w:hAnsi="Times New Roman" w:cs="Times New Roman"/>
          <w:sz w:val="28"/>
          <w:szCs w:val="28"/>
          <w:lang w:eastAsia="ru-RU"/>
        </w:rPr>
        <w:t>, заболеваний</w:t>
      </w:r>
      <w:proofErr w:type="gramEnd"/>
      <w:r w:rsidRPr="00342BF7">
        <w:rPr>
          <w:rFonts w:ascii="Times New Roman" w:eastAsia="Times New Roman" w:hAnsi="Times New Roman" w:cs="Times New Roman"/>
          <w:sz w:val="28"/>
          <w:szCs w:val="28"/>
          <w:lang w:eastAsia="ru-RU"/>
        </w:rPr>
        <w:t xml:space="preserve"> наркоманией, токсикоманией, хроническим алкоголизмом;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заключения органов внутренних дел об отсутствии у работников, которые в силу своих служебных обязанностей получат доступ непосредственно к </w:t>
      </w:r>
      <w:proofErr w:type="spellStart"/>
      <w:r w:rsidRPr="00342BF7">
        <w:rPr>
          <w:rFonts w:ascii="Times New Roman" w:eastAsia="Times New Roman" w:hAnsi="Times New Roman" w:cs="Times New Roman"/>
          <w:sz w:val="28"/>
          <w:szCs w:val="28"/>
          <w:lang w:eastAsia="ru-RU"/>
        </w:rPr>
        <w:t>прекурсорам</w:t>
      </w:r>
      <w:proofErr w:type="spellEnd"/>
      <w:r w:rsidRPr="00342BF7">
        <w:rPr>
          <w:rFonts w:ascii="Times New Roman" w:eastAsia="Times New Roman" w:hAnsi="Times New Roman" w:cs="Times New Roman"/>
          <w:sz w:val="28"/>
          <w:szCs w:val="28"/>
          <w:lang w:eastAsia="ru-RU"/>
        </w:rPr>
        <w:t>,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8. Порядок допуска лиц к деятельности, связанной с оборотом прекурсоров, внесенных в Таблицу I Списка IV, устанавливается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9. Юридические лица и индивидуальные предприниматели могут использовать при осуществлении собственного производства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внесенные в Таблицу I и Таблицу II Списка IV, в количествах, не превышающих их производственные нужды, которые определяются в порядке,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10. Правила производства, переработки, хранения, реализации, приобретения, использования, перевозки и уничтожения прекурсоров, </w:t>
      </w:r>
      <w:proofErr w:type="gramStart"/>
      <w:r w:rsidRPr="00342BF7">
        <w:rPr>
          <w:rFonts w:ascii="Times New Roman" w:eastAsia="Times New Roman" w:hAnsi="Times New Roman" w:cs="Times New Roman"/>
          <w:sz w:val="28"/>
          <w:szCs w:val="28"/>
          <w:lang w:eastAsia="ru-RU"/>
        </w:rPr>
        <w:t>внесенных</w:t>
      </w:r>
      <w:proofErr w:type="gramEnd"/>
      <w:r w:rsidRPr="00342BF7">
        <w:rPr>
          <w:rFonts w:ascii="Times New Roman" w:eastAsia="Times New Roman" w:hAnsi="Times New Roman" w:cs="Times New Roman"/>
          <w:sz w:val="28"/>
          <w:szCs w:val="28"/>
          <w:lang w:eastAsia="ru-RU"/>
        </w:rPr>
        <w:t xml:space="preserve"> в Таблицу I и Таблицу II Списка IV, устанавливаются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11. Юридическим лицом и индивидуальным предпринимателем, осуществляющими деятельность, связанную с оборотом прекурсоров, с учетом положений абзаца третьего пункта 3 статьи 28 настоящего Федерального закона, должны быть предусмотрены условия для обеспечения безопасности такой деятельности и исключения доступа к </w:t>
      </w:r>
      <w:proofErr w:type="spellStart"/>
      <w:r w:rsidRPr="00342BF7">
        <w:rPr>
          <w:rFonts w:ascii="Times New Roman" w:eastAsia="Times New Roman" w:hAnsi="Times New Roman" w:cs="Times New Roman"/>
          <w:sz w:val="28"/>
          <w:szCs w:val="28"/>
          <w:lang w:eastAsia="ru-RU"/>
        </w:rPr>
        <w:t>прекурсорам</w:t>
      </w:r>
      <w:proofErr w:type="spellEnd"/>
      <w:r w:rsidRPr="00342BF7">
        <w:rPr>
          <w:rFonts w:ascii="Times New Roman" w:eastAsia="Times New Roman" w:hAnsi="Times New Roman" w:cs="Times New Roman"/>
          <w:sz w:val="28"/>
          <w:szCs w:val="28"/>
          <w:lang w:eastAsia="ru-RU"/>
        </w:rPr>
        <w:t xml:space="preserve"> посторонних лиц.</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12. При осуществлении деятельности, связанной с оборотом прекурсоров, внесенных в Список IV,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Порядок ведения и хранения журналов устанавливается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w:t>
      </w:r>
      <w:proofErr w:type="spellStart"/>
      <w:r w:rsidRPr="00342BF7">
        <w:rPr>
          <w:rFonts w:ascii="Times New Roman" w:eastAsia="Times New Roman" w:hAnsi="Times New Roman" w:cs="Times New Roman"/>
          <w:sz w:val="28"/>
          <w:szCs w:val="28"/>
          <w:lang w:eastAsia="ru-RU"/>
        </w:rPr>
        <w:t>прекурсорами</w:t>
      </w:r>
      <w:proofErr w:type="spellEnd"/>
      <w:r w:rsidRPr="00342BF7">
        <w:rPr>
          <w:rFonts w:ascii="Times New Roman" w:eastAsia="Times New Roman" w:hAnsi="Times New Roman" w:cs="Times New Roman"/>
          <w:sz w:val="28"/>
          <w:szCs w:val="28"/>
          <w:lang w:eastAsia="ru-RU"/>
        </w:rPr>
        <w:t>, указанные лица несут ответственность в соответствии с законодательством Российской Федерации.</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V. ИСПОЛЬЗОВАНИЕ НАРКОТИЧЕСКИХ СРЕДСТВ</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31. Использование наркотических средств и психотропных веществ в медицинских целях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В медицинских целях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w:t>
      </w:r>
      <w:proofErr w:type="gramStart"/>
      <w:r w:rsidRPr="00342BF7">
        <w:rPr>
          <w:rFonts w:ascii="Times New Roman" w:eastAsia="Times New Roman" w:hAnsi="Times New Roman" w:cs="Times New Roman"/>
          <w:sz w:val="28"/>
          <w:szCs w:val="28"/>
          <w:lang w:eastAsia="ru-RU"/>
        </w:rPr>
        <w:t>дств в ч</w:t>
      </w:r>
      <w:proofErr w:type="gramEnd"/>
      <w:r w:rsidRPr="00342BF7">
        <w:rPr>
          <w:rFonts w:ascii="Times New Roman" w:eastAsia="Times New Roman" w:hAnsi="Times New Roman" w:cs="Times New Roman"/>
          <w:sz w:val="28"/>
          <w:szCs w:val="28"/>
          <w:lang w:eastAsia="ru-RU"/>
        </w:rPr>
        <w:t>асти, не противоречащей настоящему Федеральному закону.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w:t>
      </w:r>
      <w:r w:rsidRPr="00342BF7">
        <w:rPr>
          <w:rFonts w:ascii="Times New Roman" w:eastAsia="Times New Roman" w:hAnsi="Times New Roman" w:cs="Times New Roman"/>
          <w:sz w:val="28"/>
          <w:szCs w:val="28"/>
          <w:lang w:eastAsia="ru-RU"/>
        </w:rPr>
        <w:lastRenderedPageBreak/>
        <w:t>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Не допускается использование наркотических средств и психотропных веществ, внесенных в списки II и III, индивидуальными предпринимателями, осуществляющими медицинскую деятельность.</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5. Утратил силу. - Федеральный закон от 31.12.2014 N </w:t>
      </w:r>
      <w:hyperlink r:id="rId10" w:history="1">
        <w:r w:rsidRPr="00342BF7">
          <w:rPr>
            <w:rFonts w:ascii="Times New Roman" w:eastAsia="Times New Roman" w:hAnsi="Times New Roman" w:cs="Times New Roman"/>
            <w:sz w:val="28"/>
            <w:szCs w:val="28"/>
            <w:u w:val="single"/>
            <w:bdr w:val="none" w:sz="0" w:space="0" w:color="auto" w:frame="1"/>
            <w:lang w:eastAsia="ru-RU"/>
          </w:rPr>
          <w:t>501-ФЗ</w:t>
        </w:r>
      </w:hyperlink>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В Российской Федерации запрещается лечение наркомании наркотическими средствами и психотропными веществами, внесенными в Список II.</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7. </w:t>
      </w:r>
      <w:proofErr w:type="gramStart"/>
      <w:r w:rsidRPr="00342BF7">
        <w:rPr>
          <w:rFonts w:ascii="Times New Roman" w:eastAsia="Times New Roman" w:hAnsi="Times New Roman" w:cs="Times New Roman"/>
          <w:sz w:val="28"/>
          <w:szCs w:val="28"/>
          <w:lang w:eastAsia="ru-RU"/>
        </w:rPr>
        <w:t>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w:t>
      </w:r>
      <w:proofErr w:type="gramEnd"/>
      <w:r w:rsidRPr="00342BF7">
        <w:rPr>
          <w:rFonts w:ascii="Times New Roman" w:eastAsia="Times New Roman" w:hAnsi="Times New Roman" w:cs="Times New Roman"/>
          <w:sz w:val="28"/>
          <w:szCs w:val="28"/>
          <w:lang w:eastAsia="ru-RU"/>
        </w:rPr>
        <w:t xml:space="preserve"> неотложной помощи.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8. В разрешении, предусмотренном пунктом 7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9. </w:t>
      </w:r>
      <w:proofErr w:type="gramStart"/>
      <w:r w:rsidRPr="00342BF7">
        <w:rPr>
          <w:rFonts w:ascii="Times New Roman" w:eastAsia="Times New Roman" w:hAnsi="Times New Roman" w:cs="Times New Roman"/>
          <w:sz w:val="28"/>
          <w:szCs w:val="28"/>
          <w:lang w:eastAsia="ru-RU"/>
        </w:rPr>
        <w:t>Контроль за</w:t>
      </w:r>
      <w:proofErr w:type="gramEnd"/>
      <w:r w:rsidRPr="00342BF7">
        <w:rPr>
          <w:rFonts w:ascii="Times New Roman" w:eastAsia="Times New Roman" w:hAnsi="Times New Roman" w:cs="Times New Roman"/>
          <w:sz w:val="28"/>
          <w:szCs w:val="28"/>
          <w:lang w:eastAsia="ru-RU"/>
        </w:rPr>
        <w:t xml:space="preserve">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32. Использование наркотических средств и психотропных веще</w:t>
      </w:r>
      <w:proofErr w:type="gramStart"/>
      <w:r w:rsidRPr="00342BF7">
        <w:rPr>
          <w:rFonts w:ascii="Times New Roman" w:eastAsia="Times New Roman" w:hAnsi="Times New Roman" w:cs="Times New Roman"/>
          <w:sz w:val="28"/>
          <w:szCs w:val="28"/>
          <w:lang w:eastAsia="ru-RU"/>
        </w:rPr>
        <w:t>ств дл</w:t>
      </w:r>
      <w:proofErr w:type="gramEnd"/>
      <w:r w:rsidRPr="00342BF7">
        <w:rPr>
          <w:rFonts w:ascii="Times New Roman" w:eastAsia="Times New Roman" w:hAnsi="Times New Roman" w:cs="Times New Roman"/>
          <w:sz w:val="28"/>
          <w:szCs w:val="28"/>
          <w:lang w:eastAsia="ru-RU"/>
        </w:rPr>
        <w:t>я лечения транзитных пассажиров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списки II и III, в соответствии с порядком, установленным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Если лицо, указанное в пункте 1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правилами оказания медицинской помощи иностранным гражданам, установленными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33. Использование наркотических средств и психотропных веществ в ветеринарии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1. В ветеринарии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w:t>
      </w:r>
      <w:proofErr w:type="gramStart"/>
      <w:r w:rsidRPr="00342BF7">
        <w:rPr>
          <w:rFonts w:ascii="Times New Roman" w:eastAsia="Times New Roman" w:hAnsi="Times New Roman" w:cs="Times New Roman"/>
          <w:sz w:val="28"/>
          <w:szCs w:val="28"/>
          <w:lang w:eastAsia="ru-RU"/>
        </w:rPr>
        <w:t>дств в ч</w:t>
      </w:r>
      <w:proofErr w:type="gramEnd"/>
      <w:r w:rsidRPr="00342BF7">
        <w:rPr>
          <w:rFonts w:ascii="Times New Roman" w:eastAsia="Times New Roman" w:hAnsi="Times New Roman" w:cs="Times New Roman"/>
          <w:sz w:val="28"/>
          <w:szCs w:val="28"/>
          <w:lang w:eastAsia="ru-RU"/>
        </w:rPr>
        <w:t>асти, не противоречащей настоящему Федеральному закону.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Условия и порядок использования наркотических средств и психотропных веществ в ветеринарии определяются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34. Использование наркотических средств, психотропных веществ и их прекурсоров в научных и учебных целях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Указанные виды деятельности осуществляются с учетом особенностей, предусмотренных статьей 10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35. Использование наркотических средств, психотропных веществ и их прекурсоров в экспертной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36. Использование наркотических средств, психотропных веществ и их прекурсоров в оперативно-розыскной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36.1. Использование наркотических средств и психотропных веществ воинскими частями и подразделениями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введена</w:t>
      </w:r>
      <w:proofErr w:type="gramEnd"/>
      <w:r w:rsidRPr="00342BF7">
        <w:rPr>
          <w:rFonts w:ascii="Times New Roman" w:eastAsia="Times New Roman" w:hAnsi="Times New Roman" w:cs="Times New Roman"/>
          <w:sz w:val="28"/>
          <w:szCs w:val="28"/>
          <w:lang w:eastAsia="ru-RU"/>
        </w:rPr>
        <w:t xml:space="preserve"> Федеральным законом от 18.07.2009 N 177-ФЗ)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Использование наркотических средств и психотропных веществ воинскими частями и подразделениями федеральных органов исполнительной власти и </w:t>
      </w:r>
      <w:r w:rsidRPr="00342BF7">
        <w:rPr>
          <w:rFonts w:ascii="Times New Roman" w:eastAsia="Times New Roman" w:hAnsi="Times New Roman" w:cs="Times New Roman"/>
          <w:sz w:val="28"/>
          <w:szCs w:val="28"/>
          <w:lang w:eastAsia="ru-RU"/>
        </w:rPr>
        <w:lastRenderedPageBreak/>
        <w:t>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w:t>
      </w:r>
      <w:proofErr w:type="gramEnd"/>
      <w:r w:rsidRPr="00342BF7">
        <w:rPr>
          <w:rFonts w:ascii="Times New Roman" w:eastAsia="Times New Roman" w:hAnsi="Times New Roman" w:cs="Times New Roman"/>
          <w:sz w:val="28"/>
          <w:szCs w:val="28"/>
          <w:lang w:eastAsia="ru-RU"/>
        </w:rPr>
        <w:t xml:space="preserve"> органом по согласованию с федеральным органом исполнительной власти в сфере внутренних дел.</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37. Отчеты о деятельности, связанной с оборотом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Юридические лица, осуществляющие деятельность, связанную с оборотом наркотических средств, психотропных веществ и внесенных в Список I прекурсоров, юридические лица и индивидуальные предприниматели, осуществляющие деятельность, связанную с оборотом прекурсоров, внесенных в Таблицу I и Таблицу II Списка IV, с учетом положений абзаца третьего пункта 3 статьи 28 настоящего Федерального закона, а также осуществляющие производство прекурсоров, внесенных в Таблицу III Списка IV</w:t>
      </w:r>
      <w:proofErr w:type="gramEnd"/>
      <w:r w:rsidRPr="00342BF7">
        <w:rPr>
          <w:rFonts w:ascii="Times New Roman" w:eastAsia="Times New Roman" w:hAnsi="Times New Roman" w:cs="Times New Roman"/>
          <w:sz w:val="28"/>
          <w:szCs w:val="28"/>
          <w:lang w:eastAsia="ru-RU"/>
        </w:rPr>
        <w:t>, обязаны представлять в форме и порядке, которые установлены Правительством Российской Федерации, следующие сведения: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Список I, Таблицу I и Таблицу II Списка IV, а также о количестве каждого произведенного </w:t>
      </w:r>
      <w:proofErr w:type="spellStart"/>
      <w:r w:rsidRPr="00342BF7">
        <w:rPr>
          <w:rFonts w:ascii="Times New Roman" w:eastAsia="Times New Roman" w:hAnsi="Times New Roman" w:cs="Times New Roman"/>
          <w:sz w:val="28"/>
          <w:szCs w:val="28"/>
          <w:lang w:eastAsia="ru-RU"/>
        </w:rPr>
        <w:t>прекурсора</w:t>
      </w:r>
      <w:proofErr w:type="spellEnd"/>
      <w:r w:rsidRPr="00342BF7">
        <w:rPr>
          <w:rFonts w:ascii="Times New Roman" w:eastAsia="Times New Roman" w:hAnsi="Times New Roman" w:cs="Times New Roman"/>
          <w:sz w:val="28"/>
          <w:szCs w:val="28"/>
          <w:lang w:eastAsia="ru-RU"/>
        </w:rPr>
        <w:t>, внесенного в Таблицу III Списка IV, с указанием государств, из которых осуществлен ввоз (вывоз);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Список I, Таблицу I и Таблицу II Списка IV, количества каждого произведенного </w:t>
      </w:r>
      <w:proofErr w:type="spellStart"/>
      <w:r w:rsidRPr="00342BF7">
        <w:rPr>
          <w:rFonts w:ascii="Times New Roman" w:eastAsia="Times New Roman" w:hAnsi="Times New Roman" w:cs="Times New Roman"/>
          <w:sz w:val="28"/>
          <w:szCs w:val="28"/>
          <w:lang w:eastAsia="ru-RU"/>
        </w:rPr>
        <w:t>прекурсора</w:t>
      </w:r>
      <w:proofErr w:type="spellEnd"/>
      <w:r w:rsidRPr="00342BF7">
        <w:rPr>
          <w:rFonts w:ascii="Times New Roman" w:eastAsia="Times New Roman" w:hAnsi="Times New Roman" w:cs="Times New Roman"/>
          <w:sz w:val="28"/>
          <w:szCs w:val="28"/>
          <w:lang w:eastAsia="ru-RU"/>
        </w:rPr>
        <w:t>, внесенного в Таблицу III Списка IV, а также количества запасов наркотических средств и психотропных веществ по состоянию на 31 декабря</w:t>
      </w:r>
      <w:proofErr w:type="gramEnd"/>
      <w:r w:rsidRPr="00342BF7">
        <w:rPr>
          <w:rFonts w:ascii="Times New Roman" w:eastAsia="Times New Roman" w:hAnsi="Times New Roman" w:cs="Times New Roman"/>
          <w:sz w:val="28"/>
          <w:szCs w:val="28"/>
          <w:lang w:eastAsia="ru-RU"/>
        </w:rPr>
        <w:t xml:space="preserve"> отчетного года.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квот, а также прекурсоров, внесенных в Список I, Таблицу I и Таблицу II Списка IV, и о производстве прекурсоров, внесенных в Таблицу III Списка IV, представляются в форме и порядке, которые определяются Правительством Российской Федерации в</w:t>
      </w:r>
      <w:proofErr w:type="gramEnd"/>
      <w:r w:rsidRPr="00342BF7">
        <w:rPr>
          <w:rFonts w:ascii="Times New Roman" w:eastAsia="Times New Roman" w:hAnsi="Times New Roman" w:cs="Times New Roman"/>
          <w:sz w:val="28"/>
          <w:szCs w:val="28"/>
          <w:lang w:eastAsia="ru-RU"/>
        </w:rPr>
        <w:t xml:space="preserve"> </w:t>
      </w:r>
      <w:proofErr w:type="gramStart"/>
      <w:r w:rsidRPr="00342BF7">
        <w:rPr>
          <w:rFonts w:ascii="Times New Roman" w:eastAsia="Times New Roman" w:hAnsi="Times New Roman" w:cs="Times New Roman"/>
          <w:sz w:val="28"/>
          <w:szCs w:val="28"/>
          <w:lang w:eastAsia="ru-RU"/>
        </w:rPr>
        <w:t>соответствии</w:t>
      </w:r>
      <w:proofErr w:type="gramEnd"/>
      <w:r w:rsidRPr="00342BF7">
        <w:rPr>
          <w:rFonts w:ascii="Times New Roman" w:eastAsia="Times New Roman" w:hAnsi="Times New Roman" w:cs="Times New Roman"/>
          <w:sz w:val="28"/>
          <w:szCs w:val="28"/>
          <w:lang w:eastAsia="ru-RU"/>
        </w:rPr>
        <w:t xml:space="preserve"> с международными договорами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38. Инвентаризация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39. Регистрация операций с наркотическими средствами, психотропными веществами и внесенными в Список I </w:t>
      </w:r>
      <w:proofErr w:type="spellStart"/>
      <w:r w:rsidRPr="00342BF7">
        <w:rPr>
          <w:rFonts w:ascii="Times New Roman" w:eastAsia="Times New Roman" w:hAnsi="Times New Roman" w:cs="Times New Roman"/>
          <w:sz w:val="28"/>
          <w:szCs w:val="28"/>
          <w:lang w:eastAsia="ru-RU"/>
        </w:rPr>
        <w:t>прекурсорами</w:t>
      </w:r>
      <w:proofErr w:type="spell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При осуществлении деятельности, связанной с оборотом наркотических средств, психотропных веществ и внесенных в Список I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Список I прекурсоров, подлежат регистрации в специальных журналах лицами, на которых эта обязанность возложена приказом руководителя юридического лица.</w:t>
      </w:r>
      <w:proofErr w:type="gramEnd"/>
      <w:r w:rsidRPr="00342BF7">
        <w:rPr>
          <w:rFonts w:ascii="Times New Roman" w:eastAsia="Times New Roman" w:hAnsi="Times New Roman" w:cs="Times New Roman"/>
          <w:sz w:val="28"/>
          <w:szCs w:val="28"/>
          <w:lang w:eastAsia="ru-RU"/>
        </w:rPr>
        <w:t xml:space="preserve">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VI. ПРОТИВОДЕЙСТВИЕ НЕЗАКОННОМУ ОБОРОТУ</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НАРКОТИЧЕСКИХ СРЕДСТВ, ПСИХОТРОПНЫХ</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40. Запрещение потребления наркотических средств или психотропных веществ либо новых потенциально опасных психоактивных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41. Организация противодействия незаконному обороту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w:t>
      </w:r>
      <w:proofErr w:type="gramEnd"/>
      <w:r w:rsidRPr="00342BF7">
        <w:rPr>
          <w:rFonts w:ascii="Times New Roman" w:eastAsia="Times New Roman" w:hAnsi="Times New Roman" w:cs="Times New Roman"/>
          <w:sz w:val="28"/>
          <w:szCs w:val="28"/>
          <w:lang w:eastAsia="ru-RU"/>
        </w:rPr>
        <w:t xml:space="preserve"> также другие федеральные органы исполнительной власти в пределах предоставленных им Правительством Российской Федерации полномочий.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Координация деятельности в области противодействия незаконному обороту наркотических средств, психотропных веществ и их прекурсоров </w:t>
      </w:r>
      <w:r w:rsidRPr="00342BF7">
        <w:rPr>
          <w:rFonts w:ascii="Times New Roman" w:eastAsia="Times New Roman" w:hAnsi="Times New Roman" w:cs="Times New Roman"/>
          <w:sz w:val="28"/>
          <w:szCs w:val="28"/>
          <w:lang w:eastAsia="ru-RU"/>
        </w:rPr>
        <w:lastRenderedPageBreak/>
        <w:t>осуществляется федеральным органом исполнительной власти в сфере внутренних дел.</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42. Финансирование мер по противодействию незаконному обороту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Утратил силу. - Федеральный закон от 17.07.2009 N </w:t>
      </w:r>
      <w:hyperlink r:id="rId11" w:history="1">
        <w:r w:rsidRPr="00342BF7">
          <w:rPr>
            <w:rFonts w:ascii="Times New Roman" w:eastAsia="Times New Roman" w:hAnsi="Times New Roman" w:cs="Times New Roman"/>
            <w:sz w:val="28"/>
            <w:szCs w:val="28"/>
            <w:u w:val="single"/>
            <w:bdr w:val="none" w:sz="0" w:space="0" w:color="auto" w:frame="1"/>
            <w:lang w:eastAsia="ru-RU"/>
          </w:rPr>
          <w:t>151-ФЗ</w:t>
        </w:r>
      </w:hyperlink>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43. Исполнение запросов, связанных с делами о незаконном обороте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roofErr w:type="gram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Предоставление сведений кредитными организациями по указанным запросам осуществляется в соответствии с законодательством Российской Федерации о банках и банковской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44. Медицинское освидетельствование</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Лицо, в отношении которого имеются достаточные основания полагать, что оно больно наркоманией, </w:t>
      </w:r>
      <w:proofErr w:type="gramStart"/>
      <w:r w:rsidRPr="00342BF7">
        <w:rPr>
          <w:rFonts w:ascii="Times New Roman" w:eastAsia="Times New Roman" w:hAnsi="Times New Roman" w:cs="Times New Roman"/>
          <w:sz w:val="28"/>
          <w:szCs w:val="28"/>
          <w:lang w:eastAsia="ru-RU"/>
        </w:rPr>
        <w:t>находится</w:t>
      </w:r>
      <w:proofErr w:type="gramEnd"/>
      <w:r w:rsidRPr="00342BF7">
        <w:rPr>
          <w:rFonts w:ascii="Times New Roman" w:eastAsia="Times New Roman" w:hAnsi="Times New Roman" w:cs="Times New Roman"/>
          <w:sz w:val="28"/>
          <w:szCs w:val="28"/>
          <w:lang w:eastAsia="ru-RU"/>
        </w:rPr>
        <w:t xml:space="preserve">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w:t>
      </w:r>
      <w:proofErr w:type="spellStart"/>
      <w:r w:rsidRPr="00342BF7">
        <w:rPr>
          <w:rFonts w:ascii="Times New Roman" w:eastAsia="Times New Roman" w:hAnsi="Times New Roman" w:cs="Times New Roman"/>
          <w:sz w:val="28"/>
          <w:szCs w:val="28"/>
          <w:lang w:eastAsia="ru-RU"/>
        </w:rPr>
        <w:t>психоактивное</w:t>
      </w:r>
      <w:proofErr w:type="spellEnd"/>
      <w:r w:rsidRPr="00342BF7">
        <w:rPr>
          <w:rFonts w:ascii="Times New Roman" w:eastAsia="Times New Roman" w:hAnsi="Times New Roman" w:cs="Times New Roman"/>
          <w:sz w:val="28"/>
          <w:szCs w:val="28"/>
          <w:lang w:eastAsia="ru-RU"/>
        </w:rPr>
        <w:t xml:space="preserve"> вещество, может быть направлено на медицинское освидетельствование.</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w:t>
      </w:r>
      <w:proofErr w:type="gramEnd"/>
      <w:r w:rsidRPr="00342BF7">
        <w:rPr>
          <w:rFonts w:ascii="Times New Roman" w:eastAsia="Times New Roman" w:hAnsi="Times New Roman" w:cs="Times New Roman"/>
          <w:sz w:val="28"/>
          <w:szCs w:val="28"/>
          <w:lang w:eastAsia="ru-RU"/>
        </w:rPr>
        <w:t xml:space="preserve"> Российской Федерации в сфере здравоохранения.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3. Для направления лица, указанного в пункте 1 настоящей статьи, на медицинское освидетельствование судьи, следователи, органы дознания выносят постановление.</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Решение о направлении лица, указанного в пункте 1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5. </w:t>
      </w:r>
      <w:proofErr w:type="gramStart"/>
      <w:r w:rsidRPr="00342BF7">
        <w:rPr>
          <w:rFonts w:ascii="Times New Roman" w:eastAsia="Times New Roman" w:hAnsi="Times New Roman" w:cs="Times New Roman"/>
          <w:sz w:val="28"/>
          <w:szCs w:val="28"/>
          <w:lang w:eastAsia="ru-RU"/>
        </w:rPr>
        <w:t>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Расходы на медицинское освидетельствование лица, указанного в пункте 1 настоящей статьи, производятся за счет средств соответствующих бюджетов.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45. Ограничения, устанавливаемые на занятие отдельными видами профессиональной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Руководители юридических лиц, а также должностные лица органов, указанных в пункте 1 статьи 41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пункте 1 настоящей статьи, определяется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 xml:space="preserve">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w:t>
      </w:r>
      <w:r w:rsidRPr="00342BF7">
        <w:rPr>
          <w:rFonts w:ascii="Times New Roman" w:eastAsia="Times New Roman" w:hAnsi="Times New Roman" w:cs="Times New Roman"/>
          <w:sz w:val="28"/>
          <w:szCs w:val="28"/>
          <w:lang w:eastAsia="ru-RU"/>
        </w:rPr>
        <w:lastRenderedPageBreak/>
        <w:t>способах и местах культивирования наркосодержащих растений, а также производство и распространение книжной</w:t>
      </w:r>
      <w:proofErr w:type="gramEnd"/>
      <w:r w:rsidRPr="00342BF7">
        <w:rPr>
          <w:rFonts w:ascii="Times New Roman" w:eastAsia="Times New Roman" w:hAnsi="Times New Roman" w:cs="Times New Roman"/>
          <w:sz w:val="28"/>
          <w:szCs w:val="28"/>
          <w:lang w:eastAsia="ru-RU"/>
        </w:rPr>
        <w:t xml:space="preserve">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1 в ред. Федерального закона от 03.02.2015 N 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2 в ред. Федерального закона от 03.02.2015 N 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Распространение образцов лекарственных средств, содержащих наркотические средства или психотропные вещества, запрещается.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3 в ред. Федерального закона от 16.10.2006 N 160-ФЗ)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Нарушение норм, установленных настоящей статьей, влечет ответственность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5. В случаях установления фактов повторного нарушения юридическим лицом норм, предусмотренных пунктами 1, 2 и 3 настоящей статьи, деятельность указанного юридического лица может быть приостановлена или прекращена по решению суда.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Требование о прекращении деятельности юридического лица по основаниям, указанным в пункте 5 настоящей статьи, может быть предъявлено в суд органами, указанными в пункте 1 статьи 41 настоящего Федерального закона, или соответствующими органами местного самоуправления.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47. Конфискация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Наркотические средства, психотропные вещества и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Наркотические средства, психотропные вещества и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а также инструменты или оборудование, указанные в пункте 1 настоящей статьи, дальнейшее использование которых признано нецелесообразным органом, осуществившим конфискацию, подлежат уничтожению в порядке, установленном Правительством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w:t>
      </w:r>
      <w:r w:rsidRPr="00342BF7">
        <w:rPr>
          <w:rFonts w:ascii="Times New Roman" w:eastAsia="Times New Roman" w:hAnsi="Times New Roman" w:cs="Times New Roman"/>
          <w:sz w:val="28"/>
          <w:szCs w:val="28"/>
          <w:lang w:eastAsia="ru-RU"/>
        </w:rPr>
        <w:lastRenderedPageBreak/>
        <w:t>подлежит конфискации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48. Осуществление </w:t>
      </w:r>
      <w:proofErr w:type="gramStart"/>
      <w:r w:rsidRPr="00342BF7">
        <w:rPr>
          <w:rFonts w:ascii="Times New Roman" w:eastAsia="Times New Roman" w:hAnsi="Times New Roman" w:cs="Times New Roman"/>
          <w:sz w:val="28"/>
          <w:szCs w:val="28"/>
          <w:lang w:eastAsia="ru-RU"/>
        </w:rPr>
        <w:t>контроля за</w:t>
      </w:r>
      <w:proofErr w:type="gramEnd"/>
      <w:r w:rsidRPr="00342BF7">
        <w:rPr>
          <w:rFonts w:ascii="Times New Roman" w:eastAsia="Times New Roman" w:hAnsi="Times New Roman" w:cs="Times New Roman"/>
          <w:sz w:val="28"/>
          <w:szCs w:val="28"/>
          <w:lang w:eastAsia="ru-RU"/>
        </w:rPr>
        <w:t xml:space="preserve">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w:t>
      </w:r>
      <w:proofErr w:type="gramEnd"/>
      <w:r w:rsidRPr="00342BF7">
        <w:rPr>
          <w:rFonts w:ascii="Times New Roman" w:eastAsia="Times New Roman" w:hAnsi="Times New Roman" w:cs="Times New Roman"/>
          <w:sz w:val="28"/>
          <w:szCs w:val="28"/>
          <w:lang w:eastAsia="ru-RU"/>
        </w:rPr>
        <w:t xml:space="preserve"> иными нормативными правовыми актами Российской Федерации определяются территории, в пределах которых осуществляется </w:t>
      </w:r>
      <w:proofErr w:type="gramStart"/>
      <w:r w:rsidRPr="00342BF7">
        <w:rPr>
          <w:rFonts w:ascii="Times New Roman" w:eastAsia="Times New Roman" w:hAnsi="Times New Roman" w:cs="Times New Roman"/>
          <w:sz w:val="28"/>
          <w:szCs w:val="28"/>
          <w:lang w:eastAsia="ru-RU"/>
        </w:rPr>
        <w:t>контроль за</w:t>
      </w:r>
      <w:proofErr w:type="gramEnd"/>
      <w:r w:rsidRPr="00342BF7">
        <w:rPr>
          <w:rFonts w:ascii="Times New Roman" w:eastAsia="Times New Roman" w:hAnsi="Times New Roman" w:cs="Times New Roman"/>
          <w:sz w:val="28"/>
          <w:szCs w:val="28"/>
          <w:lang w:eastAsia="ru-RU"/>
        </w:rPr>
        <w:t xml:space="preserve"> хранением, перевозкой или пересылкой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Проведение мероприятий, связанных с осуществлением на территории субъекта Российской Федерации </w:t>
      </w:r>
      <w:proofErr w:type="gramStart"/>
      <w:r w:rsidRPr="00342BF7">
        <w:rPr>
          <w:rFonts w:ascii="Times New Roman" w:eastAsia="Times New Roman" w:hAnsi="Times New Roman" w:cs="Times New Roman"/>
          <w:sz w:val="28"/>
          <w:szCs w:val="28"/>
          <w:lang w:eastAsia="ru-RU"/>
        </w:rPr>
        <w:t>контроля за</w:t>
      </w:r>
      <w:proofErr w:type="gramEnd"/>
      <w:r w:rsidRPr="00342BF7">
        <w:rPr>
          <w:rFonts w:ascii="Times New Roman" w:eastAsia="Times New Roman" w:hAnsi="Times New Roman" w:cs="Times New Roman"/>
          <w:sz w:val="28"/>
          <w:szCs w:val="28"/>
          <w:lang w:eastAsia="ru-RU"/>
        </w:rPr>
        <w:t xml:space="preserve">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w:t>
      </w:r>
      <w:proofErr w:type="gramStart"/>
      <w:r w:rsidRPr="00342BF7">
        <w:rPr>
          <w:rFonts w:ascii="Times New Roman" w:eastAsia="Times New Roman" w:hAnsi="Times New Roman" w:cs="Times New Roman"/>
          <w:sz w:val="28"/>
          <w:szCs w:val="28"/>
          <w:lang w:eastAsia="ru-RU"/>
        </w:rPr>
        <w:t>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lastRenderedPageBreak/>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иных оперативно-розыскных мероприятий, предусмотренных законодательством Российской Федерации об оперативно-розыскной деятельности.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частей растений, 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частей растений, 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административный надзор устанавливается в случаях и в порядке, предусмотренных законодательством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51. Ликвидация юридического лица в связи с незаконным оборотом наркотических средств или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w:t>
      </w:r>
      <w:proofErr w:type="gramEnd"/>
      <w:r w:rsidRPr="00342BF7">
        <w:rPr>
          <w:rFonts w:ascii="Times New Roman" w:eastAsia="Times New Roman" w:hAnsi="Times New Roman" w:cs="Times New Roman"/>
          <w:sz w:val="28"/>
          <w:szCs w:val="28"/>
          <w:lang w:eastAsia="ru-RU"/>
        </w:rPr>
        <w:t xml:space="preserve"> могут быть </w:t>
      </w:r>
      <w:proofErr w:type="gramStart"/>
      <w:r w:rsidRPr="00342BF7">
        <w:rPr>
          <w:rFonts w:ascii="Times New Roman" w:eastAsia="Times New Roman" w:hAnsi="Times New Roman" w:cs="Times New Roman"/>
          <w:sz w:val="28"/>
          <w:szCs w:val="28"/>
          <w:lang w:eastAsia="ru-RU"/>
        </w:rPr>
        <w:t>ликвидированы</w:t>
      </w:r>
      <w:proofErr w:type="gram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пункте 1 настоящей статьи, в соответствии со статьей </w:t>
      </w:r>
      <w:hyperlink r:id="rId12" w:history="1">
        <w:r w:rsidRPr="00342BF7">
          <w:rPr>
            <w:rFonts w:ascii="Times New Roman" w:eastAsia="Times New Roman" w:hAnsi="Times New Roman" w:cs="Times New Roman"/>
            <w:sz w:val="28"/>
            <w:szCs w:val="28"/>
            <w:u w:val="single"/>
            <w:bdr w:val="none" w:sz="0" w:space="0" w:color="auto" w:frame="1"/>
            <w:lang w:eastAsia="ru-RU"/>
          </w:rPr>
          <w:t>61 Гражданского кодекса</w:t>
        </w:r>
      </w:hyperlink>
      <w:r w:rsidRPr="00342BF7">
        <w:rPr>
          <w:rFonts w:ascii="Times New Roman" w:eastAsia="Times New Roman" w:hAnsi="Times New Roman" w:cs="Times New Roman"/>
          <w:sz w:val="28"/>
          <w:szCs w:val="28"/>
          <w:lang w:eastAsia="ru-RU"/>
        </w:rPr>
        <w:t>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w:t>
      </w:r>
      <w:r w:rsidRPr="00342BF7">
        <w:rPr>
          <w:rFonts w:ascii="Times New Roman" w:eastAsia="Times New Roman" w:hAnsi="Times New Roman" w:cs="Times New Roman"/>
          <w:sz w:val="28"/>
          <w:szCs w:val="28"/>
          <w:lang w:eastAsia="ru-RU"/>
        </w:rPr>
        <w:lastRenderedPageBreak/>
        <w:t>решению суда может быть ликвидировано, а его руководители несут ответственность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1 настоящей статьи, в соответствии со статьей </w:t>
      </w:r>
      <w:hyperlink r:id="rId13" w:history="1">
        <w:r w:rsidRPr="00342BF7">
          <w:rPr>
            <w:rFonts w:ascii="Times New Roman" w:eastAsia="Times New Roman" w:hAnsi="Times New Roman" w:cs="Times New Roman"/>
            <w:sz w:val="28"/>
            <w:szCs w:val="28"/>
            <w:u w:val="single"/>
            <w:bdr w:val="none" w:sz="0" w:space="0" w:color="auto" w:frame="1"/>
            <w:lang w:eastAsia="ru-RU"/>
          </w:rPr>
          <w:t>61 Гражданского кодекса</w:t>
        </w:r>
      </w:hyperlink>
      <w:r w:rsidRPr="00342BF7">
        <w:rPr>
          <w:rFonts w:ascii="Times New Roman" w:eastAsia="Times New Roman" w:hAnsi="Times New Roman" w:cs="Times New Roman"/>
          <w:sz w:val="28"/>
          <w:szCs w:val="28"/>
          <w:lang w:eastAsia="ru-RU"/>
        </w:rPr>
        <w:t>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53. Права и обязанности должностных лиц органов, уполномоченных осуществлять </w:t>
      </w:r>
      <w:proofErr w:type="gramStart"/>
      <w:r w:rsidRPr="00342BF7">
        <w:rPr>
          <w:rFonts w:ascii="Times New Roman" w:eastAsia="Times New Roman" w:hAnsi="Times New Roman" w:cs="Times New Roman"/>
          <w:sz w:val="28"/>
          <w:szCs w:val="28"/>
          <w:lang w:eastAsia="ru-RU"/>
        </w:rPr>
        <w:t>контроль за</w:t>
      </w:r>
      <w:proofErr w:type="gramEnd"/>
      <w:r w:rsidRPr="00342BF7">
        <w:rPr>
          <w:rFonts w:ascii="Times New Roman" w:eastAsia="Times New Roman" w:hAnsi="Times New Roman" w:cs="Times New Roman"/>
          <w:sz w:val="28"/>
          <w:szCs w:val="28"/>
          <w:lang w:eastAsia="ru-RU"/>
        </w:rPr>
        <w:t xml:space="preserve"> исполнением требований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опечатывать помещения в целях воспрепятствования доступу к наркотическим средствам, психотропным веществам и их </w:t>
      </w:r>
      <w:proofErr w:type="spellStart"/>
      <w:r w:rsidRPr="00342BF7">
        <w:rPr>
          <w:rFonts w:ascii="Times New Roman" w:eastAsia="Times New Roman" w:hAnsi="Times New Roman" w:cs="Times New Roman"/>
          <w:sz w:val="28"/>
          <w:szCs w:val="28"/>
          <w:lang w:eastAsia="ru-RU"/>
        </w:rPr>
        <w:t>прекурсорам</w:t>
      </w:r>
      <w:proofErr w:type="spellEnd"/>
      <w:r w:rsidRPr="00342BF7">
        <w:rPr>
          <w:rFonts w:ascii="Times New Roman" w:eastAsia="Times New Roman" w:hAnsi="Times New Roman" w:cs="Times New Roman"/>
          <w:sz w:val="28"/>
          <w:szCs w:val="28"/>
          <w:lang w:eastAsia="ru-RU"/>
        </w:rPr>
        <w:t>;</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требовать представления необходимых для выполнения контрольных функций объяснений и документов;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осуществлять иные меры контроля.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w:t>
      </w:r>
      <w:proofErr w:type="gramStart"/>
      <w:r w:rsidRPr="00342BF7">
        <w:rPr>
          <w:rFonts w:ascii="Times New Roman" w:eastAsia="Times New Roman" w:hAnsi="Times New Roman" w:cs="Times New Roman"/>
          <w:sz w:val="28"/>
          <w:szCs w:val="28"/>
          <w:lang w:eastAsia="ru-RU"/>
        </w:rPr>
        <w:t xml:space="preserve">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w:t>
      </w:r>
      <w:r w:rsidRPr="00342BF7">
        <w:rPr>
          <w:rFonts w:ascii="Times New Roman" w:eastAsia="Times New Roman" w:hAnsi="Times New Roman" w:cs="Times New Roman"/>
          <w:sz w:val="28"/>
          <w:szCs w:val="28"/>
          <w:lang w:eastAsia="ru-RU"/>
        </w:rPr>
        <w:lastRenderedPageBreak/>
        <w:t>либо преступлений сообщить об этом в органы внутренних дел и представить необходимые материалы.</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4. </w:t>
      </w:r>
      <w:proofErr w:type="gramStart"/>
      <w:r w:rsidRPr="00342BF7">
        <w:rPr>
          <w:rFonts w:ascii="Times New Roman" w:eastAsia="Times New Roman" w:hAnsi="Times New Roman" w:cs="Times New Roman"/>
          <w:sz w:val="28"/>
          <w:szCs w:val="28"/>
          <w:lang w:eastAsia="ru-RU"/>
        </w:rPr>
        <w:t>Должностные лица, указанные в пункте 1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roofErr w:type="gramEnd"/>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VI.1. ПРОФИЛАКТИКА НЕЗАКОННОГО ПОТРЕБЛЕНИЯ</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НАРКОТИЧЕСКИХ СРЕДСТВ И ПСИХОТРОПНЫХ ВЕЩЕСТВ, НАРКОМАНИИ</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w:t>
      </w:r>
      <w:proofErr w:type="gramStart"/>
      <w:r w:rsidRPr="00342BF7">
        <w:rPr>
          <w:rFonts w:ascii="Times New Roman" w:eastAsia="Times New Roman" w:hAnsi="Times New Roman" w:cs="Times New Roman"/>
          <w:b/>
          <w:bCs/>
          <w:sz w:val="28"/>
          <w:szCs w:val="28"/>
          <w:lang w:eastAsia="ru-RU"/>
        </w:rPr>
        <w:t>введена</w:t>
      </w:r>
      <w:proofErr w:type="gramEnd"/>
      <w:r w:rsidRPr="00342BF7">
        <w:rPr>
          <w:rFonts w:ascii="Times New Roman" w:eastAsia="Times New Roman" w:hAnsi="Times New Roman" w:cs="Times New Roman"/>
          <w:b/>
          <w:bCs/>
          <w:sz w:val="28"/>
          <w:szCs w:val="28"/>
          <w:lang w:eastAsia="ru-RU"/>
        </w:rPr>
        <w:t xml:space="preserve"> Федеральным законом от 07.06.2013 N 120-ФЗ)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53.1. Организация профилактики незаконного потребления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Профилактику незаконного потребления наркотических средств и психотропных веществ, наркомании осуществляют:</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федеральные органы исполнительной власти;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органы государственной власти субъектов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научно-методическое обеспечение в области профилактики незаконного потребления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 xml:space="preserve">установление единой государственной статистической отчетности в области </w:t>
      </w:r>
      <w:proofErr w:type="gramStart"/>
      <w:r w:rsidRPr="00342BF7">
        <w:rPr>
          <w:rFonts w:ascii="Times New Roman" w:eastAsia="Times New Roman" w:hAnsi="Times New Roman" w:cs="Times New Roman"/>
          <w:sz w:val="28"/>
          <w:szCs w:val="28"/>
          <w:lang w:eastAsia="ru-RU"/>
        </w:rPr>
        <w:t>функционирования системы профилактики незаконного потребления наркотических средств</w:t>
      </w:r>
      <w:proofErr w:type="gramEnd"/>
      <w:r w:rsidRPr="00342BF7">
        <w:rPr>
          <w:rFonts w:ascii="Times New Roman" w:eastAsia="Times New Roman" w:hAnsi="Times New Roman" w:cs="Times New Roman"/>
          <w:sz w:val="28"/>
          <w:szCs w:val="28"/>
          <w:lang w:eastAsia="ru-RU"/>
        </w:rPr>
        <w:t xml:space="preserve">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осуществление иных установленных законодательством Российской Федерации полномочий.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осуществление иных установленных законодательством Российской Федерации и законодательством субъектов Российской Федерации полномочий.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53.4. Раннее выявление незаконного потребления наркотических средств и психотропных веществ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Раннее выявление незаконного потребления наркотических средств и психотропных веще</w:t>
      </w:r>
      <w:proofErr w:type="gramStart"/>
      <w:r w:rsidRPr="00342BF7">
        <w:rPr>
          <w:rFonts w:ascii="Times New Roman" w:eastAsia="Times New Roman" w:hAnsi="Times New Roman" w:cs="Times New Roman"/>
          <w:sz w:val="28"/>
          <w:szCs w:val="28"/>
          <w:lang w:eastAsia="ru-RU"/>
        </w:rPr>
        <w:t>ств пр</w:t>
      </w:r>
      <w:proofErr w:type="gramEnd"/>
      <w:r w:rsidRPr="00342BF7">
        <w:rPr>
          <w:rFonts w:ascii="Times New Roman" w:eastAsia="Times New Roman" w:hAnsi="Times New Roman" w:cs="Times New Roman"/>
          <w:sz w:val="28"/>
          <w:szCs w:val="28"/>
          <w:lang w:eastAsia="ru-RU"/>
        </w:rPr>
        <w:t>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устанавливается федеральным органом исполнительной власти, осуществляющим функции по выработке </w:t>
      </w:r>
      <w:r w:rsidRPr="00342BF7">
        <w:rPr>
          <w:rFonts w:ascii="Times New Roman" w:eastAsia="Times New Roman" w:hAnsi="Times New Roman" w:cs="Times New Roman"/>
          <w:sz w:val="28"/>
          <w:szCs w:val="28"/>
          <w:lang w:eastAsia="ru-RU"/>
        </w:rPr>
        <w:lastRenderedPageBreak/>
        <w:t>государственной политики и нормативно-правовому регулированию в сфере образования.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4. </w:t>
      </w:r>
      <w:proofErr w:type="gramStart"/>
      <w:r w:rsidRPr="00342BF7">
        <w:rPr>
          <w:rFonts w:ascii="Times New Roman" w:eastAsia="Times New Roman" w:hAnsi="Times New Roman" w:cs="Times New Roman"/>
          <w:sz w:val="28"/>
          <w:szCs w:val="28"/>
          <w:lang w:eastAsia="ru-RU"/>
        </w:rPr>
        <w:t>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w:t>
      </w:r>
      <w:proofErr w:type="gramEnd"/>
      <w:r w:rsidRPr="00342BF7">
        <w:rPr>
          <w:rFonts w:ascii="Times New Roman" w:eastAsia="Times New Roman" w:hAnsi="Times New Roman" w:cs="Times New Roman"/>
          <w:sz w:val="28"/>
          <w:szCs w:val="28"/>
          <w:lang w:eastAsia="ru-RU"/>
        </w:rPr>
        <w:t xml:space="preserve">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5. </w:t>
      </w:r>
      <w:proofErr w:type="gramStart"/>
      <w:r w:rsidRPr="00342BF7">
        <w:rPr>
          <w:rFonts w:ascii="Times New Roman" w:eastAsia="Times New Roman" w:hAnsi="Times New Roman" w:cs="Times New Roman"/>
          <w:sz w:val="28"/>
          <w:szCs w:val="28"/>
          <w:lang w:eastAsia="ru-RU"/>
        </w:rPr>
        <w:t>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w:t>
      </w:r>
      <w:proofErr w:type="gramEnd"/>
      <w:r w:rsidRPr="00342BF7">
        <w:rPr>
          <w:rFonts w:ascii="Times New Roman" w:eastAsia="Times New Roman" w:hAnsi="Times New Roman" w:cs="Times New Roman"/>
          <w:sz w:val="28"/>
          <w:szCs w:val="28"/>
          <w:lang w:eastAsia="ru-RU"/>
        </w:rPr>
        <w:t xml:space="preserve"> достигшего возраста пятнадцати лет),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VII. НАРКОЛОГИЧЕСКАЯ ПОМОЩЬ БОЛЬНЫМ НАРКОМАНИЕЙ</w:t>
      </w:r>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И ИХ СОЦИАЛЬНАЯ РЕАБИЛИТАЦИЯ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54. Наркологическая помощь больным наркоманией и их социальная реабилитация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Государство гарантирует больным наркоманией оказание наркологической помощи и социальную реабилитацию.</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1 в ред. Федерального закона от 25.11.2013 N 317-ФЗ)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1.1. Наркологическая помощь больным наркоманией включает профилактику, диагностику, лечение и медицинскую реабилитацию.</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1.1 введен Федеральным законом от 25.11.2013 N 317-ФЗ)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 xml:space="preserve">2. </w:t>
      </w:r>
      <w:proofErr w:type="gramStart"/>
      <w:r w:rsidRPr="00342BF7">
        <w:rPr>
          <w:rFonts w:ascii="Times New Roman" w:eastAsia="Times New Roman" w:hAnsi="Times New Roman" w:cs="Times New Roman"/>
          <w:sz w:val="28"/>
          <w:szCs w:val="28"/>
          <w:lang w:eastAsia="ru-RU"/>
        </w:rPr>
        <w:t>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2 в ред. Федерального закона от 25.11.2013 N 317-ФЗ)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w:t>
      </w:r>
      <w:proofErr w:type="gramStart"/>
      <w:r w:rsidRPr="00342BF7">
        <w:rPr>
          <w:rFonts w:ascii="Times New Roman" w:eastAsia="Times New Roman" w:hAnsi="Times New Roman" w:cs="Times New Roman"/>
          <w:sz w:val="28"/>
          <w:szCs w:val="28"/>
          <w:lang w:eastAsia="ru-RU"/>
        </w:rP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w:t>
      </w:r>
      <w:proofErr w:type="gramEnd"/>
      <w:r w:rsidRPr="00342BF7">
        <w:rPr>
          <w:rFonts w:ascii="Times New Roman" w:eastAsia="Times New Roman" w:hAnsi="Times New Roman" w:cs="Times New Roman"/>
          <w:sz w:val="28"/>
          <w:szCs w:val="28"/>
          <w:lang w:eastAsia="ru-RU"/>
        </w:rPr>
        <w:t xml:space="preserve"> от наркомании, по решению суда может быть возложена обязанность пройти лечение от </w:t>
      </w:r>
      <w:proofErr w:type="gramStart"/>
      <w:r w:rsidRPr="00342BF7">
        <w:rPr>
          <w:rFonts w:ascii="Times New Roman" w:eastAsia="Times New Roman" w:hAnsi="Times New Roman" w:cs="Times New Roman"/>
          <w:sz w:val="28"/>
          <w:szCs w:val="28"/>
          <w:lang w:eastAsia="ru-RU"/>
        </w:rPr>
        <w:t>наркомании</w:t>
      </w:r>
      <w:proofErr w:type="gramEnd"/>
      <w:r w:rsidRPr="00342BF7">
        <w:rPr>
          <w:rFonts w:ascii="Times New Roman" w:eastAsia="Times New Roman" w:hAnsi="Times New Roman" w:cs="Times New Roman"/>
          <w:sz w:val="28"/>
          <w:szCs w:val="28"/>
          <w:lang w:eastAsia="ru-RU"/>
        </w:rPr>
        <w:t xml:space="preserve"> и могут быть назначены иные меры, предусмотренные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3 в ред. Федерального закона от 25.11.2013 N 313-ФЗ)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55. Деятельность медицинских организаций при оказании наркологической помощи больным наркоманией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Профилактика и диагностика наркомании, медицинская реабилитация больных наркоманией осуществляются в медицинских организациях.</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Лечение больных наркоманией проводится только в медицинских организациях государственной и муниципальной систем здравоохранения.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4. </w:t>
      </w:r>
      <w:proofErr w:type="gramStart"/>
      <w:r w:rsidRPr="00342BF7">
        <w:rPr>
          <w:rFonts w:ascii="Times New Roman" w:eastAsia="Times New Roman" w:hAnsi="Times New Roman" w:cs="Times New Roman"/>
          <w:sz w:val="28"/>
          <w:szCs w:val="28"/>
          <w:lang w:eastAsia="ru-RU"/>
        </w:rPr>
        <w:t>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4 в ред. Федерального закона от 25.11.2013 N 317-ФЗ)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56. Порядок диспансерного наблюдения за больными наркоманией и учета больных наркоманией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gramStart"/>
      <w:r w:rsidRPr="00342BF7">
        <w:rPr>
          <w:rFonts w:ascii="Times New Roman" w:eastAsia="Times New Roman" w:hAnsi="Times New Roman" w:cs="Times New Roman"/>
          <w:sz w:val="28"/>
          <w:szCs w:val="28"/>
          <w:lang w:eastAsia="ru-RU"/>
        </w:rPr>
        <w:t xml:space="preserve">Порядок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w:t>
      </w:r>
      <w:r w:rsidRPr="00342BF7">
        <w:rPr>
          <w:rFonts w:ascii="Times New Roman" w:eastAsia="Times New Roman" w:hAnsi="Times New Roman" w:cs="Times New Roman"/>
          <w:sz w:val="28"/>
          <w:szCs w:val="28"/>
          <w:lang w:eastAsia="ru-RU"/>
        </w:rPr>
        <w:lastRenderedPageBreak/>
        <w:t>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57. Координация деятельности по оказанию наркологической помощи больным наркоманией</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roofErr w:type="gramEnd"/>
    </w:p>
    <w:p w:rsidR="00342BF7" w:rsidRPr="00342BF7" w:rsidRDefault="00342BF7" w:rsidP="00342BF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42BF7">
        <w:rPr>
          <w:rFonts w:ascii="Times New Roman" w:eastAsia="Times New Roman" w:hAnsi="Times New Roman" w:cs="Times New Roman"/>
          <w:b/>
          <w:bCs/>
          <w:sz w:val="28"/>
          <w:szCs w:val="28"/>
          <w:lang w:eastAsia="ru-RU"/>
        </w:rPr>
        <w:t>Глава VIII. ЗАКЛЮЧИТЕЛЬНЫЕ ПОЛОЖЕНИЯ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Статья 58. </w:t>
      </w:r>
      <w:proofErr w:type="gramStart"/>
      <w:r w:rsidRPr="00342BF7">
        <w:rPr>
          <w:rFonts w:ascii="Times New Roman" w:eastAsia="Times New Roman" w:hAnsi="Times New Roman" w:cs="Times New Roman"/>
          <w:sz w:val="28"/>
          <w:szCs w:val="28"/>
          <w:lang w:eastAsia="ru-RU"/>
        </w:rPr>
        <w:t>Контроль за</w:t>
      </w:r>
      <w:proofErr w:type="gramEnd"/>
      <w:r w:rsidRPr="00342BF7">
        <w:rPr>
          <w:rFonts w:ascii="Times New Roman" w:eastAsia="Times New Roman" w:hAnsi="Times New Roman" w:cs="Times New Roman"/>
          <w:sz w:val="28"/>
          <w:szCs w:val="28"/>
          <w:lang w:eastAsia="ru-RU"/>
        </w:rPr>
        <w:t xml:space="preserve"> исполнением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1. </w:t>
      </w:r>
      <w:proofErr w:type="gramStart"/>
      <w:r w:rsidRPr="00342BF7">
        <w:rPr>
          <w:rFonts w:ascii="Times New Roman" w:eastAsia="Times New Roman" w:hAnsi="Times New Roman" w:cs="Times New Roman"/>
          <w:sz w:val="28"/>
          <w:szCs w:val="28"/>
          <w:lang w:eastAsia="ru-RU"/>
        </w:rPr>
        <w:t>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w:t>
      </w:r>
      <w:proofErr w:type="gramEnd"/>
      <w:r w:rsidRPr="00342BF7">
        <w:rPr>
          <w:rFonts w:ascii="Times New Roman" w:eastAsia="Times New Roman" w:hAnsi="Times New Roman" w:cs="Times New Roman"/>
          <w:sz w:val="28"/>
          <w:szCs w:val="28"/>
          <w:lang w:eastAsia="ru-RU"/>
        </w:rPr>
        <w:t xml:space="preserve"> задач в сфере оборота наркотических средств, психотропных веществ и в области противодействия их незаконному обороту.</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 1 в ред. Федерального закона от 03.07.2016 N 305-ФЗ)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2. </w:t>
      </w:r>
      <w:proofErr w:type="gramStart"/>
      <w:r w:rsidRPr="00342BF7">
        <w:rPr>
          <w:rFonts w:ascii="Times New Roman" w:eastAsia="Times New Roman" w:hAnsi="Times New Roman" w:cs="Times New Roman"/>
          <w:sz w:val="28"/>
          <w:szCs w:val="28"/>
          <w:lang w:eastAsia="ru-RU"/>
        </w:rPr>
        <w:t xml:space="preserve">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w:t>
      </w:r>
      <w:r w:rsidRPr="00342BF7">
        <w:rPr>
          <w:rFonts w:ascii="Times New Roman" w:eastAsia="Times New Roman" w:hAnsi="Times New Roman" w:cs="Times New Roman"/>
          <w:sz w:val="28"/>
          <w:szCs w:val="28"/>
          <w:lang w:eastAsia="ru-RU"/>
        </w:rPr>
        <w:lastRenderedPageBreak/>
        <w:t>органами исполнительной власти, в подчинении которых имеются воинские формирования или учреждения.</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Должностные лица органов, указанных в пункте 1 статьи 41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 xml:space="preserve">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w:t>
      </w:r>
      <w:proofErr w:type="spellStart"/>
      <w:r w:rsidRPr="00342BF7">
        <w:rPr>
          <w:rFonts w:ascii="Times New Roman" w:eastAsia="Times New Roman" w:hAnsi="Times New Roman" w:cs="Times New Roman"/>
          <w:sz w:val="28"/>
          <w:szCs w:val="28"/>
          <w:lang w:eastAsia="ru-RU"/>
        </w:rPr>
        <w:t>прекурсоры</w:t>
      </w:r>
      <w:proofErr w:type="spellEnd"/>
      <w:r w:rsidRPr="00342BF7">
        <w:rPr>
          <w:rFonts w:ascii="Times New Roman" w:eastAsia="Times New Roman" w:hAnsi="Times New Roman" w:cs="Times New Roman"/>
          <w:sz w:val="28"/>
          <w:szCs w:val="28"/>
          <w:lang w:eastAsia="ru-RU"/>
        </w:rPr>
        <w:t xml:space="preserve">, въезд в Российскую Федерацию не разрешается в порядке, предусмотренном законодательством Российской Федерации. </w:t>
      </w:r>
      <w:proofErr w:type="gramStart"/>
      <w:r w:rsidRPr="00342BF7">
        <w:rPr>
          <w:rFonts w:ascii="Times New Roman" w:eastAsia="Times New Roman" w:hAnsi="Times New Roman" w:cs="Times New Roman"/>
          <w:sz w:val="28"/>
          <w:szCs w:val="28"/>
          <w:lang w:eastAsia="ru-RU"/>
        </w:rPr>
        <w:t>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roofErr w:type="gramEnd"/>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w:t>
      </w:r>
      <w:proofErr w:type="gramStart"/>
      <w:r w:rsidRPr="00342BF7">
        <w:rPr>
          <w:rFonts w:ascii="Times New Roman" w:eastAsia="Times New Roman" w:hAnsi="Times New Roman" w:cs="Times New Roman"/>
          <w:sz w:val="28"/>
          <w:szCs w:val="28"/>
          <w:lang w:eastAsia="ru-RU"/>
        </w:rPr>
        <w:t>п</w:t>
      </w:r>
      <w:proofErr w:type="gramEnd"/>
      <w:r w:rsidRPr="00342BF7">
        <w:rPr>
          <w:rFonts w:ascii="Times New Roman" w:eastAsia="Times New Roman" w:hAnsi="Times New Roman" w:cs="Times New Roman"/>
          <w:sz w:val="28"/>
          <w:szCs w:val="28"/>
          <w:lang w:eastAsia="ru-RU"/>
        </w:rPr>
        <w:t>. 3 в ред. Федерального закона от 23.07.2013 N 224-ФЗ)</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законодательством Российской Федерации.</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lastRenderedPageBreak/>
        <w:t>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законодательством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60. Надзор за исполнением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Статья 61. Вступление в силу настоящего Федерального закона</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1. Настоящий Федеральный закон вступает в силу через три месяца со дня его официального опубликования.</w:t>
      </w:r>
    </w:p>
    <w:p w:rsidR="00342BF7" w:rsidRPr="00342BF7" w:rsidRDefault="00342BF7" w:rsidP="00342BF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Президент</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Российской Федерации</w:t>
      </w:r>
    </w:p>
    <w:p w:rsidR="00342BF7" w:rsidRPr="00342BF7" w:rsidRDefault="00342BF7" w:rsidP="00342BF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Б.ЕЛЬЦИН</w:t>
      </w:r>
    </w:p>
    <w:p w:rsidR="00342BF7" w:rsidRPr="00342BF7" w:rsidRDefault="00342BF7" w:rsidP="00342BF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Москва, Кремль</w:t>
      </w:r>
    </w:p>
    <w:p w:rsidR="00342BF7" w:rsidRPr="00342BF7" w:rsidRDefault="00342BF7" w:rsidP="00342BF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8 января 1998 года</w:t>
      </w:r>
    </w:p>
    <w:p w:rsidR="00342BF7" w:rsidRPr="00342BF7" w:rsidRDefault="00342BF7" w:rsidP="00342BF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42BF7">
        <w:rPr>
          <w:rFonts w:ascii="Times New Roman" w:eastAsia="Times New Roman" w:hAnsi="Times New Roman" w:cs="Times New Roman"/>
          <w:sz w:val="28"/>
          <w:szCs w:val="28"/>
          <w:lang w:eastAsia="ru-RU"/>
        </w:rPr>
        <w:t>N 3-ФЗ</w:t>
      </w:r>
      <w:bookmarkStart w:id="0" w:name="_GoBack"/>
      <w:bookmarkEnd w:id="0"/>
    </w:p>
    <w:sectPr w:rsidR="00342BF7" w:rsidRPr="00342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EAE"/>
    <w:multiLevelType w:val="multilevel"/>
    <w:tmpl w:val="56A4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F6E21"/>
    <w:multiLevelType w:val="multilevel"/>
    <w:tmpl w:val="7788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304831"/>
    <w:multiLevelType w:val="multilevel"/>
    <w:tmpl w:val="8754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C1B91"/>
    <w:multiLevelType w:val="multilevel"/>
    <w:tmpl w:val="79D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7319A4"/>
    <w:multiLevelType w:val="multilevel"/>
    <w:tmpl w:val="9D2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1C1F3F"/>
    <w:multiLevelType w:val="multilevel"/>
    <w:tmpl w:val="FD0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76"/>
    <w:rsid w:val="00342BF7"/>
    <w:rsid w:val="003A188C"/>
    <w:rsid w:val="009E6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42B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2BF7"/>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42BF7"/>
  </w:style>
  <w:style w:type="paragraph" w:customStyle="1" w:styleId="pc">
    <w:name w:val="pc"/>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2BF7"/>
  </w:style>
  <w:style w:type="character" w:styleId="a3">
    <w:name w:val="Hyperlink"/>
    <w:basedOn w:val="a0"/>
    <w:uiPriority w:val="99"/>
    <w:semiHidden/>
    <w:unhideWhenUsed/>
    <w:rsid w:val="00342BF7"/>
    <w:rPr>
      <w:color w:val="0000FF"/>
      <w:u w:val="single"/>
    </w:rPr>
  </w:style>
  <w:style w:type="character" w:styleId="a4">
    <w:name w:val="FollowedHyperlink"/>
    <w:basedOn w:val="a0"/>
    <w:uiPriority w:val="99"/>
    <w:semiHidden/>
    <w:unhideWhenUsed/>
    <w:rsid w:val="00342BF7"/>
    <w:rPr>
      <w:color w:val="800080"/>
      <w:u w:val="single"/>
    </w:rPr>
  </w:style>
  <w:style w:type="paragraph" w:customStyle="1" w:styleId="tab-item-title">
    <w:name w:val="tab-item-title"/>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42B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2BF7"/>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42BF7"/>
  </w:style>
  <w:style w:type="paragraph" w:customStyle="1" w:styleId="pc">
    <w:name w:val="pc"/>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2BF7"/>
  </w:style>
  <w:style w:type="character" w:styleId="a3">
    <w:name w:val="Hyperlink"/>
    <w:basedOn w:val="a0"/>
    <w:uiPriority w:val="99"/>
    <w:semiHidden/>
    <w:unhideWhenUsed/>
    <w:rsid w:val="00342BF7"/>
    <w:rPr>
      <w:color w:val="0000FF"/>
      <w:u w:val="single"/>
    </w:rPr>
  </w:style>
  <w:style w:type="character" w:styleId="a4">
    <w:name w:val="FollowedHyperlink"/>
    <w:basedOn w:val="a0"/>
    <w:uiPriority w:val="99"/>
    <w:semiHidden/>
    <w:unhideWhenUsed/>
    <w:rsid w:val="00342BF7"/>
    <w:rPr>
      <w:color w:val="800080"/>
      <w:u w:val="single"/>
    </w:rPr>
  </w:style>
  <w:style w:type="paragraph" w:customStyle="1" w:styleId="tab-item-title">
    <w:name w:val="tab-item-title"/>
    <w:basedOn w:val="a"/>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42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6504">
      <w:bodyDiv w:val="1"/>
      <w:marLeft w:val="0"/>
      <w:marRight w:val="0"/>
      <w:marTop w:val="0"/>
      <w:marBottom w:val="0"/>
      <w:divBdr>
        <w:top w:val="none" w:sz="0" w:space="0" w:color="auto"/>
        <w:left w:val="none" w:sz="0" w:space="0" w:color="auto"/>
        <w:bottom w:val="none" w:sz="0" w:space="0" w:color="auto"/>
        <w:right w:val="none" w:sz="0" w:space="0" w:color="auto"/>
      </w:divBdr>
      <w:divsChild>
        <w:div w:id="517698088">
          <w:marLeft w:val="0"/>
          <w:marRight w:val="0"/>
          <w:marTop w:val="0"/>
          <w:marBottom w:val="0"/>
          <w:divBdr>
            <w:top w:val="none" w:sz="0" w:space="0" w:color="auto"/>
            <w:left w:val="none" w:sz="0" w:space="0" w:color="auto"/>
            <w:bottom w:val="none" w:sz="0" w:space="0" w:color="auto"/>
            <w:right w:val="none" w:sz="0" w:space="0" w:color="auto"/>
          </w:divBdr>
          <w:divsChild>
            <w:div w:id="396823423">
              <w:marLeft w:val="0"/>
              <w:marRight w:val="0"/>
              <w:marTop w:val="0"/>
              <w:marBottom w:val="0"/>
              <w:divBdr>
                <w:top w:val="none" w:sz="0" w:space="0" w:color="auto"/>
                <w:left w:val="none" w:sz="0" w:space="0" w:color="auto"/>
                <w:bottom w:val="none" w:sz="0" w:space="0" w:color="auto"/>
                <w:right w:val="none" w:sz="0" w:space="0" w:color="auto"/>
              </w:divBdr>
              <w:divsChild>
                <w:div w:id="629094271">
                  <w:marLeft w:val="0"/>
                  <w:marRight w:val="0"/>
                  <w:marTop w:val="0"/>
                  <w:marBottom w:val="0"/>
                  <w:divBdr>
                    <w:top w:val="none" w:sz="0" w:space="0" w:color="auto"/>
                    <w:left w:val="none" w:sz="0" w:space="0" w:color="auto"/>
                    <w:bottom w:val="none" w:sz="0" w:space="0" w:color="auto"/>
                    <w:right w:val="none" w:sz="0" w:space="0" w:color="auto"/>
                  </w:divBdr>
                  <w:divsChild>
                    <w:div w:id="207307581">
                      <w:marLeft w:val="0"/>
                      <w:marRight w:val="0"/>
                      <w:marTop w:val="0"/>
                      <w:marBottom w:val="0"/>
                      <w:divBdr>
                        <w:top w:val="none" w:sz="0" w:space="0" w:color="auto"/>
                        <w:left w:val="none" w:sz="0" w:space="0" w:color="auto"/>
                        <w:bottom w:val="none" w:sz="0" w:space="0" w:color="auto"/>
                        <w:right w:val="none" w:sz="0" w:space="0" w:color="auto"/>
                      </w:divBdr>
                      <w:divsChild>
                        <w:div w:id="1623920031">
                          <w:marLeft w:val="0"/>
                          <w:marRight w:val="0"/>
                          <w:marTop w:val="0"/>
                          <w:marBottom w:val="0"/>
                          <w:divBdr>
                            <w:top w:val="none" w:sz="0" w:space="0" w:color="auto"/>
                            <w:left w:val="none" w:sz="0" w:space="0" w:color="auto"/>
                            <w:bottom w:val="none" w:sz="0" w:space="0" w:color="auto"/>
                            <w:right w:val="none" w:sz="0" w:space="0" w:color="auto"/>
                          </w:divBdr>
                        </w:div>
                        <w:div w:id="1733187746">
                          <w:marLeft w:val="-3742"/>
                          <w:marRight w:val="0"/>
                          <w:marTop w:val="0"/>
                          <w:marBottom w:val="0"/>
                          <w:divBdr>
                            <w:top w:val="none" w:sz="0" w:space="0" w:color="auto"/>
                            <w:left w:val="none" w:sz="0" w:space="0" w:color="auto"/>
                            <w:bottom w:val="none" w:sz="0" w:space="0" w:color="auto"/>
                            <w:right w:val="none" w:sz="0" w:space="0" w:color="auto"/>
                          </w:divBdr>
                          <w:divsChild>
                            <w:div w:id="37702347">
                              <w:marLeft w:val="0"/>
                              <w:marRight w:val="0"/>
                              <w:marTop w:val="0"/>
                              <w:marBottom w:val="0"/>
                              <w:divBdr>
                                <w:top w:val="none" w:sz="0" w:space="0" w:color="auto"/>
                                <w:left w:val="none" w:sz="0" w:space="0" w:color="auto"/>
                                <w:bottom w:val="none" w:sz="0" w:space="0" w:color="auto"/>
                                <w:right w:val="none" w:sz="0" w:space="0" w:color="auto"/>
                              </w:divBdr>
                              <w:divsChild>
                                <w:div w:id="721175599">
                                  <w:marLeft w:val="0"/>
                                  <w:marRight w:val="0"/>
                                  <w:marTop w:val="0"/>
                                  <w:marBottom w:val="0"/>
                                  <w:divBdr>
                                    <w:top w:val="none" w:sz="0" w:space="0" w:color="auto"/>
                                    <w:left w:val="none" w:sz="0" w:space="0" w:color="auto"/>
                                    <w:bottom w:val="none" w:sz="0" w:space="0" w:color="auto"/>
                                    <w:right w:val="none" w:sz="0" w:space="0" w:color="auto"/>
                                  </w:divBdr>
                                </w:div>
                                <w:div w:id="1127772485">
                                  <w:marLeft w:val="0"/>
                                  <w:marRight w:val="0"/>
                                  <w:marTop w:val="0"/>
                                  <w:marBottom w:val="0"/>
                                  <w:divBdr>
                                    <w:top w:val="none" w:sz="0" w:space="0" w:color="auto"/>
                                    <w:left w:val="none" w:sz="0" w:space="0" w:color="auto"/>
                                    <w:bottom w:val="none" w:sz="0" w:space="0" w:color="auto"/>
                                    <w:right w:val="none" w:sz="0" w:space="0" w:color="auto"/>
                                  </w:divBdr>
                                  <w:divsChild>
                                    <w:div w:id="132215705">
                                      <w:marLeft w:val="0"/>
                                      <w:marRight w:val="0"/>
                                      <w:marTop w:val="0"/>
                                      <w:marBottom w:val="0"/>
                                      <w:divBdr>
                                        <w:top w:val="none" w:sz="0" w:space="0" w:color="auto"/>
                                        <w:left w:val="none" w:sz="0" w:space="0" w:color="auto"/>
                                        <w:bottom w:val="none" w:sz="0" w:space="0" w:color="auto"/>
                                        <w:right w:val="none" w:sz="0" w:space="0" w:color="auto"/>
                                      </w:divBdr>
                                    </w:div>
                                    <w:div w:id="1907522062">
                                      <w:marLeft w:val="0"/>
                                      <w:marRight w:val="0"/>
                                      <w:marTop w:val="0"/>
                                      <w:marBottom w:val="0"/>
                                      <w:divBdr>
                                        <w:top w:val="none" w:sz="0" w:space="0" w:color="auto"/>
                                        <w:left w:val="none" w:sz="0" w:space="0" w:color="auto"/>
                                        <w:bottom w:val="none" w:sz="0" w:space="0" w:color="auto"/>
                                        <w:right w:val="none" w:sz="0" w:space="0" w:color="auto"/>
                                      </w:divBdr>
                                    </w:div>
                                    <w:div w:id="427312808">
                                      <w:marLeft w:val="0"/>
                                      <w:marRight w:val="0"/>
                                      <w:marTop w:val="0"/>
                                      <w:marBottom w:val="0"/>
                                      <w:divBdr>
                                        <w:top w:val="none" w:sz="0" w:space="0" w:color="auto"/>
                                        <w:left w:val="none" w:sz="0" w:space="0" w:color="auto"/>
                                        <w:bottom w:val="none" w:sz="0" w:space="0" w:color="auto"/>
                                        <w:right w:val="none" w:sz="0" w:space="0" w:color="auto"/>
                                      </w:divBdr>
                                    </w:div>
                                    <w:div w:id="712385539">
                                      <w:marLeft w:val="0"/>
                                      <w:marRight w:val="0"/>
                                      <w:marTop w:val="0"/>
                                      <w:marBottom w:val="0"/>
                                      <w:divBdr>
                                        <w:top w:val="none" w:sz="0" w:space="0" w:color="auto"/>
                                        <w:left w:val="none" w:sz="0" w:space="0" w:color="auto"/>
                                        <w:bottom w:val="none" w:sz="0" w:space="0" w:color="auto"/>
                                        <w:right w:val="none" w:sz="0" w:space="0" w:color="auto"/>
                                      </w:divBdr>
                                    </w:div>
                                    <w:div w:id="405419569">
                                      <w:marLeft w:val="0"/>
                                      <w:marRight w:val="0"/>
                                      <w:marTop w:val="0"/>
                                      <w:marBottom w:val="0"/>
                                      <w:divBdr>
                                        <w:top w:val="none" w:sz="0" w:space="0" w:color="auto"/>
                                        <w:left w:val="none" w:sz="0" w:space="0" w:color="auto"/>
                                        <w:bottom w:val="none" w:sz="0" w:space="0" w:color="auto"/>
                                        <w:right w:val="none" w:sz="0" w:space="0" w:color="auto"/>
                                      </w:divBdr>
                                    </w:div>
                                    <w:div w:id="189683930">
                                      <w:marLeft w:val="0"/>
                                      <w:marRight w:val="0"/>
                                      <w:marTop w:val="0"/>
                                      <w:marBottom w:val="0"/>
                                      <w:divBdr>
                                        <w:top w:val="none" w:sz="0" w:space="0" w:color="auto"/>
                                        <w:left w:val="none" w:sz="0" w:space="0" w:color="auto"/>
                                        <w:bottom w:val="none" w:sz="0" w:space="0" w:color="auto"/>
                                        <w:right w:val="none" w:sz="0" w:space="0" w:color="auto"/>
                                      </w:divBdr>
                                    </w:div>
                                    <w:div w:id="883711931">
                                      <w:marLeft w:val="0"/>
                                      <w:marRight w:val="0"/>
                                      <w:marTop w:val="0"/>
                                      <w:marBottom w:val="0"/>
                                      <w:divBdr>
                                        <w:top w:val="none" w:sz="0" w:space="0" w:color="auto"/>
                                        <w:left w:val="none" w:sz="0" w:space="0" w:color="auto"/>
                                        <w:bottom w:val="none" w:sz="0" w:space="0" w:color="auto"/>
                                        <w:right w:val="none" w:sz="0" w:space="0" w:color="auto"/>
                                      </w:divBdr>
                                    </w:div>
                                    <w:div w:id="908615356">
                                      <w:marLeft w:val="0"/>
                                      <w:marRight w:val="0"/>
                                      <w:marTop w:val="0"/>
                                      <w:marBottom w:val="0"/>
                                      <w:divBdr>
                                        <w:top w:val="none" w:sz="0" w:space="0" w:color="auto"/>
                                        <w:left w:val="none" w:sz="0" w:space="0" w:color="auto"/>
                                        <w:bottom w:val="none" w:sz="0" w:space="0" w:color="auto"/>
                                        <w:right w:val="none" w:sz="0" w:space="0" w:color="auto"/>
                                      </w:divBdr>
                                    </w:div>
                                    <w:div w:id="1767655533">
                                      <w:marLeft w:val="0"/>
                                      <w:marRight w:val="0"/>
                                      <w:marTop w:val="0"/>
                                      <w:marBottom w:val="0"/>
                                      <w:divBdr>
                                        <w:top w:val="none" w:sz="0" w:space="0" w:color="auto"/>
                                        <w:left w:val="none" w:sz="0" w:space="0" w:color="auto"/>
                                        <w:bottom w:val="none" w:sz="0" w:space="0" w:color="auto"/>
                                        <w:right w:val="none" w:sz="0" w:space="0" w:color="auto"/>
                                      </w:divBdr>
                                    </w:div>
                                    <w:div w:id="507983575">
                                      <w:marLeft w:val="0"/>
                                      <w:marRight w:val="0"/>
                                      <w:marTop w:val="0"/>
                                      <w:marBottom w:val="0"/>
                                      <w:divBdr>
                                        <w:top w:val="none" w:sz="0" w:space="0" w:color="auto"/>
                                        <w:left w:val="none" w:sz="0" w:space="0" w:color="auto"/>
                                        <w:bottom w:val="none" w:sz="0" w:space="0" w:color="auto"/>
                                        <w:right w:val="none" w:sz="0" w:space="0" w:color="auto"/>
                                      </w:divBdr>
                                    </w:div>
                                    <w:div w:id="1588877430">
                                      <w:marLeft w:val="0"/>
                                      <w:marRight w:val="0"/>
                                      <w:marTop w:val="0"/>
                                      <w:marBottom w:val="0"/>
                                      <w:divBdr>
                                        <w:top w:val="none" w:sz="0" w:space="0" w:color="auto"/>
                                        <w:left w:val="none" w:sz="0" w:space="0" w:color="auto"/>
                                        <w:bottom w:val="none" w:sz="0" w:space="0" w:color="auto"/>
                                        <w:right w:val="none" w:sz="0" w:space="0" w:color="auto"/>
                                      </w:divBdr>
                                    </w:div>
                                    <w:div w:id="1420639143">
                                      <w:marLeft w:val="0"/>
                                      <w:marRight w:val="0"/>
                                      <w:marTop w:val="0"/>
                                      <w:marBottom w:val="0"/>
                                      <w:divBdr>
                                        <w:top w:val="none" w:sz="0" w:space="0" w:color="auto"/>
                                        <w:left w:val="none" w:sz="0" w:space="0" w:color="auto"/>
                                        <w:bottom w:val="none" w:sz="0" w:space="0" w:color="auto"/>
                                        <w:right w:val="none" w:sz="0" w:space="0" w:color="auto"/>
                                      </w:divBdr>
                                    </w:div>
                                    <w:div w:id="29456151">
                                      <w:marLeft w:val="0"/>
                                      <w:marRight w:val="0"/>
                                      <w:marTop w:val="0"/>
                                      <w:marBottom w:val="0"/>
                                      <w:divBdr>
                                        <w:top w:val="none" w:sz="0" w:space="0" w:color="auto"/>
                                        <w:left w:val="none" w:sz="0" w:space="0" w:color="auto"/>
                                        <w:bottom w:val="none" w:sz="0" w:space="0" w:color="auto"/>
                                        <w:right w:val="none" w:sz="0" w:space="0" w:color="auto"/>
                                      </w:divBdr>
                                    </w:div>
                                    <w:div w:id="1326977415">
                                      <w:marLeft w:val="0"/>
                                      <w:marRight w:val="0"/>
                                      <w:marTop w:val="0"/>
                                      <w:marBottom w:val="0"/>
                                      <w:divBdr>
                                        <w:top w:val="none" w:sz="0" w:space="0" w:color="auto"/>
                                        <w:left w:val="none" w:sz="0" w:space="0" w:color="auto"/>
                                        <w:bottom w:val="none" w:sz="0" w:space="0" w:color="auto"/>
                                        <w:right w:val="none" w:sz="0" w:space="0" w:color="auto"/>
                                      </w:divBdr>
                                    </w:div>
                                    <w:div w:id="2038658727">
                                      <w:marLeft w:val="0"/>
                                      <w:marRight w:val="0"/>
                                      <w:marTop w:val="0"/>
                                      <w:marBottom w:val="0"/>
                                      <w:divBdr>
                                        <w:top w:val="none" w:sz="0" w:space="0" w:color="auto"/>
                                        <w:left w:val="none" w:sz="0" w:space="0" w:color="auto"/>
                                        <w:bottom w:val="none" w:sz="0" w:space="0" w:color="auto"/>
                                        <w:right w:val="none" w:sz="0" w:space="0" w:color="auto"/>
                                      </w:divBdr>
                                    </w:div>
                                    <w:div w:id="316692153">
                                      <w:marLeft w:val="0"/>
                                      <w:marRight w:val="0"/>
                                      <w:marTop w:val="0"/>
                                      <w:marBottom w:val="0"/>
                                      <w:divBdr>
                                        <w:top w:val="none" w:sz="0" w:space="0" w:color="auto"/>
                                        <w:left w:val="none" w:sz="0" w:space="0" w:color="auto"/>
                                        <w:bottom w:val="none" w:sz="0" w:space="0" w:color="auto"/>
                                        <w:right w:val="none" w:sz="0" w:space="0" w:color="auto"/>
                                      </w:divBdr>
                                    </w:div>
                                    <w:div w:id="711081096">
                                      <w:marLeft w:val="0"/>
                                      <w:marRight w:val="0"/>
                                      <w:marTop w:val="0"/>
                                      <w:marBottom w:val="0"/>
                                      <w:divBdr>
                                        <w:top w:val="none" w:sz="0" w:space="0" w:color="auto"/>
                                        <w:left w:val="none" w:sz="0" w:space="0" w:color="auto"/>
                                        <w:bottom w:val="none" w:sz="0" w:space="0" w:color="auto"/>
                                        <w:right w:val="none" w:sz="0" w:space="0" w:color="auto"/>
                                      </w:divBdr>
                                    </w:div>
                                    <w:div w:id="949626303">
                                      <w:marLeft w:val="0"/>
                                      <w:marRight w:val="0"/>
                                      <w:marTop w:val="0"/>
                                      <w:marBottom w:val="0"/>
                                      <w:divBdr>
                                        <w:top w:val="none" w:sz="0" w:space="0" w:color="auto"/>
                                        <w:left w:val="none" w:sz="0" w:space="0" w:color="auto"/>
                                        <w:bottom w:val="none" w:sz="0" w:space="0" w:color="auto"/>
                                        <w:right w:val="none" w:sz="0" w:space="0" w:color="auto"/>
                                      </w:divBdr>
                                    </w:div>
                                    <w:div w:id="515968928">
                                      <w:marLeft w:val="0"/>
                                      <w:marRight w:val="0"/>
                                      <w:marTop w:val="0"/>
                                      <w:marBottom w:val="0"/>
                                      <w:divBdr>
                                        <w:top w:val="none" w:sz="0" w:space="0" w:color="auto"/>
                                        <w:left w:val="none" w:sz="0" w:space="0" w:color="auto"/>
                                        <w:bottom w:val="none" w:sz="0" w:space="0" w:color="auto"/>
                                        <w:right w:val="none" w:sz="0" w:space="0" w:color="auto"/>
                                      </w:divBdr>
                                    </w:div>
                                    <w:div w:id="2119987310">
                                      <w:marLeft w:val="0"/>
                                      <w:marRight w:val="0"/>
                                      <w:marTop w:val="0"/>
                                      <w:marBottom w:val="0"/>
                                      <w:divBdr>
                                        <w:top w:val="none" w:sz="0" w:space="0" w:color="auto"/>
                                        <w:left w:val="none" w:sz="0" w:space="0" w:color="auto"/>
                                        <w:bottom w:val="none" w:sz="0" w:space="0" w:color="auto"/>
                                        <w:right w:val="none" w:sz="0" w:space="0" w:color="auto"/>
                                      </w:divBdr>
                                    </w:div>
                                    <w:div w:id="1202088989">
                                      <w:marLeft w:val="0"/>
                                      <w:marRight w:val="0"/>
                                      <w:marTop w:val="0"/>
                                      <w:marBottom w:val="0"/>
                                      <w:divBdr>
                                        <w:top w:val="none" w:sz="0" w:space="0" w:color="auto"/>
                                        <w:left w:val="none" w:sz="0" w:space="0" w:color="auto"/>
                                        <w:bottom w:val="none" w:sz="0" w:space="0" w:color="auto"/>
                                        <w:right w:val="none" w:sz="0" w:space="0" w:color="auto"/>
                                      </w:divBdr>
                                    </w:div>
                                    <w:div w:id="1008869158">
                                      <w:marLeft w:val="0"/>
                                      <w:marRight w:val="0"/>
                                      <w:marTop w:val="0"/>
                                      <w:marBottom w:val="0"/>
                                      <w:divBdr>
                                        <w:top w:val="none" w:sz="0" w:space="0" w:color="auto"/>
                                        <w:left w:val="none" w:sz="0" w:space="0" w:color="auto"/>
                                        <w:bottom w:val="none" w:sz="0" w:space="0" w:color="auto"/>
                                        <w:right w:val="none" w:sz="0" w:space="0" w:color="auto"/>
                                      </w:divBdr>
                                    </w:div>
                                    <w:div w:id="370620474">
                                      <w:marLeft w:val="0"/>
                                      <w:marRight w:val="0"/>
                                      <w:marTop w:val="0"/>
                                      <w:marBottom w:val="0"/>
                                      <w:divBdr>
                                        <w:top w:val="none" w:sz="0" w:space="0" w:color="auto"/>
                                        <w:left w:val="none" w:sz="0" w:space="0" w:color="auto"/>
                                        <w:bottom w:val="none" w:sz="0" w:space="0" w:color="auto"/>
                                        <w:right w:val="none" w:sz="0" w:space="0" w:color="auto"/>
                                      </w:divBdr>
                                    </w:div>
                                    <w:div w:id="305361851">
                                      <w:marLeft w:val="0"/>
                                      <w:marRight w:val="0"/>
                                      <w:marTop w:val="0"/>
                                      <w:marBottom w:val="0"/>
                                      <w:divBdr>
                                        <w:top w:val="none" w:sz="0" w:space="0" w:color="auto"/>
                                        <w:left w:val="none" w:sz="0" w:space="0" w:color="auto"/>
                                        <w:bottom w:val="none" w:sz="0" w:space="0" w:color="auto"/>
                                        <w:right w:val="none" w:sz="0" w:space="0" w:color="auto"/>
                                      </w:divBdr>
                                    </w:div>
                                    <w:div w:id="1717462121">
                                      <w:marLeft w:val="0"/>
                                      <w:marRight w:val="0"/>
                                      <w:marTop w:val="0"/>
                                      <w:marBottom w:val="0"/>
                                      <w:divBdr>
                                        <w:top w:val="none" w:sz="0" w:space="0" w:color="auto"/>
                                        <w:left w:val="none" w:sz="0" w:space="0" w:color="auto"/>
                                        <w:bottom w:val="none" w:sz="0" w:space="0" w:color="auto"/>
                                        <w:right w:val="none" w:sz="0" w:space="0" w:color="auto"/>
                                      </w:divBdr>
                                    </w:div>
                                  </w:divsChild>
                                </w:div>
                                <w:div w:id="1801802871">
                                  <w:marLeft w:val="0"/>
                                  <w:marRight w:val="0"/>
                                  <w:marTop w:val="0"/>
                                  <w:marBottom w:val="0"/>
                                  <w:divBdr>
                                    <w:top w:val="none" w:sz="0" w:space="0" w:color="auto"/>
                                    <w:left w:val="none" w:sz="0" w:space="0" w:color="auto"/>
                                    <w:bottom w:val="none" w:sz="0" w:space="0" w:color="auto"/>
                                    <w:right w:val="none" w:sz="0" w:space="0" w:color="auto"/>
                                  </w:divBdr>
                                  <w:divsChild>
                                    <w:div w:id="86579783">
                                      <w:marLeft w:val="0"/>
                                      <w:marRight w:val="0"/>
                                      <w:marTop w:val="0"/>
                                      <w:marBottom w:val="0"/>
                                      <w:divBdr>
                                        <w:top w:val="none" w:sz="0" w:space="0" w:color="auto"/>
                                        <w:left w:val="none" w:sz="0" w:space="0" w:color="auto"/>
                                        <w:bottom w:val="none" w:sz="0" w:space="0" w:color="auto"/>
                                        <w:right w:val="none" w:sz="0" w:space="0" w:color="auto"/>
                                      </w:divBdr>
                                    </w:div>
                                    <w:div w:id="344210322">
                                      <w:marLeft w:val="0"/>
                                      <w:marRight w:val="0"/>
                                      <w:marTop w:val="0"/>
                                      <w:marBottom w:val="0"/>
                                      <w:divBdr>
                                        <w:top w:val="none" w:sz="0" w:space="0" w:color="auto"/>
                                        <w:left w:val="none" w:sz="0" w:space="0" w:color="auto"/>
                                        <w:bottom w:val="none" w:sz="0" w:space="0" w:color="auto"/>
                                        <w:right w:val="none" w:sz="0" w:space="0" w:color="auto"/>
                                      </w:divBdr>
                                    </w:div>
                                    <w:div w:id="1703898102">
                                      <w:marLeft w:val="0"/>
                                      <w:marRight w:val="0"/>
                                      <w:marTop w:val="0"/>
                                      <w:marBottom w:val="0"/>
                                      <w:divBdr>
                                        <w:top w:val="none" w:sz="0" w:space="0" w:color="auto"/>
                                        <w:left w:val="none" w:sz="0" w:space="0" w:color="auto"/>
                                        <w:bottom w:val="none" w:sz="0" w:space="0" w:color="auto"/>
                                        <w:right w:val="none" w:sz="0" w:space="0" w:color="auto"/>
                                      </w:divBdr>
                                    </w:div>
                                    <w:div w:id="1486361107">
                                      <w:marLeft w:val="0"/>
                                      <w:marRight w:val="0"/>
                                      <w:marTop w:val="0"/>
                                      <w:marBottom w:val="0"/>
                                      <w:divBdr>
                                        <w:top w:val="none" w:sz="0" w:space="0" w:color="auto"/>
                                        <w:left w:val="none" w:sz="0" w:space="0" w:color="auto"/>
                                        <w:bottom w:val="none" w:sz="0" w:space="0" w:color="auto"/>
                                        <w:right w:val="none" w:sz="0" w:space="0" w:color="auto"/>
                                      </w:divBdr>
                                    </w:div>
                                    <w:div w:id="15742240">
                                      <w:marLeft w:val="0"/>
                                      <w:marRight w:val="0"/>
                                      <w:marTop w:val="0"/>
                                      <w:marBottom w:val="0"/>
                                      <w:divBdr>
                                        <w:top w:val="none" w:sz="0" w:space="0" w:color="auto"/>
                                        <w:left w:val="none" w:sz="0" w:space="0" w:color="auto"/>
                                        <w:bottom w:val="none" w:sz="0" w:space="0" w:color="auto"/>
                                        <w:right w:val="none" w:sz="0" w:space="0" w:color="auto"/>
                                      </w:divBdr>
                                    </w:div>
                                    <w:div w:id="670715771">
                                      <w:marLeft w:val="0"/>
                                      <w:marRight w:val="0"/>
                                      <w:marTop w:val="0"/>
                                      <w:marBottom w:val="0"/>
                                      <w:divBdr>
                                        <w:top w:val="none" w:sz="0" w:space="0" w:color="auto"/>
                                        <w:left w:val="none" w:sz="0" w:space="0" w:color="auto"/>
                                        <w:bottom w:val="none" w:sz="0" w:space="0" w:color="auto"/>
                                        <w:right w:val="none" w:sz="0" w:space="0" w:color="auto"/>
                                      </w:divBdr>
                                    </w:div>
                                    <w:div w:id="1208031842">
                                      <w:marLeft w:val="0"/>
                                      <w:marRight w:val="0"/>
                                      <w:marTop w:val="0"/>
                                      <w:marBottom w:val="0"/>
                                      <w:divBdr>
                                        <w:top w:val="none" w:sz="0" w:space="0" w:color="auto"/>
                                        <w:left w:val="none" w:sz="0" w:space="0" w:color="auto"/>
                                        <w:bottom w:val="none" w:sz="0" w:space="0" w:color="auto"/>
                                        <w:right w:val="none" w:sz="0" w:space="0" w:color="auto"/>
                                      </w:divBdr>
                                    </w:div>
                                    <w:div w:id="1082293284">
                                      <w:marLeft w:val="0"/>
                                      <w:marRight w:val="0"/>
                                      <w:marTop w:val="0"/>
                                      <w:marBottom w:val="0"/>
                                      <w:divBdr>
                                        <w:top w:val="none" w:sz="0" w:space="0" w:color="auto"/>
                                        <w:left w:val="none" w:sz="0" w:space="0" w:color="auto"/>
                                        <w:bottom w:val="none" w:sz="0" w:space="0" w:color="auto"/>
                                        <w:right w:val="none" w:sz="0" w:space="0" w:color="auto"/>
                                      </w:divBdr>
                                    </w:div>
                                    <w:div w:id="269092620">
                                      <w:marLeft w:val="0"/>
                                      <w:marRight w:val="0"/>
                                      <w:marTop w:val="0"/>
                                      <w:marBottom w:val="0"/>
                                      <w:divBdr>
                                        <w:top w:val="none" w:sz="0" w:space="0" w:color="auto"/>
                                        <w:left w:val="none" w:sz="0" w:space="0" w:color="auto"/>
                                        <w:bottom w:val="none" w:sz="0" w:space="0" w:color="auto"/>
                                        <w:right w:val="none" w:sz="0" w:space="0" w:color="auto"/>
                                      </w:divBdr>
                                    </w:div>
                                    <w:div w:id="1350444844">
                                      <w:marLeft w:val="0"/>
                                      <w:marRight w:val="0"/>
                                      <w:marTop w:val="0"/>
                                      <w:marBottom w:val="0"/>
                                      <w:divBdr>
                                        <w:top w:val="none" w:sz="0" w:space="0" w:color="auto"/>
                                        <w:left w:val="none" w:sz="0" w:space="0" w:color="auto"/>
                                        <w:bottom w:val="none" w:sz="0" w:space="0" w:color="auto"/>
                                        <w:right w:val="none" w:sz="0" w:space="0" w:color="auto"/>
                                      </w:divBdr>
                                    </w:div>
                                    <w:div w:id="1493830765">
                                      <w:marLeft w:val="0"/>
                                      <w:marRight w:val="0"/>
                                      <w:marTop w:val="0"/>
                                      <w:marBottom w:val="0"/>
                                      <w:divBdr>
                                        <w:top w:val="none" w:sz="0" w:space="0" w:color="auto"/>
                                        <w:left w:val="none" w:sz="0" w:space="0" w:color="auto"/>
                                        <w:bottom w:val="none" w:sz="0" w:space="0" w:color="auto"/>
                                        <w:right w:val="none" w:sz="0" w:space="0" w:color="auto"/>
                                      </w:divBdr>
                                    </w:div>
                                    <w:div w:id="798643954">
                                      <w:marLeft w:val="0"/>
                                      <w:marRight w:val="0"/>
                                      <w:marTop w:val="0"/>
                                      <w:marBottom w:val="0"/>
                                      <w:divBdr>
                                        <w:top w:val="none" w:sz="0" w:space="0" w:color="auto"/>
                                        <w:left w:val="none" w:sz="0" w:space="0" w:color="auto"/>
                                        <w:bottom w:val="none" w:sz="0" w:space="0" w:color="auto"/>
                                        <w:right w:val="none" w:sz="0" w:space="0" w:color="auto"/>
                                      </w:divBdr>
                                    </w:div>
                                    <w:div w:id="676734580">
                                      <w:marLeft w:val="0"/>
                                      <w:marRight w:val="0"/>
                                      <w:marTop w:val="0"/>
                                      <w:marBottom w:val="0"/>
                                      <w:divBdr>
                                        <w:top w:val="none" w:sz="0" w:space="0" w:color="auto"/>
                                        <w:left w:val="none" w:sz="0" w:space="0" w:color="auto"/>
                                        <w:bottom w:val="none" w:sz="0" w:space="0" w:color="auto"/>
                                        <w:right w:val="none" w:sz="0" w:space="0" w:color="auto"/>
                                      </w:divBdr>
                                    </w:div>
                                    <w:div w:id="1048187454">
                                      <w:marLeft w:val="0"/>
                                      <w:marRight w:val="0"/>
                                      <w:marTop w:val="0"/>
                                      <w:marBottom w:val="0"/>
                                      <w:divBdr>
                                        <w:top w:val="none" w:sz="0" w:space="0" w:color="auto"/>
                                        <w:left w:val="none" w:sz="0" w:space="0" w:color="auto"/>
                                        <w:bottom w:val="none" w:sz="0" w:space="0" w:color="auto"/>
                                        <w:right w:val="none" w:sz="0" w:space="0" w:color="auto"/>
                                      </w:divBdr>
                                    </w:div>
                                    <w:div w:id="1558974331">
                                      <w:marLeft w:val="0"/>
                                      <w:marRight w:val="0"/>
                                      <w:marTop w:val="0"/>
                                      <w:marBottom w:val="0"/>
                                      <w:divBdr>
                                        <w:top w:val="none" w:sz="0" w:space="0" w:color="auto"/>
                                        <w:left w:val="none" w:sz="0" w:space="0" w:color="auto"/>
                                        <w:bottom w:val="none" w:sz="0" w:space="0" w:color="auto"/>
                                        <w:right w:val="none" w:sz="0" w:space="0" w:color="auto"/>
                                      </w:divBdr>
                                    </w:div>
                                    <w:div w:id="1896119161">
                                      <w:marLeft w:val="0"/>
                                      <w:marRight w:val="0"/>
                                      <w:marTop w:val="0"/>
                                      <w:marBottom w:val="0"/>
                                      <w:divBdr>
                                        <w:top w:val="none" w:sz="0" w:space="0" w:color="auto"/>
                                        <w:left w:val="none" w:sz="0" w:space="0" w:color="auto"/>
                                        <w:bottom w:val="none" w:sz="0" w:space="0" w:color="auto"/>
                                        <w:right w:val="none" w:sz="0" w:space="0" w:color="auto"/>
                                      </w:divBdr>
                                    </w:div>
                                    <w:div w:id="18865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3290">
                          <w:marLeft w:val="0"/>
                          <w:marRight w:val="-3742"/>
                          <w:marTop w:val="0"/>
                          <w:marBottom w:val="0"/>
                          <w:divBdr>
                            <w:top w:val="none" w:sz="0" w:space="0" w:color="auto"/>
                            <w:left w:val="none" w:sz="0" w:space="0" w:color="auto"/>
                            <w:bottom w:val="none" w:sz="0" w:space="0" w:color="auto"/>
                            <w:right w:val="none" w:sz="0" w:space="0" w:color="auto"/>
                          </w:divBdr>
                          <w:divsChild>
                            <w:div w:id="251205580">
                              <w:marLeft w:val="0"/>
                              <w:marRight w:val="0"/>
                              <w:marTop w:val="0"/>
                              <w:marBottom w:val="0"/>
                              <w:divBdr>
                                <w:top w:val="none" w:sz="0" w:space="0" w:color="auto"/>
                                <w:left w:val="none" w:sz="0" w:space="0" w:color="auto"/>
                                <w:bottom w:val="none" w:sz="0" w:space="0" w:color="auto"/>
                                <w:right w:val="none" w:sz="0" w:space="0" w:color="auto"/>
                              </w:divBdr>
                              <w:divsChild>
                                <w:div w:id="2020303309">
                                  <w:marLeft w:val="0"/>
                                  <w:marRight w:val="0"/>
                                  <w:marTop w:val="0"/>
                                  <w:marBottom w:val="0"/>
                                  <w:divBdr>
                                    <w:top w:val="none" w:sz="0" w:space="0" w:color="auto"/>
                                    <w:left w:val="none" w:sz="0" w:space="0" w:color="auto"/>
                                    <w:bottom w:val="none" w:sz="0" w:space="0" w:color="auto"/>
                                    <w:right w:val="none" w:sz="0" w:space="0" w:color="auto"/>
                                  </w:divBdr>
                                  <w:divsChild>
                                    <w:div w:id="1664121079">
                                      <w:marLeft w:val="0"/>
                                      <w:marRight w:val="0"/>
                                      <w:marTop w:val="0"/>
                                      <w:marBottom w:val="0"/>
                                      <w:divBdr>
                                        <w:top w:val="none" w:sz="0" w:space="0" w:color="auto"/>
                                        <w:left w:val="none" w:sz="0" w:space="0" w:color="auto"/>
                                        <w:bottom w:val="none" w:sz="0" w:space="0" w:color="auto"/>
                                        <w:right w:val="none" w:sz="0" w:space="0" w:color="auto"/>
                                      </w:divBdr>
                                    </w:div>
                                    <w:div w:id="1319385387">
                                      <w:marLeft w:val="0"/>
                                      <w:marRight w:val="0"/>
                                      <w:marTop w:val="0"/>
                                      <w:marBottom w:val="0"/>
                                      <w:divBdr>
                                        <w:top w:val="none" w:sz="0" w:space="0" w:color="auto"/>
                                        <w:left w:val="none" w:sz="0" w:space="0" w:color="auto"/>
                                        <w:bottom w:val="none" w:sz="0" w:space="0" w:color="auto"/>
                                        <w:right w:val="none" w:sz="0" w:space="0" w:color="auto"/>
                                      </w:divBdr>
                                    </w:div>
                                    <w:div w:id="872689445">
                                      <w:marLeft w:val="0"/>
                                      <w:marRight w:val="0"/>
                                      <w:marTop w:val="0"/>
                                      <w:marBottom w:val="0"/>
                                      <w:divBdr>
                                        <w:top w:val="none" w:sz="0" w:space="0" w:color="auto"/>
                                        <w:left w:val="none" w:sz="0" w:space="0" w:color="auto"/>
                                        <w:bottom w:val="none" w:sz="0" w:space="0" w:color="auto"/>
                                        <w:right w:val="none" w:sz="0" w:space="0" w:color="auto"/>
                                      </w:divBdr>
                                    </w:div>
                                    <w:div w:id="1156842809">
                                      <w:marLeft w:val="0"/>
                                      <w:marRight w:val="0"/>
                                      <w:marTop w:val="0"/>
                                      <w:marBottom w:val="0"/>
                                      <w:divBdr>
                                        <w:top w:val="none" w:sz="0" w:space="0" w:color="auto"/>
                                        <w:left w:val="none" w:sz="0" w:space="0" w:color="auto"/>
                                        <w:bottom w:val="none" w:sz="0" w:space="0" w:color="auto"/>
                                        <w:right w:val="none" w:sz="0" w:space="0" w:color="auto"/>
                                      </w:divBdr>
                                    </w:div>
                                    <w:div w:id="1496261778">
                                      <w:marLeft w:val="0"/>
                                      <w:marRight w:val="0"/>
                                      <w:marTop w:val="0"/>
                                      <w:marBottom w:val="0"/>
                                      <w:divBdr>
                                        <w:top w:val="none" w:sz="0" w:space="0" w:color="auto"/>
                                        <w:left w:val="none" w:sz="0" w:space="0" w:color="auto"/>
                                        <w:bottom w:val="none" w:sz="0" w:space="0" w:color="auto"/>
                                        <w:right w:val="none" w:sz="0" w:space="0" w:color="auto"/>
                                      </w:divBdr>
                                    </w:div>
                                    <w:div w:id="688406516">
                                      <w:marLeft w:val="0"/>
                                      <w:marRight w:val="0"/>
                                      <w:marTop w:val="0"/>
                                      <w:marBottom w:val="0"/>
                                      <w:divBdr>
                                        <w:top w:val="none" w:sz="0" w:space="0" w:color="auto"/>
                                        <w:left w:val="none" w:sz="0" w:space="0" w:color="auto"/>
                                        <w:bottom w:val="none" w:sz="0" w:space="0" w:color="auto"/>
                                        <w:right w:val="none" w:sz="0" w:space="0" w:color="auto"/>
                                      </w:divBdr>
                                    </w:div>
                                    <w:div w:id="431512534">
                                      <w:marLeft w:val="0"/>
                                      <w:marRight w:val="0"/>
                                      <w:marTop w:val="0"/>
                                      <w:marBottom w:val="0"/>
                                      <w:divBdr>
                                        <w:top w:val="none" w:sz="0" w:space="0" w:color="auto"/>
                                        <w:left w:val="none" w:sz="0" w:space="0" w:color="auto"/>
                                        <w:bottom w:val="none" w:sz="0" w:space="0" w:color="auto"/>
                                        <w:right w:val="none" w:sz="0" w:space="0" w:color="auto"/>
                                      </w:divBdr>
                                    </w:div>
                                    <w:div w:id="1208176973">
                                      <w:marLeft w:val="0"/>
                                      <w:marRight w:val="0"/>
                                      <w:marTop w:val="0"/>
                                      <w:marBottom w:val="0"/>
                                      <w:divBdr>
                                        <w:top w:val="none" w:sz="0" w:space="0" w:color="auto"/>
                                        <w:left w:val="none" w:sz="0" w:space="0" w:color="auto"/>
                                        <w:bottom w:val="none" w:sz="0" w:space="0" w:color="auto"/>
                                        <w:right w:val="none" w:sz="0" w:space="0" w:color="auto"/>
                                      </w:divBdr>
                                    </w:div>
                                    <w:div w:id="127087046">
                                      <w:marLeft w:val="0"/>
                                      <w:marRight w:val="0"/>
                                      <w:marTop w:val="0"/>
                                      <w:marBottom w:val="0"/>
                                      <w:divBdr>
                                        <w:top w:val="none" w:sz="0" w:space="0" w:color="auto"/>
                                        <w:left w:val="none" w:sz="0" w:space="0" w:color="auto"/>
                                        <w:bottom w:val="none" w:sz="0" w:space="0" w:color="auto"/>
                                        <w:right w:val="none" w:sz="0" w:space="0" w:color="auto"/>
                                      </w:divBdr>
                                    </w:div>
                                    <w:div w:id="995113120">
                                      <w:marLeft w:val="0"/>
                                      <w:marRight w:val="0"/>
                                      <w:marTop w:val="0"/>
                                      <w:marBottom w:val="0"/>
                                      <w:divBdr>
                                        <w:top w:val="none" w:sz="0" w:space="0" w:color="auto"/>
                                        <w:left w:val="none" w:sz="0" w:space="0" w:color="auto"/>
                                        <w:bottom w:val="none" w:sz="0" w:space="0" w:color="auto"/>
                                        <w:right w:val="none" w:sz="0" w:space="0" w:color="auto"/>
                                      </w:divBdr>
                                    </w:div>
                                    <w:div w:id="1886672736">
                                      <w:marLeft w:val="0"/>
                                      <w:marRight w:val="0"/>
                                      <w:marTop w:val="0"/>
                                      <w:marBottom w:val="0"/>
                                      <w:divBdr>
                                        <w:top w:val="none" w:sz="0" w:space="0" w:color="auto"/>
                                        <w:left w:val="none" w:sz="0" w:space="0" w:color="auto"/>
                                        <w:bottom w:val="none" w:sz="0" w:space="0" w:color="auto"/>
                                        <w:right w:val="none" w:sz="0" w:space="0" w:color="auto"/>
                                      </w:divBdr>
                                    </w:div>
                                    <w:div w:id="6465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447986">
          <w:marLeft w:val="0"/>
          <w:marRight w:val="0"/>
          <w:marTop w:val="0"/>
          <w:marBottom w:val="0"/>
          <w:divBdr>
            <w:top w:val="none" w:sz="0" w:space="0" w:color="auto"/>
            <w:left w:val="none" w:sz="0" w:space="0" w:color="auto"/>
            <w:bottom w:val="none" w:sz="0" w:space="0" w:color="auto"/>
            <w:right w:val="none" w:sz="0" w:space="0" w:color="auto"/>
          </w:divBdr>
          <w:divsChild>
            <w:div w:id="378164324">
              <w:marLeft w:val="0"/>
              <w:marRight w:val="0"/>
              <w:marTop w:val="0"/>
              <w:marBottom w:val="0"/>
              <w:divBdr>
                <w:top w:val="none" w:sz="0" w:space="0" w:color="auto"/>
                <w:left w:val="none" w:sz="0" w:space="0" w:color="auto"/>
                <w:bottom w:val="none" w:sz="0" w:space="0" w:color="auto"/>
                <w:right w:val="none" w:sz="0" w:space="0" w:color="auto"/>
              </w:divBdr>
              <w:divsChild>
                <w:div w:id="18929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laws/Federalnyy-zakon-ot-10.01.2003-N-15-FZ/" TargetMode="External"/><Relationship Id="rId13" Type="http://schemas.openxmlformats.org/officeDocument/2006/relationships/hyperlink" Target="http://rulaws.ru/gk-rf-chast-1/Razdel-I/Glava-4/paragraph-1/Statya-61/" TargetMode="External"/><Relationship Id="rId3" Type="http://schemas.microsoft.com/office/2007/relationships/stylesWithEffects" Target="stylesWithEffects.xml"/><Relationship Id="rId7" Type="http://schemas.openxmlformats.org/officeDocument/2006/relationships/hyperlink" Target="http://rulaws.ru/laws/Federalnyy-zakon-ot-29.12.2015-N-408-FZ/" TargetMode="External"/><Relationship Id="rId12" Type="http://schemas.openxmlformats.org/officeDocument/2006/relationships/hyperlink" Target="http://rulaws.ru/gk-rf-chast-1/Razdel-I/Glava-4/paragraph-1/Statya-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laws.ru/laws/Federalnyy-zakon-ot-10.01.2003-N-15-FZ/" TargetMode="External"/><Relationship Id="rId11" Type="http://schemas.openxmlformats.org/officeDocument/2006/relationships/hyperlink" Target="http://rulaws.ru/laws/Federalnyy-zakon-ot-17.07.2009-N-151-F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laws.ru/laws/Federalnyy-zakon-ot-31.12.2014-N-501-FZ/" TargetMode="External"/><Relationship Id="rId4" Type="http://schemas.openxmlformats.org/officeDocument/2006/relationships/settings" Target="settings.xml"/><Relationship Id="rId9" Type="http://schemas.openxmlformats.org/officeDocument/2006/relationships/hyperlink" Target="http://rulaws.ru/laws/Federalnyy-zakon-ot-08.12.2003-N-164-F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17342</Words>
  <Characters>98850</Characters>
  <Application>Microsoft Office Word</Application>
  <DocSecurity>0</DocSecurity>
  <Lines>823</Lines>
  <Paragraphs>231</Paragraphs>
  <ScaleCrop>false</ScaleCrop>
  <Company/>
  <LinksUpToDate>false</LinksUpToDate>
  <CharactersWithSpaces>115961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USER_POMGLAV</dc:creator>
  <cp:keywords/>
  <dc:description/>
  <cp:lastModifiedBy>USER_POMGLAV</cp:lastModifiedBy>
  <cp:revision>3</cp:revision>
  <dcterms:created xsi:type="dcterms:W3CDTF">2017-06-23T08:14:00Z</dcterms:created>
  <dcterms:modified xsi:type="dcterms:W3CDTF">2017-06-23T08:15:00Z</dcterms:modified>
</cp:coreProperties>
</file>