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insideH w:val="nil"/>
          <w:insideV w:val="nil"/>
        </w:tblBorders>
        <w:tblLayout w:type="fixed"/>
        <w:tblLook w:val="04A0"/>
      </w:tblPr>
      <w:tblGrid>
        <w:gridCol w:w="12094"/>
        <w:gridCol w:w="2931"/>
      </w:tblGrid>
      <w:tr w:rsidR="0075694C" w:rsidTr="003871C2">
        <w:trPr>
          <w:trHeight w:val="2693"/>
        </w:trPr>
        <w:tc>
          <w:tcPr>
            <w:tcW w:w="12094"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right"/>
              <w:rPr>
                <w:rFonts w:ascii="Times New Roman" w:hAnsi="Times New Roman"/>
                <w:sz w:val="20"/>
              </w:rPr>
            </w:pPr>
          </w:p>
        </w:tc>
        <w:tc>
          <w:tcPr>
            <w:tcW w:w="2931"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center"/>
              <w:rPr>
                <w:rFonts w:ascii="Times New Roman" w:hAnsi="Times New Roman"/>
                <w:sz w:val="20"/>
              </w:rPr>
            </w:pPr>
            <w:r>
              <w:rPr>
                <w:rFonts w:ascii="Times New Roman" w:hAnsi="Times New Roman"/>
                <w:sz w:val="20"/>
              </w:rPr>
              <w:t>УТВЕРЖДЕН</w:t>
            </w:r>
          </w:p>
          <w:p w:rsidR="0083713D" w:rsidRDefault="0083713D" w:rsidP="003871C2">
            <w:pPr>
              <w:spacing w:after="0" w:line="240" w:lineRule="auto"/>
              <w:jc w:val="center"/>
              <w:rPr>
                <w:rFonts w:ascii="Times New Roman" w:hAnsi="Times New Roman"/>
                <w:sz w:val="20"/>
              </w:rPr>
            </w:pPr>
          </w:p>
          <w:p w:rsidR="0083713D" w:rsidRDefault="0075694C" w:rsidP="0083713D">
            <w:pPr>
              <w:spacing w:after="0" w:line="240" w:lineRule="auto"/>
              <w:jc w:val="center"/>
              <w:rPr>
                <w:rFonts w:ascii="Times New Roman" w:hAnsi="Times New Roman"/>
                <w:sz w:val="20"/>
              </w:rPr>
            </w:pPr>
            <w:r>
              <w:rPr>
                <w:rFonts w:ascii="Times New Roman" w:hAnsi="Times New Roman"/>
                <w:sz w:val="20"/>
              </w:rPr>
              <w:t>____________</w:t>
            </w:r>
            <w:r w:rsidR="0083713D">
              <w:rPr>
                <w:rFonts w:ascii="Times New Roman" w:hAnsi="Times New Roman"/>
                <w:sz w:val="20"/>
              </w:rPr>
              <w:t xml:space="preserve"> Богуш А.С.</w:t>
            </w:r>
          </w:p>
          <w:p w:rsidR="0075694C" w:rsidRDefault="0075694C" w:rsidP="003871C2">
            <w:pPr>
              <w:spacing w:after="0" w:line="240" w:lineRule="auto"/>
              <w:jc w:val="center"/>
              <w:rPr>
                <w:rFonts w:ascii="Times New Roman" w:hAnsi="Times New Roman"/>
                <w:sz w:val="20"/>
              </w:rPr>
            </w:pPr>
          </w:p>
          <w:p w:rsidR="0075694C" w:rsidRDefault="0083713D" w:rsidP="003871C2">
            <w:pPr>
              <w:spacing w:after="0" w:line="240" w:lineRule="auto"/>
              <w:jc w:val="center"/>
              <w:rPr>
                <w:rFonts w:ascii="Times New Roman" w:hAnsi="Times New Roman"/>
                <w:sz w:val="20"/>
              </w:rPr>
            </w:pPr>
            <w:r>
              <w:rPr>
                <w:rFonts w:ascii="Times New Roman" w:hAnsi="Times New Roman"/>
                <w:sz w:val="20"/>
              </w:rPr>
              <w:t>Начальник Управления образования Орловского района</w:t>
            </w:r>
          </w:p>
          <w:p w:rsidR="0075694C" w:rsidRDefault="0075694C" w:rsidP="003871C2">
            <w:pPr>
              <w:spacing w:after="0" w:line="240" w:lineRule="auto"/>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r>
              <w:rPr>
                <w:rFonts w:ascii="Times New Roman" w:hAnsi="Times New Roman"/>
                <w:sz w:val="20"/>
              </w:rPr>
              <w:t>Штамп ЭЦП</w:t>
            </w:r>
          </w:p>
          <w:p w:rsidR="0075694C" w:rsidRDefault="0075694C" w:rsidP="003871C2">
            <w:pPr>
              <w:spacing w:after="0" w:line="240" w:lineRule="auto"/>
              <w:rPr>
                <w:rFonts w:ascii="Times New Roman" w:hAnsi="Times New Roman"/>
                <w:sz w:val="20"/>
              </w:rPr>
            </w:pPr>
          </w:p>
        </w:tc>
      </w:tr>
    </w:tbl>
    <w:p w:rsidR="0075694C" w:rsidRPr="000E4F35" w:rsidRDefault="0075694C" w:rsidP="0075694C">
      <w:pPr>
        <w:spacing w:after="0" w:line="240" w:lineRule="auto"/>
        <w:jc w:val="right"/>
        <w:rPr>
          <w:rFonts w:ascii="Times New Roman" w:hAnsi="Times New Roman"/>
          <w:bCs/>
          <w:sz w:val="20"/>
        </w:rPr>
      </w:pPr>
    </w:p>
    <w:p w:rsidR="0075694C" w:rsidRPr="0084401D" w:rsidRDefault="0075694C" w:rsidP="0075694C">
      <w:pPr>
        <w:contextualSpacing/>
        <w:jc w:val="center"/>
        <w:rPr>
          <w:rFonts w:ascii="Times New Roman" w:hAnsi="Times New Roman"/>
          <w:bCs/>
        </w:rPr>
      </w:pPr>
      <w:r w:rsidRPr="0084401D">
        <w:rPr>
          <w:rFonts w:ascii="Times New Roman" w:hAnsi="Times New Roman"/>
          <w:bCs/>
        </w:rPr>
        <w:t xml:space="preserve">ОТЧЕТ </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О ХОДЕ РЕАЛИЗАЦИИ МУНИЦИПАЛЬНОЙ ПРОГРАММЫ</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w:t>
      </w:r>
      <w:r w:rsidR="0083713D" w:rsidRPr="0084401D">
        <w:rPr>
          <w:rFonts w:ascii="Times New Roman" w:hAnsi="Times New Roman"/>
          <w:bCs/>
        </w:rPr>
        <w:t>РАЗВИТИЕ ОБРАЗОВАНИЯ</w:t>
      </w:r>
      <w:r w:rsidRPr="0084401D">
        <w:rPr>
          <w:rFonts w:ascii="Times New Roman" w:hAnsi="Times New Roman"/>
          <w:bCs/>
        </w:rPr>
        <w:t>»</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 xml:space="preserve">ЗА </w:t>
      </w:r>
      <w:r w:rsidR="000B7200">
        <w:rPr>
          <w:rFonts w:ascii="Times New Roman" w:hAnsi="Times New Roman"/>
          <w:bCs/>
        </w:rPr>
        <w:t>9 месяцев</w:t>
      </w:r>
      <w:r w:rsidR="0083713D" w:rsidRPr="0084401D">
        <w:rPr>
          <w:rFonts w:ascii="Times New Roman" w:hAnsi="Times New Roman"/>
          <w:bCs/>
        </w:rPr>
        <w:t xml:space="preserve"> 2025 года</w:t>
      </w: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rPr>
          <w:rFonts w:ascii="Times New Roman" w:hAnsi="Times New Roman"/>
          <w:sz w:val="20"/>
        </w:rPr>
      </w:pPr>
    </w:p>
    <w:p w:rsidR="0075694C" w:rsidRPr="0084401D" w:rsidRDefault="0075694C" w:rsidP="0084401D">
      <w:pPr>
        <w:ind w:right="536"/>
        <w:contextualSpacing/>
        <w:jc w:val="center"/>
        <w:rPr>
          <w:rFonts w:ascii="Times New Roman" w:hAnsi="Times New Roman"/>
        </w:rPr>
      </w:pPr>
      <w:r>
        <w:rPr>
          <w:rFonts w:ascii="Times New Roman" w:hAnsi="Times New Roman"/>
          <w:sz w:val="20"/>
        </w:rPr>
        <w:br w:type="page"/>
      </w:r>
      <w:r w:rsidRPr="0084401D">
        <w:rPr>
          <w:rFonts w:ascii="Times New Roman" w:hAnsi="Times New Roman"/>
        </w:rPr>
        <w:lastRenderedPageBreak/>
        <w:t>1. Сведения о достижении показателей муниципальной программы</w:t>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39"/>
        <w:gridCol w:w="2027"/>
        <w:gridCol w:w="1081"/>
        <w:gridCol w:w="1081"/>
        <w:gridCol w:w="946"/>
        <w:gridCol w:w="945"/>
        <w:gridCol w:w="1081"/>
        <w:gridCol w:w="1081"/>
        <w:gridCol w:w="2685"/>
        <w:gridCol w:w="708"/>
        <w:gridCol w:w="993"/>
        <w:gridCol w:w="992"/>
        <w:gridCol w:w="992"/>
      </w:tblGrid>
      <w:tr w:rsidR="0075694C"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w:t>
            </w:r>
            <w:r w:rsidR="00610697">
              <w:rPr>
                <w:rFonts w:ascii="Times New Roman" w:hAnsi="Times New Roman" w:cs="Times New Roman"/>
              </w:rPr>
              <w:t>а</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75694C"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2</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9</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14</w:t>
            </w:r>
          </w:p>
        </w:tc>
      </w:tr>
      <w:tr w:rsidR="0075694C" w:rsidRPr="007347B0" w:rsidTr="003C5598">
        <w:trPr>
          <w:trHeight w:val="557"/>
        </w:trPr>
        <w:tc>
          <w:tcPr>
            <w:tcW w:w="1612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163B59" w:rsidP="00163B59">
            <w:pPr>
              <w:widowControl w:val="0"/>
              <w:jc w:val="center"/>
              <w:rPr>
                <w:rFonts w:ascii="Times New Roman" w:hAnsi="Times New Roman" w:cs="Times New Roman"/>
              </w:rPr>
            </w:pPr>
            <w:r w:rsidRPr="007347B0">
              <w:rPr>
                <w:rFonts w:ascii="Times New Roman" w:hAnsi="Times New Roman" w:cs="Times New Roman"/>
              </w:rPr>
              <w:t xml:space="preserve">1. Цель муниципальной  программы «Повышение уровня образования к 2030 году до 81,7 процента» </w:t>
            </w:r>
          </w:p>
        </w:tc>
      </w:tr>
      <w:tr w:rsidR="009B4659"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94159D">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4159D"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1.1. </w:t>
            </w:r>
            <w:r w:rsidR="009B4659" w:rsidRPr="007347B0">
              <w:rPr>
                <w:rFonts w:ascii="Times New Roman" w:hAnsi="Times New Roman" w:cs="Times New Roman"/>
              </w:rPr>
              <w:t>Уровень образования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ГП РО,</w:t>
            </w:r>
          </w:p>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widowControl w:val="0"/>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widowControl w:val="0"/>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06A32">
            <w:pPr>
              <w:widowControl w:val="0"/>
              <w:spacing w:after="0" w:line="240" w:lineRule="auto"/>
              <w:rPr>
                <w:rFonts w:ascii="Times New Roman" w:hAnsi="Times New Roman" w:cs="Times New Roman"/>
              </w:rPr>
            </w:pPr>
            <w:r w:rsidRPr="007347B0">
              <w:rPr>
                <w:rFonts w:ascii="Times New Roman" w:hAnsi="Times New Roman" w:cs="Times New Roman"/>
              </w:rPr>
              <w:t xml:space="preserve">Указ Президента Российской Федерации </w:t>
            </w:r>
          </w:p>
          <w:p w:rsidR="009B4659" w:rsidRPr="007347B0" w:rsidRDefault="009B4659" w:rsidP="00306A32">
            <w:pPr>
              <w:widowControl w:val="0"/>
              <w:spacing w:after="0" w:line="240" w:lineRule="auto"/>
              <w:rPr>
                <w:rFonts w:ascii="Times New Roman" w:hAnsi="Times New Roman" w:cs="Times New Roman"/>
              </w:rPr>
            </w:pPr>
            <w:r w:rsidRPr="007347B0">
              <w:rPr>
                <w:rFonts w:ascii="Times New Roman" w:hAnsi="Times New Roman" w:cs="Times New Roman"/>
              </w:rPr>
              <w:t xml:space="preserve">от 04.02.2021 № 68 </w:t>
            </w:r>
          </w:p>
          <w:p w:rsidR="009B4659" w:rsidRPr="007347B0" w:rsidRDefault="009B4659" w:rsidP="00306A32">
            <w:pPr>
              <w:widowControl w:val="0"/>
              <w:spacing w:after="0" w:line="240" w:lineRule="auto"/>
              <w:rPr>
                <w:rFonts w:ascii="Times New Roman" w:hAnsi="Times New Roman" w:cs="Times New Roman"/>
              </w:rPr>
            </w:pPr>
            <w:r w:rsidRPr="007347B0">
              <w:rPr>
                <w:rFonts w:ascii="Times New Roman" w:hAnsi="Times New Roman" w:cs="Times New Roman"/>
              </w:rPr>
              <w:t xml:space="preserve">«Об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w:t>
            </w:r>
          </w:p>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 xml:space="preserve">от 01.10.2021 </w:t>
            </w:r>
          </w:p>
          <w:p w:rsidR="009B4659" w:rsidRPr="007347B0" w:rsidRDefault="009B4659" w:rsidP="00306A32">
            <w:pPr>
              <w:spacing w:after="0" w:line="240" w:lineRule="auto"/>
              <w:rPr>
                <w:rFonts w:ascii="Times New Roman" w:hAnsi="Times New Roman" w:cs="Times New Roman"/>
              </w:rPr>
            </w:pPr>
            <w:r w:rsidRPr="007347B0">
              <w:rPr>
                <w:rFonts w:ascii="Times New Roman" w:hAnsi="Times New Roman" w:cs="Times New Roman"/>
              </w:rPr>
              <w:t>№ 2765-р,</w:t>
            </w:r>
            <w:r w:rsidR="00306A32">
              <w:rPr>
                <w:rFonts w:ascii="Times New Roman" w:hAnsi="Times New Roman" w:cs="Times New Roman"/>
              </w:rPr>
              <w:t xml:space="preserve"> </w:t>
            </w:r>
            <w:r w:rsidRPr="007347B0">
              <w:rPr>
                <w:rFonts w:ascii="Times New Roman" w:hAnsi="Times New Roman" w:cs="Times New Roman"/>
              </w:rPr>
              <w:t xml:space="preserve">Решение Собрания депутатов Орловского района от </w:t>
            </w:r>
            <w:r w:rsidRPr="007347B0">
              <w:rPr>
                <w:rFonts w:ascii="Times New Roman" w:hAnsi="Times New Roman" w:cs="Times New Roman"/>
              </w:rPr>
              <w:lastRenderedPageBreak/>
              <w:t>27.12.2018 "173 "Об утверждении Стратегии социально-экономического развитияОрловского района до 2030 года"</w:t>
            </w:r>
          </w:p>
          <w:p w:rsidR="009B4659" w:rsidRPr="007347B0" w:rsidRDefault="009B4659" w:rsidP="00163B59">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lastRenderedPageBreak/>
              <w:t>74,5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74,5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p>
        </w:tc>
      </w:tr>
      <w:tr w:rsidR="00163B59" w:rsidRPr="007347B0" w:rsidTr="003C5598">
        <w:tc>
          <w:tcPr>
            <w:tcW w:w="1612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3B59" w:rsidRPr="007347B0" w:rsidRDefault="00163B59" w:rsidP="003871C2">
            <w:pPr>
              <w:spacing w:after="0" w:line="240" w:lineRule="auto"/>
              <w:jc w:val="center"/>
              <w:rPr>
                <w:rFonts w:ascii="Times New Roman" w:hAnsi="Times New Roman" w:cs="Times New Roman"/>
              </w:rPr>
            </w:pPr>
            <w:r w:rsidRPr="007347B0">
              <w:rPr>
                <w:rFonts w:ascii="Times New Roman" w:hAnsi="Times New Roman" w:cs="Times New Roman"/>
              </w:rPr>
              <w:lastRenderedPageBreak/>
              <w:t>2. Цель муниципальной программы «Повышение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году до 30,0 процента»</w:t>
            </w:r>
          </w:p>
        </w:tc>
      </w:tr>
      <w:tr w:rsidR="009B4659"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94159D">
            <w:pPr>
              <w:spacing w:after="0" w:line="240" w:lineRule="auto"/>
              <w:jc w:val="center"/>
              <w:rPr>
                <w:rFonts w:ascii="Times New Roman" w:hAnsi="Times New Roman" w:cs="Times New Roman"/>
              </w:rPr>
            </w:pPr>
            <w:r w:rsidRPr="007347B0">
              <w:rPr>
                <w:rFonts w:ascii="Times New Roman" w:hAnsi="Times New Roman" w:cs="Times New Roman"/>
              </w:rPr>
              <w:t>2</w:t>
            </w:r>
            <w:r>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4159D"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2.1. </w:t>
            </w:r>
            <w:r w:rsidR="009B4659" w:rsidRPr="007347B0">
              <w:rPr>
                <w:rFonts w:ascii="Times New Roman" w:hAnsi="Times New Roman" w:cs="Times New Roman"/>
              </w:rPr>
              <w:t>Эффективность системы выявления, поддержки и развития способностей и талантов у детей</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ГП РО,</w:t>
            </w:r>
          </w:p>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06A32">
            <w:pPr>
              <w:jc w:val="center"/>
              <w:rPr>
                <w:rFonts w:ascii="Times New Roman" w:hAnsi="Times New Roman" w:cs="Times New Roman"/>
              </w:rPr>
            </w:pPr>
            <w:r w:rsidRPr="007347B0">
              <w:rPr>
                <w:rFonts w:ascii="Times New Roman" w:hAnsi="Times New Roman" w:cs="Times New Roman"/>
              </w:rPr>
              <w:t xml:space="preserve">Указ Президента Российской Федерации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от 01.10.2021 № 2765-р, постановление Правительства Ростовской области </w:t>
            </w:r>
            <w:hyperlink r:id="rId6" w:history="1">
              <w:r w:rsidRPr="007347B0">
                <w:rPr>
                  <w:rFonts w:ascii="Times New Roman" w:hAnsi="Times New Roman" w:cs="Times New Roman"/>
                </w:rPr>
                <w:t>от 26.12.2018 № 864</w:t>
              </w:r>
            </w:hyperlink>
            <w:r w:rsidRPr="007347B0">
              <w:rPr>
                <w:rFonts w:ascii="Times New Roman" w:hAnsi="Times New Roman" w:cs="Times New Roman"/>
              </w:rPr>
              <w:t xml:space="preserve"> «Об утверждении Стратегии социально-экономического развития Ростовской области на период до 2030 года», Решение Собрания </w:t>
            </w:r>
            <w:r w:rsidRPr="007347B0">
              <w:rPr>
                <w:rFonts w:ascii="Times New Roman" w:hAnsi="Times New Roman" w:cs="Times New Roman"/>
              </w:rPr>
              <w:lastRenderedPageBreak/>
              <w:t>депутатов Орловского района от 27.12.2018 "173 "Об утверждении Стратегии социально-экономического развитияОрловского района до 2030 года"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lastRenderedPageBreak/>
              <w:t>41,8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41,8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p>
        </w:tc>
      </w:tr>
    </w:tbl>
    <w:p w:rsidR="0075694C" w:rsidRDefault="0075694C" w:rsidP="0075694C">
      <w:pPr>
        <w:spacing w:after="0" w:line="264" w:lineRule="auto"/>
        <w:ind w:left="357" w:right="539"/>
        <w:jc w:val="right"/>
        <w:rPr>
          <w:rFonts w:ascii="Times New Roman" w:hAnsi="Times New Roman"/>
          <w:sz w:val="20"/>
        </w:rPr>
      </w:pPr>
    </w:p>
    <w:p w:rsidR="0075694C" w:rsidRDefault="0075694C" w:rsidP="0075694C">
      <w:pPr>
        <w:spacing w:after="160" w:line="264" w:lineRule="auto"/>
        <w:rPr>
          <w:rFonts w:ascii="Times New Roman" w:hAnsi="Times New Roman"/>
          <w:sz w:val="20"/>
        </w:rPr>
      </w:pPr>
      <w:r>
        <w:rPr>
          <w:rFonts w:ascii="Times New Roman" w:hAnsi="Times New Roman"/>
          <w:sz w:val="20"/>
        </w:rPr>
        <w:br w:type="page"/>
      </w:r>
    </w:p>
    <w:p w:rsidR="0075694C" w:rsidRDefault="0075694C" w:rsidP="0075694C">
      <w:pPr>
        <w:spacing w:after="0" w:line="264" w:lineRule="auto"/>
        <w:ind w:left="357" w:right="539"/>
        <w:jc w:val="right"/>
        <w:rPr>
          <w:rFonts w:ascii="Times New Roman" w:hAnsi="Times New Roman"/>
          <w:sz w:val="20"/>
        </w:rPr>
      </w:pPr>
    </w:p>
    <w:p w:rsidR="0075694C" w:rsidRPr="00E96EE8" w:rsidRDefault="007347B0" w:rsidP="0075694C">
      <w:pPr>
        <w:spacing w:after="0" w:line="264" w:lineRule="auto"/>
        <w:ind w:left="357" w:right="539"/>
        <w:jc w:val="right"/>
        <w:rPr>
          <w:rFonts w:ascii="Times New Roman" w:hAnsi="Times New Roman" w:cs="Times New Roman"/>
        </w:rPr>
      </w:pPr>
      <w:r w:rsidRPr="00E96EE8">
        <w:rPr>
          <w:rFonts w:ascii="Times New Roman" w:hAnsi="Times New Roman" w:cs="Times New Roman"/>
        </w:rPr>
        <w:t>2</w:t>
      </w:r>
      <w:r w:rsidR="0075694C" w:rsidRPr="00E96EE8">
        <w:rPr>
          <w:rFonts w:ascii="Times New Roman" w:hAnsi="Times New Roman" w:cs="Times New Roman"/>
        </w:rPr>
        <w:t>. Сведения об исполнении бюджетных ассигнований, предусмотренных на финансовое обеспечение реализации муниципальной программы</w:t>
      </w:r>
    </w:p>
    <w:p w:rsidR="00BC4655" w:rsidRDefault="00BC4655" w:rsidP="0075694C">
      <w:pPr>
        <w:spacing w:after="0" w:line="264" w:lineRule="auto"/>
        <w:ind w:left="357" w:right="539"/>
        <w:jc w:val="right"/>
        <w:rPr>
          <w:rFonts w:ascii="Times New Roman" w:hAnsi="Times New Roman" w:cs="Times New Roman"/>
        </w:rPr>
      </w:pPr>
    </w:p>
    <w:tbl>
      <w:tblPr>
        <w:tblW w:w="15734" w:type="dxa"/>
        <w:tblInd w:w="392" w:type="dxa"/>
        <w:tblLayout w:type="fixed"/>
        <w:tblLook w:val="04A0"/>
      </w:tblPr>
      <w:tblGrid>
        <w:gridCol w:w="3685"/>
        <w:gridCol w:w="1701"/>
        <w:gridCol w:w="1985"/>
        <w:gridCol w:w="2126"/>
        <w:gridCol w:w="1843"/>
        <w:gridCol w:w="1701"/>
        <w:gridCol w:w="1134"/>
        <w:gridCol w:w="1559"/>
      </w:tblGrid>
      <w:tr w:rsidR="00D66C7B" w:rsidRPr="002F5393" w:rsidTr="00D66C7B">
        <w:trPr>
          <w:trHeight w:val="30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5812" w:type="dxa"/>
            <w:gridSpan w:val="3"/>
            <w:tcBorders>
              <w:top w:val="single" w:sz="4" w:space="0" w:color="auto"/>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Объем финансового обеспечения,</w:t>
            </w:r>
          </w:p>
        </w:tc>
        <w:tc>
          <w:tcPr>
            <w:tcW w:w="354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Исполнение, тыс. рублей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5393" w:rsidRPr="002F5393" w:rsidRDefault="00C333CF" w:rsidP="002F5393">
            <w:pPr>
              <w:spacing w:after="0" w:line="240" w:lineRule="auto"/>
              <w:jc w:val="center"/>
              <w:rPr>
                <w:rFonts w:ascii="Times New Roman" w:eastAsia="Times New Roman" w:hAnsi="Times New Roman" w:cs="Times New Roman"/>
                <w:color w:val="0000FF"/>
                <w:u w:val="single"/>
              </w:rPr>
            </w:pPr>
            <w:hyperlink r:id="rId7" w:anchor="RANGE!_ftn1" w:history="1">
              <w:r w:rsidR="002F5393" w:rsidRPr="002F5393">
                <w:rPr>
                  <w:rFonts w:ascii="Times New Roman" w:eastAsia="Times New Roman" w:hAnsi="Times New Roman" w:cs="Times New Roman"/>
                  <w:color w:val="0000FF"/>
                  <w:u w:val="single"/>
                </w:rPr>
                <w:t>Процент исполнения, (6)/(3)*100[1]</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Комментарий</w:t>
            </w:r>
          </w:p>
        </w:tc>
      </w:tr>
      <w:tr w:rsidR="002F5393" w:rsidRPr="002F5393" w:rsidTr="00D66C7B">
        <w:trPr>
          <w:trHeight w:val="30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5812" w:type="dxa"/>
            <w:gridSpan w:val="3"/>
            <w:tcBorders>
              <w:top w:val="single" w:sz="4" w:space="0" w:color="auto"/>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r>
      <w:tr w:rsidR="002F5393" w:rsidRPr="002F5393" w:rsidTr="00D66C7B">
        <w:trPr>
          <w:trHeight w:val="300"/>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5812" w:type="dxa"/>
            <w:gridSpan w:val="3"/>
            <w:tcBorders>
              <w:top w:val="single" w:sz="4" w:space="0" w:color="auto"/>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тыс. рублей</w:t>
            </w: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r>
      <w:tr w:rsidR="002F5393" w:rsidRPr="002F5393" w:rsidTr="00D66C7B">
        <w:trPr>
          <w:trHeight w:val="795"/>
        </w:trPr>
        <w:tc>
          <w:tcPr>
            <w:tcW w:w="3685"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Предусмотрено паспортом</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Сводная бюджетная роспись</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C333CF" w:rsidP="002F5393">
            <w:pPr>
              <w:spacing w:after="0" w:line="240" w:lineRule="auto"/>
              <w:jc w:val="center"/>
              <w:rPr>
                <w:rFonts w:ascii="Times New Roman" w:eastAsia="Times New Roman" w:hAnsi="Times New Roman" w:cs="Times New Roman"/>
                <w:color w:val="000000"/>
              </w:rPr>
            </w:pPr>
            <w:hyperlink r:id="rId8" w:anchor="RANGE!_ftn2" w:history="1">
              <w:r w:rsidR="002F5393" w:rsidRPr="002F5393">
                <w:rPr>
                  <w:rFonts w:ascii="Times New Roman" w:eastAsia="Times New Roman" w:hAnsi="Times New Roman" w:cs="Times New Roman"/>
                  <w:color w:val="000000"/>
                </w:rPr>
                <w:t>Лимиты бюджетных обязательств[2]</w:t>
              </w:r>
            </w:hyperlink>
          </w:p>
        </w:tc>
        <w:tc>
          <w:tcPr>
            <w:tcW w:w="1843" w:type="dxa"/>
            <w:tcBorders>
              <w:top w:val="nil"/>
              <w:left w:val="nil"/>
              <w:bottom w:val="single" w:sz="4" w:space="0" w:color="auto"/>
              <w:right w:val="single" w:sz="4" w:space="0" w:color="auto"/>
            </w:tcBorders>
            <w:shd w:val="clear" w:color="auto" w:fill="auto"/>
            <w:hideMark/>
          </w:tcPr>
          <w:p w:rsidR="002F5393" w:rsidRPr="002F5393" w:rsidRDefault="00C333CF" w:rsidP="002F5393">
            <w:pPr>
              <w:spacing w:after="0" w:line="240" w:lineRule="auto"/>
              <w:jc w:val="center"/>
              <w:rPr>
                <w:rFonts w:ascii="Times New Roman" w:eastAsia="Times New Roman" w:hAnsi="Times New Roman" w:cs="Times New Roman"/>
                <w:color w:val="000000"/>
              </w:rPr>
            </w:pPr>
            <w:hyperlink r:id="rId9" w:anchor="RANGE!_ftn3" w:history="1">
              <w:r w:rsidR="002F5393" w:rsidRPr="002F5393">
                <w:rPr>
                  <w:rFonts w:ascii="Times New Roman" w:eastAsia="Times New Roman" w:hAnsi="Times New Roman" w:cs="Times New Roman"/>
                  <w:color w:val="000000"/>
                </w:rPr>
                <w:t>Принятые бюджетные обязательства[3]</w:t>
              </w:r>
            </w:hyperlink>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Кассовое исполнение</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w:t>
            </w:r>
          </w:p>
        </w:tc>
      </w:tr>
      <w:tr w:rsidR="002F5393" w:rsidRPr="002F5393" w:rsidTr="00D66C7B">
        <w:trPr>
          <w:trHeight w:val="69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rPr>
                <w:rFonts w:ascii="Times New Roman" w:eastAsia="Times New Roman" w:hAnsi="Times New Roman" w:cs="Times New Roman"/>
                <w:i/>
                <w:iCs/>
                <w:color w:val="000000"/>
              </w:rPr>
            </w:pPr>
            <w:r w:rsidRPr="002F5393">
              <w:rPr>
                <w:rFonts w:ascii="Times New Roman" w:eastAsia="Times New Roman" w:hAnsi="Times New Roman" w:cs="Times New Roman"/>
                <w:i/>
                <w:iCs/>
                <w:color w:val="000000"/>
              </w:rPr>
              <w:t>Муниципальная программа Орловского района "Развитие образования"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2126"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586 502,22</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72,91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rPr>
                <w:rFonts w:ascii="Times New Roman" w:eastAsia="Times New Roman" w:hAnsi="Times New Roman" w:cs="Times New Roman"/>
                <w:i/>
                <w:iCs/>
                <w:color w:val="000000"/>
              </w:rPr>
            </w:pPr>
            <w:r w:rsidRPr="002F5393">
              <w:rPr>
                <w:rFonts w:ascii="Times New Roman" w:eastAsia="Times New Roman" w:hAnsi="Times New Roman" w:cs="Times New Roman"/>
                <w:i/>
                <w:iCs/>
                <w:color w:val="000000"/>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2F5393" w:rsidRPr="002F5393" w:rsidRDefault="002F5393" w:rsidP="002F5393">
            <w:pPr>
              <w:spacing w:after="0" w:line="240" w:lineRule="auto"/>
              <w:rPr>
                <w:rFonts w:ascii="Times New Roman" w:eastAsia="Times New Roman" w:hAnsi="Times New Roman" w:cs="Times New Roman"/>
                <w:color w:val="000000"/>
              </w:rPr>
            </w:pPr>
          </w:p>
        </w:tc>
      </w:tr>
      <w:tr w:rsidR="002F5393" w:rsidRPr="002F5393" w:rsidTr="00D66C7B">
        <w:trPr>
          <w:trHeight w:val="45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804 379,70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586 502,22</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72,91</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271 391,00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271 391,00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271 391,00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195 279,55</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71,96</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532 988,70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532 988,70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532 988,70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391 222,67</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73,40</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50 870,10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50 870,10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50 870,10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37 743,30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74,20</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482 118,60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482 118,60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482 118,60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353 479,37</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73,32</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Муниципальный проект "Педагоги и наставники"  (всего),                        в том числе:</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31 047,75</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81,71</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45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31 047,75</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81,71</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37 998,70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31 047,75</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81,71</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37 941,80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37 941,80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37 941,80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31 006,12</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81,72</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56,90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56,90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56,90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41,63</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73,16</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9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lastRenderedPageBreak/>
              <w:t xml:space="preserve">Муниципальный проект "Все лучшее детям" (всего), в том числе: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3 299,79</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99,99</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45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3 300,00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3 299,79</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99,99</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151,80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151,80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151,80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151,79</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99,99</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99,99</w:t>
            </w:r>
          </w:p>
        </w:tc>
        <w:tc>
          <w:tcPr>
            <w:tcW w:w="1559"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3 148,20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3 148,00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99,99</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9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Иной муниципальный проект "Современные образовательные организации" (всего), в том числе:</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45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136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xml:space="preserve">Комплекс процессных мероприятий «Обеспечение получения образования обучающимися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534 450,87</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72,36</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45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738 628,80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534 450,87</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72,36</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251 646,90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251 646,90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251 646,90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181 456,27</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72,11</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75"/>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200" w:firstLine="440"/>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486 981,90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486 981,90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486 981,90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352 994,60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72,49</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12 928,30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12 928,30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12 928,30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6 737,18</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ind w:firstLineChars="400" w:firstLine="880"/>
              <w:rPr>
                <w:rFonts w:ascii="Times New Roman" w:eastAsia="Times New Roman" w:hAnsi="Times New Roman" w:cs="Times New Roman"/>
                <w:color w:val="000000"/>
              </w:rPr>
            </w:pPr>
            <w:r w:rsidRPr="002F5393">
              <w:rPr>
                <w:rFonts w:ascii="Times New Roman" w:eastAsia="Times New Roman" w:hAnsi="Times New Roman" w:cs="Times New Roman"/>
                <w:color w:val="000000"/>
              </w:rPr>
              <w:lastRenderedPageBreak/>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474 053,60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474 053,60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474 053,60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346 257,42</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73,04</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114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xml:space="preserve">Комплекс процессных мероприятий "Обеспечение функционирования системы образования Орловского района" (всего), в том числе: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17 703,81</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72,40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46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24 452,20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17 703,81</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72,40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19 592,30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19 592,30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19 592,30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13 671,49</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69,78</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69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4 032,32</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82,97</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4 859,90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4 032,32</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82,97</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2126"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843"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843"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r w:rsidR="002F5393" w:rsidRPr="002F5393" w:rsidTr="00D66C7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985"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843"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noWrap/>
            <w:hideMark/>
          </w:tcPr>
          <w:p w:rsidR="002F5393" w:rsidRPr="002F5393" w:rsidRDefault="002F5393" w:rsidP="002F5393">
            <w:pPr>
              <w:spacing w:after="0" w:line="240" w:lineRule="auto"/>
              <w:jc w:val="center"/>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2F5393" w:rsidRPr="002F5393" w:rsidRDefault="002F5393" w:rsidP="002F5393">
            <w:pPr>
              <w:spacing w:after="0" w:line="240" w:lineRule="auto"/>
              <w:rPr>
                <w:rFonts w:ascii="Times New Roman" w:eastAsia="Times New Roman" w:hAnsi="Times New Roman" w:cs="Times New Roman"/>
                <w:color w:val="000000"/>
              </w:rPr>
            </w:pPr>
            <w:r w:rsidRPr="002F5393">
              <w:rPr>
                <w:rFonts w:ascii="Times New Roman" w:eastAsia="Times New Roman" w:hAnsi="Times New Roman" w:cs="Times New Roman"/>
                <w:color w:val="000000"/>
              </w:rPr>
              <w:t> </w:t>
            </w:r>
          </w:p>
        </w:tc>
      </w:tr>
    </w:tbl>
    <w:p w:rsidR="00B92AE1" w:rsidRPr="00E96EE8" w:rsidRDefault="00B92AE1" w:rsidP="0075694C">
      <w:pPr>
        <w:spacing w:after="0" w:line="264" w:lineRule="auto"/>
        <w:ind w:left="357" w:right="539"/>
        <w:jc w:val="right"/>
        <w:rPr>
          <w:rFonts w:ascii="Times New Roman" w:hAnsi="Times New Roman" w:cs="Times New Roman"/>
        </w:rPr>
      </w:pPr>
    </w:p>
    <w:p w:rsidR="00107CCD" w:rsidRPr="00610697" w:rsidRDefault="00B92AE1" w:rsidP="00107CCD">
      <w:pPr>
        <w:contextualSpacing/>
        <w:jc w:val="center"/>
        <w:rPr>
          <w:rFonts w:ascii="Times New Roman" w:hAnsi="Times New Roman"/>
          <w:bCs/>
        </w:rPr>
      </w:pPr>
      <w:r>
        <w:rPr>
          <w:rFonts w:ascii="Times New Roman" w:hAnsi="Times New Roman"/>
          <w:bCs/>
        </w:rPr>
        <w:t>ОТЧ</w:t>
      </w:r>
      <w:r w:rsidR="00107CCD" w:rsidRPr="00610697">
        <w:rPr>
          <w:rFonts w:ascii="Times New Roman" w:hAnsi="Times New Roman"/>
          <w:bCs/>
        </w:rPr>
        <w:t xml:space="preserve">ЕТ </w:t>
      </w:r>
    </w:p>
    <w:p w:rsidR="0084401D" w:rsidRPr="00610697" w:rsidRDefault="00107CCD" w:rsidP="0084401D">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w:t>
      </w:r>
      <w:r w:rsidR="0084401D" w:rsidRPr="00610697">
        <w:rPr>
          <w:rFonts w:ascii="Times New Roman" w:hAnsi="Times New Roman"/>
          <w:bCs/>
        </w:rPr>
        <w:t>КОМПЛЕКСА ПРОЦЕССНЫХ МЕРОПРИЯТИЙ "ОБЕСПЕЧЕНИЕ ПОЛУЧЕНИЯ ОБРАЗОВАНИЯ ОБУЧАЮЩИМИСЯ В МУНИЦИПАЛЬНЫХ ОБРАЗОВАТЕЛЬНЫХ ОРГАНИЗАЦИЯХ"</w:t>
      </w:r>
    </w:p>
    <w:p w:rsidR="0075694C" w:rsidRPr="00610697" w:rsidRDefault="00FF171D" w:rsidP="0084401D">
      <w:pPr>
        <w:spacing w:line="240" w:lineRule="auto"/>
        <w:contextualSpacing/>
        <w:jc w:val="center"/>
        <w:rPr>
          <w:rFonts w:ascii="Times New Roman" w:hAnsi="Times New Roman"/>
          <w:bCs/>
        </w:rPr>
      </w:pPr>
      <w:r>
        <w:rPr>
          <w:rFonts w:ascii="Times New Roman" w:hAnsi="Times New Roman"/>
          <w:bCs/>
        </w:rPr>
        <w:t xml:space="preserve">ЗА </w:t>
      </w:r>
      <w:r w:rsidR="000B7200">
        <w:rPr>
          <w:rFonts w:ascii="Times New Roman" w:hAnsi="Times New Roman"/>
          <w:bCs/>
        </w:rPr>
        <w:t>9 месяцев</w:t>
      </w:r>
      <w:r w:rsidR="000B7200" w:rsidRPr="0084401D">
        <w:rPr>
          <w:rFonts w:ascii="Times New Roman" w:hAnsi="Times New Roman"/>
          <w:bCs/>
        </w:rPr>
        <w:t xml:space="preserve"> </w:t>
      </w:r>
      <w:r w:rsidR="00107CCD" w:rsidRPr="00610697">
        <w:rPr>
          <w:rFonts w:ascii="Times New Roman" w:hAnsi="Times New Roman"/>
          <w:bCs/>
        </w:rPr>
        <w:t>2025 года</w:t>
      </w:r>
    </w:p>
    <w:p w:rsidR="0075694C" w:rsidRDefault="0075694C" w:rsidP="0075694C">
      <w:pPr>
        <w:spacing w:after="0" w:line="240" w:lineRule="auto"/>
        <w:jc w:val="right"/>
        <w:rPr>
          <w:rFonts w:ascii="Times New Roman" w:hAnsi="Times New Roman"/>
          <w:sz w:val="28"/>
        </w:rPr>
      </w:pPr>
    </w:p>
    <w:p w:rsidR="00610697" w:rsidRPr="0084401D" w:rsidRDefault="00610697" w:rsidP="00610697">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sidR="00DD4909">
        <w:rPr>
          <w:rFonts w:ascii="Times New Roman" w:hAnsi="Times New Roman"/>
        </w:rPr>
        <w:t>комплекса процессных мероприятий</w:t>
      </w:r>
    </w:p>
    <w:tbl>
      <w:tblPr>
        <w:tblW w:w="158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2"/>
        <w:gridCol w:w="1701"/>
        <w:gridCol w:w="142"/>
        <w:gridCol w:w="828"/>
        <w:gridCol w:w="1081"/>
        <w:gridCol w:w="946"/>
        <w:gridCol w:w="945"/>
        <w:gridCol w:w="1081"/>
        <w:gridCol w:w="1081"/>
        <w:gridCol w:w="1125"/>
        <w:gridCol w:w="142"/>
        <w:gridCol w:w="1276"/>
        <w:gridCol w:w="1276"/>
        <w:gridCol w:w="141"/>
        <w:gridCol w:w="851"/>
        <w:gridCol w:w="425"/>
        <w:gridCol w:w="1276"/>
      </w:tblGrid>
      <w:tr w:rsidR="00610697"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sidR="001F4D95">
              <w:rPr>
                <w:rFonts w:ascii="Times New Roman" w:hAnsi="Times New Roman" w:cs="Times New Roman"/>
              </w:rPr>
              <w:t xml:space="preserve">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262C84"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3</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9</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11</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12</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14</w:t>
            </w:r>
          </w:p>
        </w:tc>
      </w:tr>
      <w:tr w:rsidR="00262C84" w:rsidRPr="007347B0" w:rsidTr="00FF171D">
        <w:tc>
          <w:tcPr>
            <w:tcW w:w="15876"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262C84" w:rsidRDefault="00262C84" w:rsidP="00262C84">
            <w:pPr>
              <w:spacing w:after="0" w:line="240" w:lineRule="auto"/>
              <w:jc w:val="center"/>
              <w:rPr>
                <w:rFonts w:ascii="Times New Roman" w:hAnsi="Times New Roman" w:cs="Times New Roman"/>
              </w:rPr>
            </w:pPr>
            <w:r w:rsidRPr="00262C84">
              <w:rPr>
                <w:rFonts w:ascii="Times New Roman" w:hAnsi="Times New Roman" w:cs="Times New Roman"/>
              </w:rPr>
              <w:t xml:space="preserve">1. Созданы условия для обеспечения доступности качественного дошкольного и общего образования в муниципальных, образовательных организациях, а также </w:t>
            </w:r>
            <w:r w:rsidRPr="00262C84">
              <w:rPr>
                <w:rFonts w:ascii="Times New Roman" w:hAnsi="Times New Roman" w:cs="Times New Roman"/>
              </w:rPr>
              <w:lastRenderedPageBreak/>
              <w:t>дополнительного образования в муниципальных общеобразовательных организациях»</w:t>
            </w:r>
          </w:p>
        </w:tc>
      </w:tr>
      <w:tr w:rsidR="009B4659" w:rsidRPr="007347B0" w:rsidTr="00A350B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Доступность дошкольного образования для детей в возрасте от 3 до 7 лет</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3871C2" w:rsidRDefault="009B4659" w:rsidP="003871C2">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AF6373">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«Электронный детский сад»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A350B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w:t>
            </w:r>
            <w:r w:rsidRPr="00262C84">
              <w:rPr>
                <w:rFonts w:ascii="Times New Roman" w:hAnsi="Times New Roman" w:cs="Times New Roman"/>
              </w:rPr>
              <w:lastRenderedPageBreak/>
              <w:t xml:space="preserve">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w:t>
            </w:r>
            <w:r>
              <w:rPr>
                <w:rFonts w:ascii="Times New Roman" w:hAnsi="Times New Roman" w:cs="Times New Roman"/>
              </w:rPr>
              <w:lastRenderedPageBreak/>
              <w:t>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«Электронный детский сад»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A350B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062A21" w:rsidRDefault="009B4659" w:rsidP="00A350B9">
            <w:pPr>
              <w:spacing w:after="0" w:line="240" w:lineRule="auto"/>
              <w:jc w:val="center"/>
              <w:rPr>
                <w:rFonts w:ascii="Times New Roman" w:hAnsi="Times New Roman" w:cs="Times New Roman"/>
              </w:rPr>
            </w:pPr>
            <w:r w:rsidRPr="00062A21">
              <w:rPr>
                <w:rFonts w:ascii="Times New Roman" w:hAnsi="Times New Roman" w:cs="Times New Roman"/>
              </w:rPr>
              <w:t>10</w:t>
            </w:r>
            <w:r w:rsidR="00A350B9">
              <w:rPr>
                <w:rFonts w:ascii="Times New Roman" w:hAnsi="Times New Roman" w:cs="Times New Roman"/>
              </w:rPr>
              <w:t>1</w:t>
            </w:r>
            <w:r w:rsidRPr="00062A21">
              <w:rPr>
                <w:rFonts w:ascii="Times New Roman" w:hAnsi="Times New Roman" w:cs="Times New Roman"/>
              </w:rPr>
              <w:t>,00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AF6373" w:rsidRPr="007347B0" w:rsidTr="00FF56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3871C2">
            <w:pPr>
              <w:spacing w:after="0" w:line="240" w:lineRule="auto"/>
              <w:jc w:val="center"/>
              <w:rPr>
                <w:rFonts w:ascii="Times New Roman" w:hAnsi="Times New Roman" w:cs="Times New Roman"/>
              </w:rPr>
            </w:pPr>
            <w:r>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75DB3" w:rsidP="00262C84">
            <w:pPr>
              <w:spacing w:after="0" w:line="240" w:lineRule="auto"/>
              <w:jc w:val="center"/>
              <w:rPr>
                <w:rFonts w:ascii="Times New Roman" w:hAnsi="Times New Roman" w:cs="Times New Roman"/>
              </w:rPr>
            </w:pPr>
            <w:r>
              <w:rPr>
                <w:rFonts w:ascii="Times New Roman" w:hAnsi="Times New Roman" w:cs="Times New Roman"/>
              </w:rPr>
              <w:t>желт</w:t>
            </w:r>
            <w:r w:rsidR="00AF6373">
              <w:rPr>
                <w:rFonts w:ascii="Times New Roman" w:hAnsi="Times New Roman" w:cs="Times New Roman"/>
              </w:rPr>
              <w:t>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6373" w:rsidRPr="00262C84" w:rsidRDefault="00AF6373" w:rsidP="003871C2">
            <w:pPr>
              <w:widowControl w:val="0"/>
              <w:rPr>
                <w:rFonts w:ascii="Times New Roman" w:hAnsi="Times New Roman" w:cs="Times New Roman"/>
              </w:rPr>
            </w:pPr>
            <w:r w:rsidRPr="00262C84">
              <w:rPr>
                <w:rFonts w:ascii="Times New Roman" w:hAnsi="Times New Roman" w:cs="Times New Roman"/>
              </w:rPr>
              <w:t xml:space="preserve">Доля образовательных организаций, имеющих </w:t>
            </w:r>
            <w:r w:rsidRPr="00262C84">
              <w:rPr>
                <w:rFonts w:ascii="Times New Roman" w:hAnsi="Times New Roman" w:cs="Times New Roman"/>
              </w:rPr>
              <w:lastRenderedPageBreak/>
              <w:t xml:space="preserve">средний балл по русскому языку выше среднего по региону </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3871C2">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3871C2">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262C84">
            <w:pPr>
              <w:spacing w:after="0" w:line="240" w:lineRule="auto"/>
              <w:jc w:val="center"/>
              <w:rPr>
                <w:rFonts w:ascii="Times New Roman" w:hAnsi="Times New Roman" w:cs="Times New Roman"/>
              </w:rPr>
            </w:pPr>
            <w:r>
              <w:rPr>
                <w:rFonts w:ascii="Times New Roman" w:hAnsi="Times New Roman" w:cs="Times New Roman"/>
              </w:rPr>
              <w:t>-</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w:t>
            </w:r>
            <w:r w:rsidRPr="00AF6373">
              <w:rPr>
                <w:rFonts w:ascii="Times New Roman" w:hAnsi="Times New Roman" w:cs="Times New Roman"/>
              </w:rPr>
              <w:lastRenderedPageBreak/>
              <w:t>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FF2701">
            <w:pPr>
              <w:spacing w:after="0" w:line="240" w:lineRule="auto"/>
              <w:jc w:val="center"/>
              <w:rPr>
                <w:rFonts w:ascii="Times New Roman" w:hAnsi="Times New Roman" w:cs="Times New Roman"/>
              </w:rPr>
            </w:pPr>
            <w:r>
              <w:rPr>
                <w:rFonts w:ascii="Times New Roman" w:hAnsi="Times New Roman" w:cs="Times New Roman"/>
              </w:rPr>
              <w:lastRenderedPageBreak/>
              <w:t>40,8</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6373" w:rsidRPr="00062A21" w:rsidRDefault="00FF56B8" w:rsidP="00FF2701">
            <w:pPr>
              <w:spacing w:after="0" w:line="240" w:lineRule="auto"/>
              <w:jc w:val="center"/>
              <w:rPr>
                <w:rFonts w:ascii="Times New Roman" w:hAnsi="Times New Roman" w:cs="Times New Roman"/>
              </w:rPr>
            </w:pPr>
            <w:r>
              <w:rPr>
                <w:rFonts w:ascii="Times New Roman" w:hAnsi="Times New Roman" w:cs="Times New Roman"/>
              </w:rPr>
              <w:t>38,5</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574E09" w:rsidRDefault="00AF6373"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w:t>
            </w:r>
            <w:r w:rsidRPr="00574E09">
              <w:rPr>
                <w:rFonts w:ascii="Times New Roman" w:hAnsi="Times New Roman" w:cs="Times New Roman"/>
              </w:rPr>
              <w:lastRenderedPageBreak/>
              <w:t>ная школа»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p>
        </w:tc>
      </w:tr>
      <w:tr w:rsidR="009B4659" w:rsidRPr="007347B0" w:rsidTr="00FF56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75DB3" w:rsidP="00262C84">
            <w:pPr>
              <w:spacing w:after="0" w:line="240" w:lineRule="auto"/>
              <w:jc w:val="center"/>
              <w:rPr>
                <w:rFonts w:ascii="Times New Roman" w:hAnsi="Times New Roman" w:cs="Times New Roman"/>
              </w:rPr>
            </w:pPr>
            <w:r>
              <w:rPr>
                <w:rFonts w:ascii="Times New Roman" w:hAnsi="Times New Roman" w:cs="Times New Roman"/>
              </w:rPr>
              <w:t>желт</w:t>
            </w:r>
            <w:r w:rsidR="009B4659">
              <w:rPr>
                <w:rFonts w:ascii="Times New Roman" w:hAnsi="Times New Roman" w:cs="Times New Roman"/>
              </w:rPr>
              <w:t>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убывающий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Default="009B4659" w:rsidP="003871C2">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1,2</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7347B0" w:rsidRDefault="00FF56B8" w:rsidP="00FF2701">
            <w:pPr>
              <w:spacing w:after="0" w:line="240" w:lineRule="auto"/>
              <w:jc w:val="center"/>
              <w:rPr>
                <w:rFonts w:ascii="Times New Roman" w:hAnsi="Times New Roman" w:cs="Times New Roman"/>
              </w:rPr>
            </w:pPr>
            <w:r>
              <w:rPr>
                <w:rFonts w:ascii="Times New Roman" w:hAnsi="Times New Roman" w:cs="Times New Roman"/>
              </w:rPr>
              <w:t>1,5</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80159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 xml:space="preserve">Доля детей в возрасте от 5 до 18 лет, охваченных </w:t>
            </w:r>
            <w:r w:rsidRPr="00262C84">
              <w:rPr>
                <w:rFonts w:ascii="Times New Roman" w:hAnsi="Times New Roman" w:cs="Times New Roman"/>
              </w:rPr>
              <w:lastRenderedPageBreak/>
              <w:t>дополнительным образованием (удельный вес численности детей, получающих услуги дополнительного образования, в общей численности детей в возрасте от 5 до 18 лет), в том числе</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Default="009B4659" w:rsidP="003871C2">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w:t>
            </w:r>
            <w:r w:rsidRPr="00AF6373">
              <w:rPr>
                <w:rFonts w:ascii="Times New Roman" w:hAnsi="Times New Roman" w:cs="Times New Roman"/>
              </w:rPr>
              <w:lastRenderedPageBreak/>
              <w:t>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84,0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7347B0" w:rsidRDefault="00A75DB3" w:rsidP="00FF2701">
            <w:pPr>
              <w:spacing w:after="0" w:line="240" w:lineRule="auto"/>
              <w:jc w:val="center"/>
              <w:rPr>
                <w:rFonts w:ascii="Times New Roman" w:hAnsi="Times New Roman" w:cs="Times New Roman"/>
              </w:rPr>
            </w:pPr>
            <w:r>
              <w:rPr>
                <w:rFonts w:ascii="Times New Roman" w:hAnsi="Times New Roman" w:cs="Times New Roman"/>
              </w:rPr>
              <w:t>84</w:t>
            </w:r>
            <w:r w:rsidR="009B4659">
              <w:rPr>
                <w:rFonts w:ascii="Times New Roman" w:hAnsi="Times New Roman" w:cs="Times New Roman"/>
              </w:rPr>
              <w:t>,0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 xml:space="preserve">Информационная подсистема </w:t>
            </w:r>
            <w:r w:rsidRPr="00574E09">
              <w:rPr>
                <w:rFonts w:ascii="Times New Roman" w:hAnsi="Times New Roman" w:cs="Times New Roman"/>
              </w:rPr>
              <w:lastRenderedPageBreak/>
              <w:t>«Электронное дополнительное образование»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80159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Pr>
                <w:rFonts w:ascii="Times New Roman" w:hAnsi="Times New Roman" w:cs="Times New Roman"/>
              </w:rPr>
              <w:t xml:space="preserve">Доля детей </w:t>
            </w:r>
            <w:r w:rsidRPr="00262C84">
              <w:rPr>
                <w:rFonts w:ascii="Times New Roman" w:hAnsi="Times New Roman" w:cs="Times New Roman"/>
              </w:rPr>
              <w:t>охваченных дополнительными общеразвивающими программами технической и естественнонаучной направленности</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25,0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7347B0" w:rsidRDefault="00A75DB3" w:rsidP="00FF2701">
            <w:pPr>
              <w:spacing w:after="0" w:line="240" w:lineRule="auto"/>
              <w:jc w:val="center"/>
              <w:rPr>
                <w:rFonts w:ascii="Times New Roman" w:hAnsi="Times New Roman" w:cs="Times New Roman"/>
              </w:rPr>
            </w:pPr>
            <w:r>
              <w:rPr>
                <w:rFonts w:ascii="Times New Roman" w:hAnsi="Times New Roman" w:cs="Times New Roman"/>
              </w:rPr>
              <w:t>25,0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дополнительное образование»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A75DB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262C84" w:rsidRDefault="009B4659" w:rsidP="003871C2">
            <w:pPr>
              <w:spacing w:after="0" w:line="240" w:lineRule="auto"/>
              <w:jc w:val="center"/>
              <w:rPr>
                <w:rFonts w:ascii="Times New Roman" w:hAnsi="Times New Roman" w:cs="Times New Roman"/>
              </w:rPr>
            </w:pPr>
            <w:r w:rsidRPr="00262C84">
              <w:rPr>
                <w:rFonts w:ascii="Times New Roman" w:hAnsi="Times New Roman" w:cs="Times New Roman"/>
              </w:rPr>
              <w:t xml:space="preserve">Соотношение средней заработной </w:t>
            </w:r>
            <w:r w:rsidRPr="00262C84">
              <w:rPr>
                <w:rFonts w:ascii="Times New Roman" w:hAnsi="Times New Roman" w:cs="Times New Roman"/>
              </w:rPr>
              <w:lastRenderedPageBreak/>
              <w:t>платы педагогических работников организаций дополнительного образования детей к средней заработной плате учителей в Ростовской области</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w:t>
            </w:r>
            <w:r w:rsidRPr="00AF6373">
              <w:rPr>
                <w:rFonts w:ascii="Times New Roman" w:hAnsi="Times New Roman" w:cs="Times New Roman"/>
              </w:rPr>
              <w:lastRenderedPageBreak/>
              <w:t>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7347B0" w:rsidRDefault="00A75DB3" w:rsidP="00801597">
            <w:pPr>
              <w:spacing w:after="0" w:line="240" w:lineRule="auto"/>
              <w:jc w:val="center"/>
              <w:rPr>
                <w:rFonts w:ascii="Times New Roman" w:hAnsi="Times New Roman" w:cs="Times New Roman"/>
              </w:rPr>
            </w:pPr>
            <w:r>
              <w:rPr>
                <w:rFonts w:ascii="Times New Roman" w:hAnsi="Times New Roman" w:cs="Times New Roman"/>
              </w:rPr>
              <w:t>100,0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w:t>
            </w:r>
            <w:r>
              <w:rPr>
                <w:rFonts w:ascii="Times New Roman" w:hAnsi="Times New Roman" w:cs="Times New Roman"/>
              </w:rPr>
              <w:lastRenderedPageBreak/>
              <w:t>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C6224" w:rsidRPr="007347B0" w:rsidTr="00FF171D">
        <w:tc>
          <w:tcPr>
            <w:tcW w:w="15876"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C6224" w:rsidRPr="007347B0" w:rsidRDefault="009C6224" w:rsidP="009C6224">
            <w:pPr>
              <w:widowControl w:val="0"/>
              <w:jc w:val="center"/>
              <w:outlineLvl w:val="2"/>
              <w:rPr>
                <w:rFonts w:ascii="Times New Roman" w:hAnsi="Times New Roman" w:cs="Times New Roman"/>
              </w:rPr>
            </w:pPr>
            <w:r>
              <w:rPr>
                <w:rFonts w:ascii="Times New Roman" w:hAnsi="Times New Roman" w:cs="Times New Roman"/>
              </w:rPr>
              <w:lastRenderedPageBreak/>
              <w:t xml:space="preserve">2. </w:t>
            </w:r>
            <w:r w:rsidRPr="009C6224">
              <w:rPr>
                <w:rFonts w:ascii="Times New Roman" w:hAnsi="Times New Roman" w:cs="Times New Roman"/>
              </w:rPr>
              <w:t>Обеспечены условия предоставления образования в муниципальных организациях общего и дополнительного образования</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w:t>
            </w:r>
            <w:r w:rsidRPr="009C6224">
              <w:rPr>
                <w:rFonts w:ascii="Times New Roman" w:hAnsi="Times New Roman" w:cs="Times New Roman"/>
              </w:rPr>
              <w:lastRenderedPageBreak/>
              <w:t>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EE6640" w:rsidP="00EE6640">
            <w:pPr>
              <w:spacing w:after="0" w:line="240" w:lineRule="auto"/>
              <w:jc w:val="center"/>
              <w:rPr>
                <w:rFonts w:ascii="Times New Roman" w:hAnsi="Times New Roman" w:cs="Times New Roman"/>
              </w:rPr>
            </w:pPr>
            <w:r>
              <w:rPr>
                <w:rFonts w:ascii="Times New Roman" w:hAnsi="Times New Roman" w:cs="Times New Roman"/>
              </w:rPr>
              <w:t>95,8</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F96F5B" w:rsidP="003871C2">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Доля детей-инвалидов, для которых введено дистанционное обучение, от количества </w:t>
            </w:r>
            <w:r w:rsidRPr="009C6224">
              <w:rPr>
                <w:rFonts w:ascii="Times New Roman" w:hAnsi="Times New Roman" w:cs="Times New Roman"/>
              </w:rPr>
              <w:lastRenderedPageBreak/>
              <w:t>нуждающихся в указанной форме обучения ежегодно</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w:t>
            </w:r>
            <w:r>
              <w:rPr>
                <w:rFonts w:ascii="Times New Roman" w:hAnsi="Times New Roman" w:cs="Times New Roman"/>
              </w:rPr>
              <w:lastRenderedPageBreak/>
              <w:t>"Об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75DB3" w:rsidP="00FF2701">
            <w:pPr>
              <w:spacing w:after="0" w:line="240" w:lineRule="auto"/>
              <w:jc w:val="center"/>
              <w:rPr>
                <w:rFonts w:ascii="Times New Roman" w:hAnsi="Times New Roman" w:cs="Times New Roman"/>
              </w:rPr>
            </w:pPr>
            <w:r>
              <w:rPr>
                <w:rFonts w:ascii="Times New Roman" w:hAnsi="Times New Roman" w:cs="Times New Roman"/>
              </w:rPr>
              <w:t>10</w:t>
            </w:r>
            <w:r w:rsidR="00F96F5B">
              <w:rPr>
                <w:rFonts w:ascii="Times New Roman" w:hAnsi="Times New Roman" w:cs="Times New Roman"/>
              </w:rPr>
              <w:t>0</w:t>
            </w:r>
            <w:r w:rsidR="009B4659">
              <w:rPr>
                <w:rFonts w:ascii="Times New Roman" w:hAnsi="Times New Roman" w:cs="Times New Roman"/>
              </w:rPr>
              <w:t>,00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96F5B">
            <w:pPr>
              <w:spacing w:after="0" w:line="240" w:lineRule="auto"/>
              <w:jc w:val="center"/>
              <w:rPr>
                <w:rFonts w:ascii="Times New Roman" w:hAnsi="Times New Roman" w:cs="Times New Roman"/>
              </w:rPr>
            </w:pPr>
          </w:p>
        </w:tc>
      </w:tr>
      <w:tr w:rsidR="009B4659" w:rsidRPr="007347B0" w:rsidTr="00A75DB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Количество работников образовательных организаций, 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области «Институт развития образования», </w:t>
            </w:r>
            <w:r w:rsidRPr="009C6224">
              <w:rPr>
                <w:rFonts w:ascii="Times New Roman" w:hAnsi="Times New Roman" w:cs="Times New Roman"/>
              </w:rPr>
              <w:lastRenderedPageBreak/>
              <w:t>в том числе в соответствии с муниципальным заданием</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146</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146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Доля муниципальных образовательных организаций Орловского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15876"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262C84">
            <w:pPr>
              <w:spacing w:after="0" w:line="240" w:lineRule="auto"/>
              <w:jc w:val="center"/>
              <w:rPr>
                <w:rFonts w:ascii="Times New Roman" w:hAnsi="Times New Roman" w:cs="Times New Roman"/>
              </w:rPr>
            </w:pPr>
            <w:r>
              <w:rPr>
                <w:rFonts w:ascii="Times New Roman" w:hAnsi="Times New Roman" w:cs="Times New Roman"/>
              </w:rPr>
              <w:t>3</w:t>
            </w:r>
            <w:r w:rsidR="009B4659">
              <w:rPr>
                <w:rFonts w:ascii="Times New Roman" w:hAnsi="Times New Roman" w:cs="Times New Roman"/>
              </w:rPr>
              <w:t xml:space="preserve">. </w:t>
            </w:r>
            <w:r w:rsidR="009B4659" w:rsidRPr="00B46056">
              <w:rPr>
                <w:rFonts w:ascii="Times New Roman" w:hAnsi="Times New Roman" w:cs="Times New Roman"/>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t>3</w:t>
            </w:r>
            <w:r w:rsidR="009B4659">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A85FDB" w:rsidP="00FF2701">
            <w:pPr>
              <w:widowControl w:val="0"/>
              <w:rPr>
                <w:rFonts w:ascii="Times New Roman" w:hAnsi="Times New Roman" w:cs="Times New Roman"/>
              </w:rPr>
            </w:pPr>
            <w:r w:rsidRPr="00A85FDB">
              <w:rPr>
                <w:rFonts w:ascii="Times New Roman" w:hAnsi="Times New Roman" w:cs="Times New Roman"/>
              </w:rPr>
              <w:t xml:space="preserve">Количество обучающихся, получающих </w:t>
            </w:r>
            <w:r w:rsidRPr="00A85FDB">
              <w:rPr>
                <w:rFonts w:ascii="Times New Roman" w:hAnsi="Times New Roman" w:cs="Times New Roman"/>
              </w:rPr>
              <w:lastRenderedPageBreak/>
              <w:t xml:space="preserve">начальное общее образование в государственных </w:t>
            </w:r>
            <w:r w:rsidRPr="00A85FDB">
              <w:rPr>
                <w:rFonts w:ascii="Times New Roman" w:hAnsi="Times New Roman" w:cs="Times New Roman"/>
              </w:rPr>
              <w:br/>
              <w:t>и муниципальных образовательных организациях, обеспеченных бесплатным горячим питанием</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w:t>
            </w:r>
            <w:r w:rsidRPr="00AF6373">
              <w:rPr>
                <w:rFonts w:ascii="Times New Roman" w:hAnsi="Times New Roman" w:cs="Times New Roman"/>
              </w:rPr>
              <w:lastRenderedPageBreak/>
              <w:t>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w:t>
            </w:r>
            <w:r>
              <w:rPr>
                <w:rFonts w:ascii="Times New Roman" w:hAnsi="Times New Roman" w:cs="Times New Roman"/>
              </w:rPr>
              <w:lastRenderedPageBreak/>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lastRenderedPageBreak/>
              <w:t>3</w:t>
            </w:r>
            <w:r w:rsidR="009B4659">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E028B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jc w:val="both"/>
              <w:rPr>
                <w:rFonts w:ascii="Times New Roman" w:hAnsi="Times New Roman" w:cs="Times New Roman"/>
              </w:rPr>
            </w:pPr>
            <w:r w:rsidRPr="00265A7E">
              <w:rPr>
                <w:rFonts w:ascii="Times New Roman" w:hAnsi="Times New Roman" w:cs="Times New Roman"/>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w:t>
            </w:r>
            <w:r w:rsidRPr="00265A7E">
              <w:rPr>
                <w:rFonts w:ascii="Times New Roman" w:hAnsi="Times New Roman" w:cs="Times New Roman"/>
              </w:rPr>
              <w:lastRenderedPageBreak/>
              <w:t xml:space="preserve">которым предоставлено бесплатное горячее питание, в общем количестве детей </w:t>
            </w:r>
            <w:r w:rsidRPr="00265A7E">
              <w:rPr>
                <w:rFonts w:ascii="Times New Roman" w:hAnsi="Times New Roman" w:cs="Times New Roman"/>
              </w:rPr>
              <w:br/>
              <w:t xml:space="preserve">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w:t>
            </w:r>
            <w:r w:rsidRPr="00265A7E">
              <w:rPr>
                <w:rFonts w:ascii="Times New Roman" w:hAnsi="Times New Roman" w:cs="Times New Roman"/>
              </w:rPr>
              <w:br/>
              <w:t>на предоставление бесплатного горячего питания</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66787E" w:rsidP="003871C2">
            <w:pPr>
              <w:spacing w:after="0" w:line="240" w:lineRule="auto"/>
              <w:jc w:val="center"/>
              <w:rPr>
                <w:rFonts w:ascii="Times New Roman" w:hAnsi="Times New Roman" w:cs="Times New Roman"/>
              </w:rPr>
            </w:pPr>
            <w:r>
              <w:rPr>
                <w:rFonts w:ascii="Times New Roman" w:hAnsi="Times New Roman" w:cs="Times New Roman"/>
              </w:rPr>
              <w:t>607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66787E" w:rsidP="003871C2">
            <w:pPr>
              <w:spacing w:after="0" w:line="240" w:lineRule="auto"/>
              <w:jc w:val="center"/>
              <w:rPr>
                <w:rFonts w:ascii="Times New Roman" w:hAnsi="Times New Roman" w:cs="Times New Roman"/>
              </w:rPr>
            </w:pPr>
            <w:r>
              <w:rPr>
                <w:rFonts w:ascii="Times New Roman" w:hAnsi="Times New Roman" w:cs="Times New Roman"/>
              </w:rPr>
              <w:t>607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66787E" w:rsidP="00262C84">
            <w:pPr>
              <w:spacing w:after="0" w:line="240" w:lineRule="auto"/>
              <w:jc w:val="center"/>
              <w:rPr>
                <w:rFonts w:ascii="Times New Roman" w:hAnsi="Times New Roman" w:cs="Times New Roman"/>
              </w:rPr>
            </w:pPr>
            <w:r>
              <w:rPr>
                <w:rFonts w:ascii="Times New Roman" w:hAnsi="Times New Roman" w:cs="Times New Roman"/>
              </w:rPr>
              <w:t>607</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66787E" w:rsidP="00262C84">
            <w:pPr>
              <w:spacing w:after="0" w:line="240" w:lineRule="auto"/>
              <w:jc w:val="center"/>
              <w:rPr>
                <w:rFonts w:ascii="Times New Roman" w:hAnsi="Times New Roman" w:cs="Times New Roman"/>
              </w:rPr>
            </w:pPr>
            <w:r>
              <w:rPr>
                <w:rFonts w:ascii="Times New Roman" w:hAnsi="Times New Roman" w:cs="Times New Roman"/>
              </w:rPr>
              <w:t>607</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C30A72" w:rsidP="003871C2">
            <w:pPr>
              <w:spacing w:after="0" w:line="240" w:lineRule="auto"/>
              <w:jc w:val="center"/>
              <w:rPr>
                <w:rFonts w:ascii="Times New Roman" w:hAnsi="Times New Roman" w:cs="Times New Roman"/>
              </w:rPr>
            </w:pPr>
            <w:r>
              <w:rPr>
                <w:rFonts w:ascii="Times New Roman" w:hAnsi="Times New Roman" w:cs="Times New Roman"/>
              </w:rPr>
              <w:t>398</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lastRenderedPageBreak/>
              <w:t>3</w:t>
            </w:r>
            <w:r w:rsidR="009B4659">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E028B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jc w:val="both"/>
              <w:rPr>
                <w:rFonts w:ascii="Times New Roman" w:hAnsi="Times New Roman" w:cs="Times New Roman"/>
              </w:rPr>
            </w:pPr>
            <w:r w:rsidRPr="00265A7E">
              <w:rPr>
                <w:rFonts w:ascii="Times New Roman" w:hAnsi="Times New Roman" w:cs="Times New Roman"/>
              </w:rPr>
              <w:t xml:space="preserve">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w:t>
            </w:r>
            <w:r w:rsidRPr="00265A7E">
              <w:rPr>
                <w:rFonts w:ascii="Times New Roman" w:hAnsi="Times New Roman" w:cs="Times New Roman"/>
              </w:rPr>
              <w:br/>
              <w:t xml:space="preserve">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w:t>
            </w:r>
            <w:r w:rsidRPr="00265A7E">
              <w:rPr>
                <w:rFonts w:ascii="Times New Roman" w:hAnsi="Times New Roman" w:cs="Times New Roman"/>
              </w:rPr>
              <w:lastRenderedPageBreak/>
              <w:t xml:space="preserve">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w:t>
            </w:r>
            <w:r w:rsidRPr="00265A7E">
              <w:rPr>
                <w:rFonts w:ascii="Times New Roman" w:hAnsi="Times New Roman" w:cs="Times New Roman"/>
              </w:rPr>
              <w:lastRenderedPageBreak/>
              <w:t>бесплатного горячего питания</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62</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62</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62</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65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C30A72" w:rsidP="003871C2">
            <w:pPr>
              <w:spacing w:after="0" w:line="240" w:lineRule="auto"/>
              <w:jc w:val="center"/>
              <w:rPr>
                <w:rFonts w:ascii="Times New Roman" w:hAnsi="Times New Roman" w:cs="Times New Roman"/>
              </w:rPr>
            </w:pPr>
            <w:r>
              <w:rPr>
                <w:rFonts w:ascii="Times New Roman" w:hAnsi="Times New Roman" w:cs="Times New Roman"/>
              </w:rPr>
              <w:t>59</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rPr>
          <w:trHeight w:val="451"/>
        </w:trPr>
        <w:tc>
          <w:tcPr>
            <w:tcW w:w="15876"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DD56E9" w:rsidRDefault="00A85FDB" w:rsidP="00DD56E9">
            <w:pPr>
              <w:widowControl w:val="0"/>
              <w:spacing w:line="264" w:lineRule="auto"/>
              <w:jc w:val="center"/>
              <w:rPr>
                <w:rFonts w:ascii="Times New Roman" w:hAnsi="Times New Roman" w:cs="Times New Roman"/>
              </w:rPr>
            </w:pPr>
            <w:r>
              <w:rPr>
                <w:rFonts w:ascii="Times New Roman" w:hAnsi="Times New Roman" w:cs="Times New Roman"/>
              </w:rPr>
              <w:lastRenderedPageBreak/>
              <w:t>4</w:t>
            </w:r>
            <w:r w:rsidR="009B4659" w:rsidRPr="00DD56E9">
              <w:rPr>
                <w:rFonts w:ascii="Times New Roman" w:hAnsi="Times New Roman" w:cs="Times New Roman"/>
              </w:rPr>
              <w:t>. Созданы условия для осуществления</w:t>
            </w:r>
            <w:r w:rsidR="009B4659">
              <w:rPr>
                <w:rFonts w:ascii="Times New Roman" w:hAnsi="Times New Roman" w:cs="Times New Roman"/>
              </w:rPr>
              <w:t xml:space="preserve"> </w:t>
            </w:r>
            <w:r w:rsidR="009B4659" w:rsidRPr="00DD56E9">
              <w:rPr>
                <w:rFonts w:ascii="Times New Roman" w:hAnsi="Times New Roman" w:cs="Times New Roman"/>
              </w:rPr>
              <w:t>образовательной деятельности в организациях общего и дополнительного образования</w:t>
            </w:r>
          </w:p>
          <w:p w:rsidR="009B4659" w:rsidRPr="007347B0" w:rsidRDefault="009B4659" w:rsidP="00DD56E9">
            <w:pPr>
              <w:spacing w:after="0" w:line="240" w:lineRule="auto"/>
              <w:jc w:val="center"/>
              <w:rPr>
                <w:rFonts w:ascii="Times New Roman" w:hAnsi="Times New Roman" w:cs="Times New Roman"/>
              </w:rPr>
            </w:pPr>
          </w:p>
        </w:tc>
      </w:tr>
      <w:tr w:rsidR="009B4659" w:rsidRPr="007347B0" w:rsidTr="00B617EB">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t>4</w:t>
            </w:r>
            <w:r w:rsidR="009B4659">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spacing w:line="264" w:lineRule="auto"/>
              <w:rPr>
                <w:rFonts w:ascii="Times New Roman" w:hAnsi="Times New Roman" w:cs="Times New Roman"/>
                <w:i/>
              </w:rPr>
            </w:pPr>
            <w:r w:rsidRPr="00DD56E9">
              <w:rPr>
                <w:rFonts w:ascii="Times New Roman" w:hAnsi="Times New Roman" w:cs="Times New Roman"/>
              </w:rPr>
              <w:t xml:space="preserve">Удельный вес численности населения в возрасте </w:t>
            </w:r>
          </w:p>
          <w:p w:rsidR="009B4659" w:rsidRPr="00DD56E9" w:rsidRDefault="009B4659" w:rsidP="00FF2701">
            <w:pPr>
              <w:widowControl w:val="0"/>
              <w:spacing w:line="264" w:lineRule="auto"/>
              <w:rPr>
                <w:rFonts w:ascii="Times New Roman" w:hAnsi="Times New Roman" w:cs="Times New Roman"/>
                <w:i/>
              </w:rPr>
            </w:pPr>
            <w:r w:rsidRPr="00DD56E9">
              <w:rPr>
                <w:rFonts w:ascii="Times New Roman" w:hAnsi="Times New Roman" w:cs="Times New Roman"/>
              </w:rPr>
              <w:t>7 – 18 лет, обучающегося в образовательных организациях, в общей численности населения в возрасте 7 – 18 лет</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74,14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75DB3" w:rsidP="00FF2701">
            <w:pPr>
              <w:spacing w:after="0" w:line="240" w:lineRule="auto"/>
              <w:jc w:val="center"/>
              <w:rPr>
                <w:rFonts w:ascii="Times New Roman" w:hAnsi="Times New Roman" w:cs="Times New Roman"/>
              </w:rPr>
            </w:pPr>
            <w:r>
              <w:rPr>
                <w:rFonts w:ascii="Times New Roman" w:hAnsi="Times New Roman" w:cs="Times New Roman"/>
              </w:rPr>
              <w:t>74,14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A62A85">
        <w:trPr>
          <w:trHeight w:val="91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t>4</w:t>
            </w:r>
            <w:r w:rsidR="009B4659">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9D2352">
            <w:pPr>
              <w:widowControl w:val="0"/>
              <w:spacing w:after="0" w:line="240" w:lineRule="auto"/>
              <w:rPr>
                <w:rFonts w:ascii="Times New Roman" w:hAnsi="Times New Roman" w:cs="Times New Roman"/>
              </w:rPr>
            </w:pPr>
            <w:r w:rsidRPr="00DD56E9">
              <w:rPr>
                <w:rFonts w:ascii="Times New Roman" w:hAnsi="Times New Roman" w:cs="Times New Roman"/>
              </w:rPr>
              <w:t xml:space="preserve">Численность обучающихся, охваченных мероприятием </w:t>
            </w:r>
          </w:p>
          <w:p w:rsidR="009B4659" w:rsidRPr="00DD56E9" w:rsidRDefault="009B4659" w:rsidP="009D2352">
            <w:pPr>
              <w:widowControl w:val="0"/>
              <w:spacing w:after="0" w:line="240" w:lineRule="auto"/>
              <w:rPr>
                <w:rFonts w:ascii="Times New Roman" w:hAnsi="Times New Roman" w:cs="Times New Roman"/>
              </w:rPr>
            </w:pPr>
            <w:r w:rsidRPr="00DD56E9">
              <w:rPr>
                <w:rFonts w:ascii="Times New Roman" w:hAnsi="Times New Roman" w:cs="Times New Roman"/>
              </w:rPr>
              <w:t xml:space="preserve">по обучению плаванию в рамках реализации внеурочной </w:t>
            </w:r>
            <w:r w:rsidRPr="00DD56E9">
              <w:rPr>
                <w:rFonts w:ascii="Times New Roman" w:hAnsi="Times New Roman" w:cs="Times New Roman"/>
              </w:rPr>
              <w:lastRenderedPageBreak/>
              <w:t xml:space="preserve">деятельности спортивно-оздоровительного </w:t>
            </w:r>
          </w:p>
          <w:p w:rsidR="009B4659" w:rsidRPr="00DD56E9" w:rsidRDefault="009B4659" w:rsidP="009D2352">
            <w:pPr>
              <w:widowControl w:val="0"/>
              <w:spacing w:after="0" w:line="240" w:lineRule="auto"/>
              <w:rPr>
                <w:rFonts w:ascii="Times New Roman" w:hAnsi="Times New Roman" w:cs="Times New Roman"/>
              </w:rPr>
            </w:pPr>
            <w:r w:rsidRPr="00DD56E9">
              <w:rPr>
                <w:rFonts w:ascii="Times New Roman" w:hAnsi="Times New Roman" w:cs="Times New Roman"/>
              </w:rPr>
              <w:t>направления основной образовательной программы начального общего образования</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Ростовской области от 17.10.2018 № </w:t>
            </w:r>
            <w:r w:rsidRPr="00AF6373">
              <w:rPr>
                <w:rFonts w:ascii="Times New Roman" w:hAnsi="Times New Roman" w:cs="Times New Roman"/>
              </w:rPr>
              <w:lastRenderedPageBreak/>
              <w:t>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360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75DB3" w:rsidP="003871C2">
            <w:pPr>
              <w:spacing w:after="0" w:line="240" w:lineRule="auto"/>
              <w:jc w:val="center"/>
              <w:rPr>
                <w:rFonts w:ascii="Times New Roman" w:hAnsi="Times New Roman" w:cs="Times New Roman"/>
              </w:rPr>
            </w:pPr>
            <w:r>
              <w:rPr>
                <w:rFonts w:ascii="Times New Roman" w:hAnsi="Times New Roman" w:cs="Times New Roman"/>
              </w:rPr>
              <w:t>36</w:t>
            </w:r>
            <w:r w:rsidR="00B617EB">
              <w:rPr>
                <w:rFonts w:ascii="Times New Roman" w:hAnsi="Times New Roman" w:cs="Times New Roman"/>
              </w:rPr>
              <w:t>0</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w:t>
            </w:r>
            <w:r w:rsidRPr="00574E09">
              <w:rPr>
                <w:rFonts w:ascii="Times New Roman" w:hAnsi="Times New Roman" w:cs="Times New Roman"/>
              </w:rPr>
              <w:lastRenderedPageBreak/>
              <w:t>е образование»</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2A85" w:rsidRPr="00DD56E9" w:rsidRDefault="00A62A85" w:rsidP="00A62A85">
            <w:pPr>
              <w:widowControl w:val="0"/>
              <w:spacing w:after="0" w:line="240" w:lineRule="auto"/>
              <w:rPr>
                <w:rFonts w:ascii="Times New Roman" w:hAnsi="Times New Roman" w:cs="Times New Roman"/>
              </w:rPr>
            </w:pPr>
            <w:r w:rsidRPr="00DD56E9">
              <w:rPr>
                <w:rFonts w:ascii="Times New Roman" w:hAnsi="Times New Roman" w:cs="Times New Roman"/>
              </w:rPr>
              <w:lastRenderedPageBreak/>
              <w:t xml:space="preserve">мероприятие </w:t>
            </w:r>
          </w:p>
          <w:p w:rsidR="00A62A85" w:rsidRPr="00DD56E9" w:rsidRDefault="00A62A85" w:rsidP="00A62A85">
            <w:pPr>
              <w:widowControl w:val="0"/>
              <w:spacing w:after="0" w:line="240" w:lineRule="auto"/>
              <w:rPr>
                <w:rFonts w:ascii="Times New Roman" w:hAnsi="Times New Roman" w:cs="Times New Roman"/>
              </w:rPr>
            </w:pPr>
            <w:r w:rsidRPr="00DD56E9">
              <w:rPr>
                <w:rFonts w:ascii="Times New Roman" w:hAnsi="Times New Roman" w:cs="Times New Roman"/>
              </w:rPr>
              <w:t>по обучению плаванию в рамках реализации внеурочной деятельности спортивно-оздоровительн</w:t>
            </w:r>
            <w:r w:rsidRPr="00DD56E9">
              <w:rPr>
                <w:rFonts w:ascii="Times New Roman" w:hAnsi="Times New Roman" w:cs="Times New Roman"/>
              </w:rPr>
              <w:lastRenderedPageBreak/>
              <w:t xml:space="preserve">ого </w:t>
            </w:r>
          </w:p>
          <w:p w:rsidR="009B4659" w:rsidRPr="007347B0" w:rsidRDefault="00A62A85" w:rsidP="00A62A85">
            <w:pPr>
              <w:spacing w:after="0" w:line="240" w:lineRule="auto"/>
              <w:jc w:val="center"/>
              <w:rPr>
                <w:rFonts w:ascii="Times New Roman" w:hAnsi="Times New Roman" w:cs="Times New Roman"/>
              </w:rPr>
            </w:pPr>
            <w:r w:rsidRPr="00DD56E9">
              <w:rPr>
                <w:rFonts w:ascii="Times New Roman" w:hAnsi="Times New Roman" w:cs="Times New Roman"/>
              </w:rPr>
              <w:t>направления основной образовательной программы начального общего образования</w:t>
            </w:r>
            <w:r>
              <w:rPr>
                <w:rFonts w:ascii="Times New Roman" w:hAnsi="Times New Roman" w:cs="Times New Roman"/>
              </w:rPr>
              <w:t xml:space="preserve"> не планировалось</w:t>
            </w:r>
          </w:p>
        </w:tc>
      </w:tr>
      <w:tr w:rsidR="009B4659" w:rsidRPr="007347B0" w:rsidTr="00B617EB">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lastRenderedPageBreak/>
              <w:t>4</w:t>
            </w:r>
            <w:r w:rsidR="009B4659">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spacing w:line="264" w:lineRule="auto"/>
              <w:rPr>
                <w:rFonts w:ascii="Times New Roman" w:hAnsi="Times New Roman" w:cs="Times New Roman"/>
              </w:rPr>
            </w:pPr>
            <w:r w:rsidRPr="00DD56E9">
              <w:rPr>
                <w:rFonts w:ascii="Times New Roman" w:hAnsi="Times New Roman" w:cs="Times New Roman"/>
              </w:rPr>
              <w:t>Число общеобразовательных организаций, обновивших материально-техническую базу для формирования у обучающихся современных технологических и гуманитарных навыков</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B617EB">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A85FDB" w:rsidP="003871C2">
            <w:pPr>
              <w:spacing w:after="0" w:line="240" w:lineRule="auto"/>
              <w:jc w:val="center"/>
              <w:rPr>
                <w:rFonts w:ascii="Times New Roman" w:hAnsi="Times New Roman" w:cs="Times New Roman"/>
              </w:rPr>
            </w:pPr>
            <w:r>
              <w:rPr>
                <w:rFonts w:ascii="Times New Roman" w:hAnsi="Times New Roman" w:cs="Times New Roman"/>
              </w:rPr>
              <w:t>4</w:t>
            </w:r>
            <w:r w:rsidR="009B4659">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rPr>
                <w:rFonts w:ascii="Times New Roman" w:hAnsi="Times New Roman" w:cs="Times New Roman"/>
              </w:rPr>
            </w:pPr>
            <w:r w:rsidRPr="00DD56E9">
              <w:rPr>
                <w:rFonts w:ascii="Times New Roman" w:hAnsi="Times New Roman" w:cs="Times New Roman"/>
              </w:rPr>
              <w:t xml:space="preserve">Количество реализованных </w:t>
            </w:r>
            <w:r w:rsidRPr="00DD56E9">
              <w:rPr>
                <w:rFonts w:ascii="Times New Roman" w:hAnsi="Times New Roman" w:cs="Times New Roman"/>
              </w:rPr>
              <w:lastRenderedPageBreak/>
              <w:t>инициативных проектов</w:t>
            </w:r>
          </w:p>
        </w:tc>
        <w:tc>
          <w:tcPr>
            <w:tcW w:w="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w:t>
            </w:r>
            <w:r w:rsidRPr="00AF6373">
              <w:rPr>
                <w:rFonts w:ascii="Times New Roman" w:hAnsi="Times New Roman" w:cs="Times New Roman"/>
              </w:rPr>
              <w:lastRenderedPageBreak/>
              <w:t>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w:t>
            </w:r>
            <w:r>
              <w:rPr>
                <w:rFonts w:ascii="Times New Roman" w:hAnsi="Times New Roman" w:cs="Times New Roman"/>
              </w:rPr>
              <w:lastRenderedPageBreak/>
              <w:t>ная система отсутствует</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bl>
    <w:p w:rsidR="00613FE4" w:rsidRPr="00455016" w:rsidRDefault="00613FE4" w:rsidP="00613FE4">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5876" w:type="dxa"/>
        <w:tblInd w:w="240" w:type="dxa"/>
        <w:tblLayout w:type="fixed"/>
        <w:tblCellMar>
          <w:left w:w="98" w:type="dxa"/>
        </w:tblCellMar>
        <w:tblLook w:val="0000"/>
      </w:tblPr>
      <w:tblGrid>
        <w:gridCol w:w="567"/>
        <w:gridCol w:w="1985"/>
        <w:gridCol w:w="751"/>
        <w:gridCol w:w="1134"/>
        <w:gridCol w:w="851"/>
        <w:gridCol w:w="850"/>
        <w:gridCol w:w="993"/>
        <w:gridCol w:w="992"/>
        <w:gridCol w:w="1134"/>
        <w:gridCol w:w="992"/>
        <w:gridCol w:w="1276"/>
        <w:gridCol w:w="992"/>
        <w:gridCol w:w="1134"/>
        <w:gridCol w:w="1276"/>
        <w:gridCol w:w="949"/>
      </w:tblGrid>
      <w:tr w:rsidR="00455016" w:rsidRPr="00455016" w:rsidTr="003B4520">
        <w:trPr>
          <w:trHeight w:val="1590"/>
        </w:trPr>
        <w:tc>
          <w:tcPr>
            <w:tcW w:w="567"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w:t>
            </w:r>
            <w:r w:rsidRPr="00455016">
              <w:rPr>
                <w:rFonts w:ascii="Times New Roman" w:eastAsia="Times New Roman" w:hAnsi="Times New Roman" w:cs="Times New Roman"/>
                <w:color w:val="000000"/>
              </w:rPr>
              <w:br/>
              <w:t>п/п</w:t>
            </w:r>
          </w:p>
        </w:tc>
        <w:tc>
          <w:tcPr>
            <w:tcW w:w="1985"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Наименование мероприятия (результата) / контрольной точки</w:t>
            </w:r>
          </w:p>
        </w:tc>
        <w:tc>
          <w:tcPr>
            <w:tcW w:w="751"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0F7846">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 xml:space="preserve">Уровень соответствия </w:t>
            </w:r>
            <w:r w:rsidR="000F7846" w:rsidRPr="00455016">
              <w:rPr>
                <w:rFonts w:ascii="Times New Roman" w:eastAsia="Times New Roman" w:hAnsi="Times New Roman" w:cs="Times New Roman"/>
                <w:color w:val="000000"/>
              </w:rPr>
              <w:t>д</w:t>
            </w:r>
            <w:r w:rsidRPr="00455016">
              <w:rPr>
                <w:rFonts w:ascii="Times New Roman" w:eastAsia="Times New Roman" w:hAnsi="Times New Roman" w:cs="Times New Roman"/>
                <w:color w:val="000000"/>
              </w:rPr>
              <w:t>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Прогнозное значение на конец отчетного периода</w:t>
            </w: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текущего года</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Плановая дата наступления контрольной точки</w:t>
            </w:r>
          </w:p>
        </w:tc>
        <w:tc>
          <w:tcPr>
            <w:tcW w:w="1276"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Фактическая дата наступления контрольной точки</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Прогнозная дата наступления контрольной точки</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Ответственный исполнитель (Ф.И.О., должность)</w:t>
            </w:r>
          </w:p>
        </w:tc>
        <w:tc>
          <w:tcPr>
            <w:tcW w:w="1276"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Комментарий</w:t>
            </w:r>
          </w:p>
        </w:tc>
      </w:tr>
      <w:tr w:rsidR="00455016" w:rsidRPr="00455016" w:rsidTr="003B4520">
        <w:trPr>
          <w:trHeight w:val="331"/>
        </w:trPr>
        <w:tc>
          <w:tcPr>
            <w:tcW w:w="567"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85"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51"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0F784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76"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76"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455016" w:rsidRPr="00455016" w:rsidTr="003B4520">
        <w:trPr>
          <w:trHeight w:val="421"/>
        </w:trPr>
        <w:tc>
          <w:tcPr>
            <w:tcW w:w="567"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9" w:type="dxa"/>
            <w:gridSpan w:val="14"/>
            <w:tcBorders>
              <w:top w:val="single" w:sz="4" w:space="0" w:color="00000A"/>
              <w:left w:val="single" w:sz="4" w:space="0" w:color="00000A"/>
              <w:bottom w:val="single" w:sz="4" w:space="0" w:color="00000A"/>
              <w:right w:val="single" w:sz="4" w:space="0" w:color="00000A"/>
            </w:tcBorders>
            <w:shd w:val="clear" w:color="auto" w:fill="FFFFFF"/>
          </w:tcPr>
          <w:p w:rsidR="00455016" w:rsidRPr="00455016" w:rsidRDefault="00455016" w:rsidP="00455016">
            <w:pPr>
              <w:widowControl w:val="0"/>
              <w:jc w:val="center"/>
              <w:outlineLvl w:val="2"/>
              <w:rPr>
                <w:rFonts w:ascii="Times New Roman" w:hAnsi="Times New Roman" w:cs="Times New Roman"/>
              </w:rPr>
            </w:pPr>
            <w:r w:rsidRPr="00455016">
              <w:rPr>
                <w:rFonts w:ascii="Times New Roman" w:hAnsi="Times New Roman" w:cs="Times New Roman"/>
              </w:rPr>
              <w:t>Созданы условия для обеспечения доступности качественного дошкольного и общего образования в муниципальных, образовательных организациях, а также дополнительного образования в муниципальных общеобразовательных организациях</w:t>
            </w:r>
          </w:p>
        </w:tc>
      </w:tr>
      <w:tr w:rsidR="00EE6640" w:rsidRPr="002C4453" w:rsidTr="003B4520">
        <w:trPr>
          <w:trHeight w:val="541"/>
        </w:trPr>
        <w:tc>
          <w:tcPr>
            <w:tcW w:w="567"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1.1.</w:t>
            </w:r>
          </w:p>
        </w:tc>
        <w:tc>
          <w:tcPr>
            <w:tcW w:w="1985" w:type="dxa"/>
            <w:tcBorders>
              <w:top w:val="single" w:sz="4" w:space="0" w:color="00000A"/>
              <w:left w:val="single" w:sz="4" w:space="0" w:color="00000A"/>
              <w:bottom w:val="single" w:sz="4" w:space="0" w:color="00000A"/>
            </w:tcBorders>
            <w:shd w:val="clear" w:color="auto" w:fill="FFFFFF"/>
          </w:tcPr>
          <w:p w:rsidR="00EE6640" w:rsidRPr="002C4453" w:rsidRDefault="00EE6640" w:rsidP="003B4520">
            <w:pPr>
              <w:spacing w:after="0" w:line="240" w:lineRule="auto"/>
              <w:jc w:val="center"/>
              <w:rPr>
                <w:rFonts w:ascii="Times New Roman" w:eastAsia="Times New Roman" w:hAnsi="Times New Roman" w:cs="Times New Roman"/>
                <w:color w:val="000000"/>
              </w:rPr>
            </w:pPr>
            <w:r w:rsidRPr="002C4453">
              <w:rPr>
                <w:rFonts w:ascii="Times New Roman" w:hAnsi="Times New Roman" w:cs="Times New Roman"/>
              </w:rPr>
              <w:t>Мероприятие (результат)1.1.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w:t>
            </w:r>
          </w:p>
        </w:tc>
        <w:tc>
          <w:tcPr>
            <w:tcW w:w="751"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2C4453">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2C4453">
              <w:rPr>
                <w:rFonts w:ascii="Times New Roman" w:hAnsi="Times New Roman" w:cs="Times New Roman"/>
              </w:rPr>
              <w:lastRenderedPageBreak/>
              <w:t>района)</w:t>
            </w:r>
          </w:p>
          <w:p w:rsidR="00EE6640" w:rsidRPr="002C4453" w:rsidRDefault="00EE6640"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2C4453" w:rsidRDefault="00EE6640" w:rsidP="007F566D">
            <w:pPr>
              <w:spacing w:after="0" w:line="240" w:lineRule="auto"/>
              <w:jc w:val="center"/>
              <w:rPr>
                <w:rFonts w:ascii="Times New Roman" w:eastAsia="Times New Roman" w:hAnsi="Times New Roman" w:cs="Times New Roman"/>
                <w:color w:val="000000"/>
              </w:rPr>
            </w:pPr>
          </w:p>
        </w:tc>
      </w:tr>
      <w:tr w:rsidR="0080386A" w:rsidRPr="002C4453" w:rsidTr="003B4520">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1985"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20.01.2025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20.01.2025</w:t>
            </w: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3B4520">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985"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 xml:space="preserve">Контрольная точка 1.1.2. «Подготовлен приказ о проведении проверок выполнения муниципального задания на оказание </w:t>
            </w:r>
            <w:r w:rsidRPr="00FC62CC">
              <w:rPr>
                <w:rFonts w:ascii="Times New Roman" w:hAnsi="Times New Roman" w:cs="Times New Roman"/>
              </w:rPr>
              <w:lastRenderedPageBreak/>
              <w:t>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20.05.2025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C91C9E"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20.05.2025</w:t>
            </w: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20.05.2025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w:t>
            </w:r>
            <w:r w:rsidRPr="002C4453">
              <w:rPr>
                <w:rFonts w:ascii="Times New Roman" w:hAnsi="Times New Roman" w:cs="Times New Roman"/>
              </w:rPr>
              <w:lastRenderedPageBreak/>
              <w:t>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Приказ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3B4520">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1.4.</w:t>
            </w:r>
          </w:p>
        </w:tc>
        <w:tc>
          <w:tcPr>
            <w:tcW w:w="1985"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1.1.3.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28.11.2025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28.11.2025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предварительный отчет</w:t>
            </w:r>
          </w:p>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3B4520">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1.5.</w:t>
            </w:r>
          </w:p>
        </w:tc>
        <w:tc>
          <w:tcPr>
            <w:tcW w:w="1985"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1.1.4. «Оплата произведена»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455016"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455016"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09" w:type="dxa"/>
            <w:gridSpan w:val="14"/>
            <w:tcBorders>
              <w:top w:val="single" w:sz="4" w:space="0" w:color="00000A"/>
              <w:left w:val="single" w:sz="4" w:space="0" w:color="00000A"/>
              <w:bottom w:val="single" w:sz="4" w:space="0" w:color="00000A"/>
              <w:right w:val="single" w:sz="4" w:space="0" w:color="00000A"/>
            </w:tcBorders>
            <w:shd w:val="clear" w:color="auto" w:fill="FFFFFF"/>
          </w:tcPr>
          <w:p w:rsidR="0080386A" w:rsidRPr="00CD10EF" w:rsidRDefault="0080386A" w:rsidP="00CD10EF">
            <w:pPr>
              <w:widowControl w:val="0"/>
              <w:outlineLvl w:val="2"/>
              <w:rPr>
                <w:rFonts w:ascii="Times New Roman" w:hAnsi="Times New Roman" w:cs="Times New Roman"/>
              </w:rPr>
            </w:pPr>
            <w:r w:rsidRPr="00CD10EF">
              <w:rPr>
                <w:rFonts w:ascii="Times New Roman" w:hAnsi="Times New Roman" w:cs="Times New Roman"/>
              </w:rPr>
              <w:t>Обеспечены условия предоставления образования в муниципальных организациях общего и дополнительного образования</w:t>
            </w:r>
          </w:p>
        </w:tc>
      </w:tr>
      <w:tr w:rsidR="00EE6640"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2.1.</w:t>
            </w:r>
          </w:p>
        </w:tc>
        <w:tc>
          <w:tcPr>
            <w:tcW w:w="1985" w:type="dxa"/>
            <w:tcBorders>
              <w:top w:val="single" w:sz="4" w:space="0" w:color="00000A"/>
              <w:left w:val="single" w:sz="4" w:space="0" w:color="00000A"/>
              <w:bottom w:val="single" w:sz="4" w:space="0" w:color="00000A"/>
            </w:tcBorders>
            <w:shd w:val="clear" w:color="auto" w:fill="FFFFFF"/>
          </w:tcPr>
          <w:p w:rsidR="00EE6640" w:rsidRPr="00756424" w:rsidRDefault="00EE6640" w:rsidP="007F566D">
            <w:pPr>
              <w:widowControl w:val="0"/>
              <w:tabs>
                <w:tab w:val="left" w:pos="11057"/>
              </w:tabs>
              <w:rPr>
                <w:rFonts w:ascii="Times New Roman" w:hAnsi="Times New Roman" w:cs="Times New Roman"/>
              </w:rPr>
            </w:pPr>
            <w:r w:rsidRPr="00756424">
              <w:rPr>
                <w:rFonts w:ascii="Times New Roman" w:hAnsi="Times New Roman" w:cs="Times New Roman"/>
              </w:rPr>
              <w:t xml:space="preserve">Мероприятие (результат) 2.1. «Обеспечено предоставление муниципальных услуг общеобразовательными организациями, подведомственными Управлению </w:t>
            </w:r>
            <w:r w:rsidRPr="00756424">
              <w:rPr>
                <w:rFonts w:ascii="Times New Roman" w:hAnsi="Times New Roman" w:cs="Times New Roman"/>
              </w:rPr>
              <w:lastRenderedPageBreak/>
              <w:t xml:space="preserve">образования Орловского района» </w:t>
            </w:r>
          </w:p>
        </w:tc>
        <w:tc>
          <w:tcPr>
            <w:tcW w:w="7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306A32">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w:t>
            </w:r>
            <w:r w:rsidRPr="002C4453">
              <w:rPr>
                <w:rFonts w:ascii="Times New Roman" w:hAnsi="Times New Roman" w:cs="Times New Roman"/>
              </w:rPr>
              <w:lastRenderedPageBreak/>
              <w:t>начальник Управления образования Орловского района)</w:t>
            </w:r>
          </w:p>
          <w:p w:rsidR="00EE6640" w:rsidRPr="002C4453" w:rsidRDefault="00EE6640" w:rsidP="00306A32">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2.2.</w:t>
            </w:r>
          </w:p>
        </w:tc>
        <w:tc>
          <w:tcPr>
            <w:tcW w:w="1985"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jc w:val="center"/>
              <w:rPr>
                <w:rFonts w:ascii="Times New Roman" w:hAnsi="Times New Roman" w:cs="Times New Roman"/>
              </w:rPr>
            </w:pPr>
            <w:r w:rsidRPr="00FC62CC">
              <w:rPr>
                <w:rFonts w:ascii="Times New Roman" w:hAnsi="Times New Roman" w:cs="Times New Roman"/>
              </w:rPr>
              <w:t>20.01.2025</w:t>
            </w:r>
          </w:p>
        </w:tc>
        <w:tc>
          <w:tcPr>
            <w:tcW w:w="1276"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spacing w:after="0" w:line="240" w:lineRule="auto"/>
              <w:jc w:val="center"/>
              <w:rPr>
                <w:rFonts w:ascii="Times New Roman" w:eastAsia="Times New Roman" w:hAnsi="Times New Roman" w:cs="Times New Roman"/>
                <w:color w:val="000000"/>
              </w:rPr>
            </w:pPr>
            <w:r w:rsidRPr="00FC62CC">
              <w:rPr>
                <w:rFonts w:ascii="Times New Roman" w:eastAsia="Times New Roman" w:hAnsi="Times New Roman" w:cs="Times New Roman"/>
                <w:color w:val="000000"/>
              </w:rPr>
              <w:t>20.01.2025</w:t>
            </w: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spacing w:after="0" w:line="240" w:lineRule="auto"/>
              <w:jc w:val="center"/>
              <w:rPr>
                <w:rFonts w:ascii="Times New Roman" w:eastAsia="Times New Roman" w:hAnsi="Times New Roman" w:cs="Times New Roman"/>
                <w:color w:val="000000"/>
              </w:rPr>
            </w:pPr>
            <w:r w:rsidRPr="00FC62CC">
              <w:rPr>
                <w:rFonts w:ascii="Times New Roman" w:eastAsia="Times New Roman" w:hAnsi="Times New Roman" w:cs="Times New Roman"/>
                <w:color w:val="000000"/>
              </w:rPr>
              <w:t>20.01.2025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985"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 xml:space="preserve">Контрольная точка 2.1.2. </w:t>
            </w:r>
            <w:r w:rsidRPr="00756424">
              <w:rPr>
                <w:rFonts w:ascii="Times New Roman" w:hAnsi="Times New Roman" w:cs="Times New Roman"/>
              </w:rPr>
              <w:lastRenderedPageBreak/>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jc w:val="center"/>
              <w:rPr>
                <w:rFonts w:ascii="Times New Roman" w:hAnsi="Times New Roman" w:cs="Times New Roman"/>
              </w:rPr>
            </w:pPr>
            <w:r w:rsidRPr="00FC62CC">
              <w:rPr>
                <w:rFonts w:ascii="Times New Roman" w:hAnsi="Times New Roman" w:cs="Times New Roman"/>
              </w:rPr>
              <w:t>20.05.20</w:t>
            </w:r>
            <w:r w:rsidRPr="00FC62CC">
              <w:rPr>
                <w:rFonts w:ascii="Times New Roman" w:hAnsi="Times New Roman" w:cs="Times New Roman"/>
              </w:rPr>
              <w:lastRenderedPageBreak/>
              <w:t>25</w:t>
            </w:r>
          </w:p>
        </w:tc>
        <w:tc>
          <w:tcPr>
            <w:tcW w:w="1276" w:type="dxa"/>
            <w:tcBorders>
              <w:top w:val="single" w:sz="4" w:space="0" w:color="00000A"/>
              <w:left w:val="single" w:sz="4" w:space="0" w:color="00000A"/>
              <w:bottom w:val="single" w:sz="4" w:space="0" w:color="00000A"/>
            </w:tcBorders>
            <w:shd w:val="clear" w:color="auto" w:fill="FFFFFF"/>
          </w:tcPr>
          <w:p w:rsidR="0080386A" w:rsidRPr="002C4453"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20.05.2025</w:t>
            </w:r>
          </w:p>
        </w:tc>
        <w:tc>
          <w:tcPr>
            <w:tcW w:w="992"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20.05.2025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 xml:space="preserve">Управление </w:t>
            </w:r>
            <w:r w:rsidRPr="002C4453">
              <w:rPr>
                <w:rFonts w:ascii="Times New Roman" w:hAnsi="Times New Roman" w:cs="Times New Roman"/>
              </w:rPr>
              <w:lastRenderedPageBreak/>
              <w:t>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Приказ Управлени</w:t>
            </w:r>
            <w:r w:rsidRPr="005A69E5">
              <w:rPr>
                <w:rFonts w:ascii="Times New Roman" w:hAnsi="Times New Roman" w:cs="Times New Roman"/>
              </w:rPr>
              <w:lastRenderedPageBreak/>
              <w:t>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2.4.</w:t>
            </w:r>
          </w:p>
        </w:tc>
        <w:tc>
          <w:tcPr>
            <w:tcW w:w="1985"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 xml:space="preserve">Контрольная точка 2.1.3.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w:t>
            </w:r>
            <w:r w:rsidRPr="00756424">
              <w:rPr>
                <w:rFonts w:ascii="Times New Roman" w:hAnsi="Times New Roman" w:cs="Times New Roman"/>
              </w:rPr>
              <w:lastRenderedPageBreak/>
              <w:t>района»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28.11.2025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28.11.2025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начальник Управления </w:t>
            </w:r>
            <w:r w:rsidRPr="002C4453">
              <w:rPr>
                <w:rFonts w:ascii="Times New Roman" w:hAnsi="Times New Roman" w:cs="Times New Roman"/>
              </w:rPr>
              <w:lastRenderedPageBreak/>
              <w:t>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предварительный отчет</w:t>
            </w:r>
          </w:p>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2.5.</w:t>
            </w:r>
          </w:p>
        </w:tc>
        <w:tc>
          <w:tcPr>
            <w:tcW w:w="1985"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Контрольная точка 2.1.4. «Оплата произведена»</w:t>
            </w:r>
          </w:p>
        </w:tc>
        <w:tc>
          <w:tcPr>
            <w:tcW w:w="7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CD10EF" w:rsidRDefault="0080386A" w:rsidP="00CD10EF">
            <w:pPr>
              <w:spacing w:after="0" w:line="240" w:lineRule="auto"/>
              <w:rPr>
                <w:rFonts w:ascii="Times New Roman" w:eastAsia="Times New Roman" w:hAnsi="Times New Roman" w:cs="Times New Roman"/>
                <w:color w:val="000000"/>
              </w:rPr>
            </w:pPr>
            <w:r w:rsidRPr="00CD10EF">
              <w:rPr>
                <w:rFonts w:ascii="Times New Roman" w:eastAsia="Times New Roman" w:hAnsi="Times New Roman" w:cs="Times New Roman"/>
                <w:color w:val="000000"/>
              </w:rPr>
              <w:t>3.</w:t>
            </w:r>
          </w:p>
        </w:tc>
        <w:tc>
          <w:tcPr>
            <w:tcW w:w="15309" w:type="dxa"/>
            <w:gridSpan w:val="14"/>
            <w:tcBorders>
              <w:top w:val="single" w:sz="4" w:space="0" w:color="00000A"/>
              <w:left w:val="single" w:sz="4" w:space="0" w:color="00000A"/>
              <w:bottom w:val="single" w:sz="4" w:space="0" w:color="00000A"/>
              <w:right w:val="single" w:sz="4" w:space="0" w:color="00000A"/>
            </w:tcBorders>
            <w:shd w:val="clear" w:color="auto" w:fill="FFFFFF"/>
          </w:tcPr>
          <w:p w:rsidR="0080386A" w:rsidRPr="00CD10EF" w:rsidRDefault="0080386A" w:rsidP="00CD10EF">
            <w:pPr>
              <w:widowControl w:val="0"/>
              <w:rPr>
                <w:rFonts w:ascii="Times New Roman" w:eastAsia="Times New Roman" w:hAnsi="Times New Roman" w:cs="Times New Roman"/>
                <w:color w:val="000000"/>
              </w:rPr>
            </w:pPr>
            <w:r w:rsidRPr="00CD10EF">
              <w:rPr>
                <w:rFonts w:ascii="Times New Roman" w:hAnsi="Times New Roman" w:cs="Times New Roman"/>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EE6640"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985"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hAnsi="Times New Roman" w:cs="Times New Roman"/>
              </w:rPr>
              <w:t xml:space="preserve">Мероприятие (результат) 3.1. «Организация бесплатного </w:t>
            </w:r>
            <w:r w:rsidRPr="008B4376">
              <w:rPr>
                <w:rFonts w:ascii="Times New Roman" w:hAnsi="Times New Roman" w:cs="Times New Roman"/>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1260</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widowControl w:val="0"/>
              <w:rPr>
                <w:rFonts w:ascii="Times New Roman" w:hAnsi="Times New Roman" w:cs="Times New Roman"/>
              </w:rPr>
            </w:pPr>
            <w:r w:rsidRPr="002C4453">
              <w:rPr>
                <w:rFonts w:ascii="Times New Roman" w:hAnsi="Times New Roman" w:cs="Times New Roman"/>
              </w:rPr>
              <w:t>Управление образова</w:t>
            </w:r>
            <w:r w:rsidRPr="002C4453">
              <w:rPr>
                <w:rFonts w:ascii="Times New Roman" w:hAnsi="Times New Roman" w:cs="Times New Roman"/>
              </w:rPr>
              <w:lastRenderedPageBreak/>
              <w:t>ния Орловского района (Богуш Александр Сергеевич, начальник Управления образования Орловского района)</w:t>
            </w:r>
          </w:p>
          <w:p w:rsidR="00EE6640" w:rsidRPr="002C4453" w:rsidRDefault="00EE6640"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3.1.1.</w:t>
            </w:r>
          </w:p>
        </w:tc>
        <w:tc>
          <w:tcPr>
            <w:tcW w:w="1985"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autoSpaceDE w:val="0"/>
              <w:autoSpaceDN w:val="0"/>
              <w:adjustRightInd w:val="0"/>
              <w:rPr>
                <w:rFonts w:ascii="Times New Roman" w:hAnsi="Times New Roman" w:cs="Times New Roman"/>
              </w:rPr>
            </w:pPr>
            <w:r w:rsidRPr="008B4376">
              <w:rPr>
                <w:rFonts w:ascii="Times New Roman" w:hAnsi="Times New Roman" w:cs="Times New Roman"/>
              </w:rPr>
              <w:t>Контрольная точка 3.1.1. «Заключено соглашение о предоставлении субсидии из бюджета Ростовской области местному</w:t>
            </w:r>
          </w:p>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 xml:space="preserve">бюджету на организацию бесплатного горячего питания обучающихся, получающих </w:t>
            </w:r>
            <w:r w:rsidRPr="008B4376">
              <w:rPr>
                <w:rFonts w:ascii="Times New Roman" w:hAnsi="Times New Roman" w:cs="Times New Roman"/>
              </w:rPr>
              <w:lastRenderedPageBreak/>
              <w:t>начальное общее образование в муниципальных образовательных организациях на 2025 год»</w:t>
            </w:r>
          </w:p>
          <w:p w:rsidR="0080386A" w:rsidRPr="008B4376" w:rsidRDefault="0080386A" w:rsidP="007F566D">
            <w:pPr>
              <w:widowControl w:val="0"/>
              <w:tabs>
                <w:tab w:val="left" w:pos="11057"/>
              </w:tabs>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2C4453">
              <w:rPr>
                <w:rFonts w:ascii="Times New Roman" w:hAnsi="Times New Roman" w:cs="Times New Roman"/>
              </w:rPr>
              <w:lastRenderedPageBreak/>
              <w:t>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t>ГИИС «Электронный бюджет»</w:t>
            </w: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3.1.2.</w:t>
            </w:r>
          </w:p>
        </w:tc>
        <w:tc>
          <w:tcPr>
            <w:tcW w:w="1985"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 xml:space="preserve">Контрольная точка 3.1.2. «Предоставлен </w:t>
            </w:r>
          </w:p>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23168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05.02.202</w:t>
            </w:r>
            <w:r w:rsidR="0023168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23168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05.02.202</w:t>
            </w:r>
            <w:r w:rsidR="0023168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t>ГИИС «Электронный бюджет»</w:t>
            </w:r>
          </w:p>
        </w:tc>
      </w:tr>
      <w:tr w:rsidR="0080386A" w:rsidRPr="00CD10EF"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Default="0080386A" w:rsidP="008B43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1985"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 xml:space="preserve">Контрольная точка 3.1.3. «Услуга оказана (работы </w:t>
            </w:r>
            <w:r w:rsidRPr="008B4376">
              <w:rPr>
                <w:rFonts w:ascii="Times New Roman" w:hAnsi="Times New Roman" w:cs="Times New Roman"/>
              </w:rPr>
              <w:lastRenderedPageBreak/>
              <w:t>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 xml:space="preserve">Управление образования </w:t>
            </w:r>
            <w:r w:rsidRPr="002C4453">
              <w:rPr>
                <w:rFonts w:ascii="Times New Roman" w:hAnsi="Times New Roman" w:cs="Times New Roman"/>
              </w:rPr>
              <w:lastRenderedPageBreak/>
              <w:t>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lastRenderedPageBreak/>
              <w:t>справка  Управления образовани</w:t>
            </w:r>
            <w:r w:rsidRPr="008B4376">
              <w:rPr>
                <w:rFonts w:ascii="Times New Roman" w:hAnsi="Times New Roman" w:cs="Times New Roman"/>
              </w:rPr>
              <w:lastRenderedPageBreak/>
              <w:t>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lastRenderedPageBreak/>
              <w:t>ГИИС «Электронный бюджет</w:t>
            </w:r>
            <w:r w:rsidRPr="008B4376">
              <w:rPr>
                <w:rFonts w:ascii="Times New Roman" w:hAnsi="Times New Roman" w:cs="Times New Roman"/>
              </w:rPr>
              <w:lastRenderedPageBreak/>
              <w:t>»</w:t>
            </w:r>
          </w:p>
        </w:tc>
      </w:tr>
      <w:tr w:rsidR="00EE6640" w:rsidRPr="008B4376"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lastRenderedPageBreak/>
              <w:t>3.2.</w:t>
            </w:r>
          </w:p>
        </w:tc>
        <w:tc>
          <w:tcPr>
            <w:tcW w:w="1985"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hAnsi="Times New Roman" w:cs="Times New Roman"/>
              </w:rPr>
              <w:t xml:space="preserve">Мероприятие (результат)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w:t>
            </w:r>
            <w:r w:rsidRPr="008B4376">
              <w:rPr>
                <w:rFonts w:ascii="Times New Roman" w:hAnsi="Times New Roman" w:cs="Times New Roman"/>
              </w:rPr>
              <w:lastRenderedPageBreak/>
              <w:t>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751"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607</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widowControl w:val="0"/>
              <w:rPr>
                <w:rFonts w:ascii="Times New Roman" w:hAnsi="Times New Roman" w:cs="Times New Roman"/>
              </w:rPr>
            </w:pPr>
            <w:r w:rsidRPr="008B4376">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w:t>
            </w:r>
            <w:r w:rsidRPr="008B4376">
              <w:rPr>
                <w:rFonts w:ascii="Times New Roman" w:hAnsi="Times New Roman" w:cs="Times New Roman"/>
              </w:rPr>
              <w:lastRenderedPageBreak/>
              <w:t>Орловского района)</w:t>
            </w:r>
          </w:p>
          <w:p w:rsidR="00EE6640" w:rsidRPr="008B4376" w:rsidRDefault="00EE6640"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8B4376" w:rsidRDefault="00EE6640" w:rsidP="007F566D">
            <w:pPr>
              <w:spacing w:after="0" w:line="240" w:lineRule="auto"/>
              <w:jc w:val="center"/>
              <w:rPr>
                <w:rFonts w:ascii="Times New Roman" w:eastAsia="Times New Roman" w:hAnsi="Times New Roman" w:cs="Times New Roman"/>
                <w:color w:val="000000"/>
              </w:rPr>
            </w:pPr>
          </w:p>
        </w:tc>
      </w:tr>
      <w:tr w:rsidR="0080386A" w:rsidRPr="00A579D0"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lastRenderedPageBreak/>
              <w:t>3.2.1.</w:t>
            </w:r>
          </w:p>
        </w:tc>
        <w:tc>
          <w:tcPr>
            <w:tcW w:w="1985" w:type="dxa"/>
            <w:tcBorders>
              <w:top w:val="single" w:sz="4" w:space="0" w:color="00000A"/>
              <w:left w:val="single" w:sz="4" w:space="0" w:color="00000A"/>
              <w:bottom w:val="single" w:sz="4" w:space="0" w:color="00000A"/>
            </w:tcBorders>
            <w:shd w:val="clear" w:color="auto" w:fill="FFFFFF"/>
          </w:tcPr>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 xml:space="preserve">Контрольная точка 3.2.1.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w:t>
            </w:r>
            <w:r w:rsidRPr="00A579D0">
              <w:rPr>
                <w:rFonts w:ascii="Times New Roman" w:hAnsi="Times New Roman" w:cs="Times New Roman"/>
              </w:rPr>
              <w:lastRenderedPageBreak/>
              <w:t>субсидии из областного бюджета</w:t>
            </w:r>
          </w:p>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w:t>
            </w:r>
          </w:p>
          <w:p w:rsidR="0080386A" w:rsidRPr="00A579D0" w:rsidRDefault="0080386A" w:rsidP="00A579D0">
            <w:pPr>
              <w:widowControl w:val="0"/>
              <w:tabs>
                <w:tab w:val="left" w:pos="11057"/>
              </w:tabs>
              <w:jc w:val="both"/>
              <w:rPr>
                <w:rFonts w:ascii="Times New Roman" w:hAnsi="Times New Roman" w:cs="Times New Roman"/>
              </w:rPr>
            </w:pPr>
            <w:r w:rsidRPr="00A579D0">
              <w:rPr>
                <w:rFonts w:ascii="Times New Roman" w:hAnsi="Times New Roman" w:cs="Times New Roman"/>
              </w:rPr>
              <w:lastRenderedPageBreak/>
              <w:t xml:space="preserve"> на 2025 год»</w:t>
            </w:r>
          </w:p>
        </w:tc>
        <w:tc>
          <w:tcPr>
            <w:tcW w:w="7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rPr>
                <w:rFonts w:ascii="Times New Roman" w:hAnsi="Times New Roman" w:cs="Times New Roman"/>
              </w:rPr>
            </w:pPr>
            <w:r w:rsidRPr="00A579D0">
              <w:rPr>
                <w:rFonts w:ascii="Times New Roman" w:hAnsi="Times New Roman" w:cs="Times New Roman"/>
              </w:rPr>
              <w:t>Управление образования Орловского района (Богуш Александр Сергеевич, начальник Управлен</w:t>
            </w:r>
            <w:r w:rsidRPr="00A579D0">
              <w:rPr>
                <w:rFonts w:ascii="Times New Roman" w:hAnsi="Times New Roman" w:cs="Times New Roman"/>
              </w:rPr>
              <w:lastRenderedPageBreak/>
              <w:t>ия образования Орловского района)</w:t>
            </w:r>
          </w:p>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tabs>
                <w:tab w:val="left" w:pos="11057"/>
              </w:tabs>
              <w:jc w:val="center"/>
              <w:rPr>
                <w:rFonts w:ascii="Times New Roman" w:hAnsi="Times New Roman" w:cs="Times New Roman"/>
              </w:rPr>
            </w:pPr>
            <w:r w:rsidRPr="00A579D0">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A579D0" w:rsidRDefault="0080386A" w:rsidP="007F566D">
            <w:pPr>
              <w:widowControl w:val="0"/>
              <w:jc w:val="center"/>
              <w:rPr>
                <w:rFonts w:ascii="Times New Roman" w:hAnsi="Times New Roman" w:cs="Times New Roman"/>
              </w:rPr>
            </w:pPr>
            <w:r w:rsidRPr="00A579D0">
              <w:rPr>
                <w:rFonts w:ascii="Times New Roman" w:hAnsi="Times New Roman" w:cs="Times New Roman"/>
              </w:rPr>
              <w:t>информационная система отсутствует</w:t>
            </w:r>
          </w:p>
        </w:tc>
      </w:tr>
      <w:tr w:rsidR="0080386A" w:rsidRPr="00A579D0"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lastRenderedPageBreak/>
              <w:t>3.2.2.</w:t>
            </w:r>
          </w:p>
        </w:tc>
        <w:tc>
          <w:tcPr>
            <w:tcW w:w="1985" w:type="dxa"/>
            <w:tcBorders>
              <w:top w:val="single" w:sz="4" w:space="0" w:color="00000A"/>
              <w:left w:val="single" w:sz="4" w:space="0" w:color="00000A"/>
              <w:bottom w:val="single" w:sz="4" w:space="0" w:color="00000A"/>
            </w:tcBorders>
            <w:shd w:val="clear" w:color="auto" w:fill="FFFFFF"/>
          </w:tcPr>
          <w:p w:rsidR="0080386A" w:rsidRPr="00A579D0" w:rsidRDefault="0080386A" w:rsidP="00A579D0">
            <w:pPr>
              <w:widowControl w:val="0"/>
              <w:tabs>
                <w:tab w:val="left" w:pos="11057"/>
              </w:tabs>
              <w:rPr>
                <w:rFonts w:ascii="Times New Roman" w:hAnsi="Times New Roman" w:cs="Times New Roman"/>
              </w:rPr>
            </w:pPr>
            <w:r w:rsidRPr="00A579D0">
              <w:rPr>
                <w:rFonts w:ascii="Times New Roman" w:hAnsi="Times New Roman" w:cs="Times New Roman"/>
              </w:rPr>
              <w:t xml:space="preserve">Контрольная точка 3.2.2. «Предоставлен </w:t>
            </w:r>
          </w:p>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rPr>
                <w:rFonts w:ascii="Times New Roman" w:hAnsi="Times New Roman" w:cs="Times New Roman"/>
              </w:rPr>
            </w:pPr>
            <w:r w:rsidRPr="008B43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tabs>
                <w:tab w:val="left" w:pos="11057"/>
              </w:tabs>
              <w:jc w:val="center"/>
              <w:rPr>
                <w:rFonts w:ascii="Times New Roman" w:hAnsi="Times New Roman" w:cs="Times New Roman"/>
              </w:rPr>
            </w:pPr>
            <w:r w:rsidRPr="00A579D0">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A579D0" w:rsidRDefault="0080386A" w:rsidP="007F566D">
            <w:pPr>
              <w:rPr>
                <w:rFonts w:ascii="Times New Roman" w:hAnsi="Times New Roman" w:cs="Times New Roman"/>
              </w:rPr>
            </w:pPr>
            <w:r w:rsidRPr="00A579D0">
              <w:rPr>
                <w:rFonts w:ascii="Times New Roman" w:hAnsi="Times New Roman" w:cs="Times New Roman"/>
              </w:rPr>
              <w:t>информационная система отсутствует</w:t>
            </w:r>
          </w:p>
        </w:tc>
      </w:tr>
      <w:tr w:rsidR="00F40555" w:rsidRPr="00A579D0"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3.2.3.</w:t>
            </w:r>
          </w:p>
        </w:tc>
        <w:tc>
          <w:tcPr>
            <w:tcW w:w="1985" w:type="dxa"/>
            <w:tcBorders>
              <w:top w:val="single" w:sz="4" w:space="0" w:color="00000A"/>
              <w:left w:val="single" w:sz="4" w:space="0" w:color="00000A"/>
              <w:bottom w:val="single" w:sz="4" w:space="0" w:color="00000A"/>
            </w:tcBorders>
            <w:shd w:val="clear" w:color="auto" w:fill="FFFFFF"/>
          </w:tcPr>
          <w:p w:rsidR="00F40555" w:rsidRPr="00A579D0" w:rsidRDefault="00F40555" w:rsidP="00F40555">
            <w:pPr>
              <w:widowControl w:val="0"/>
              <w:tabs>
                <w:tab w:val="left" w:pos="11057"/>
              </w:tabs>
              <w:rPr>
                <w:rFonts w:ascii="Times New Roman" w:hAnsi="Times New Roman" w:cs="Times New Roman"/>
              </w:rPr>
            </w:pPr>
            <w:r w:rsidRPr="00A579D0">
              <w:rPr>
                <w:rFonts w:ascii="Times New Roman" w:hAnsi="Times New Roman" w:cs="Times New Roman"/>
              </w:rPr>
              <w:t>Контрольная точка 3.2.2.</w:t>
            </w:r>
            <w:r>
              <w:rPr>
                <w:rFonts w:ascii="Times New Roman" w:hAnsi="Times New Roman" w:cs="Times New Roman"/>
              </w:rPr>
              <w:t xml:space="preserve">3 </w:t>
            </w:r>
            <w:r w:rsidRPr="00A579D0">
              <w:rPr>
                <w:rFonts w:ascii="Times New Roman" w:hAnsi="Times New Roman" w:cs="Times New Roman"/>
              </w:rPr>
              <w:t>«</w:t>
            </w:r>
            <w:r>
              <w:rPr>
                <w:rFonts w:ascii="Times New Roman" w:hAnsi="Times New Roman" w:cs="Times New Roman"/>
              </w:rPr>
              <w:t>Услуга оказана (работы выполнены</w:t>
            </w:r>
            <w:r w:rsidRPr="00A579D0">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F40555" w:rsidRPr="00E579FE" w:rsidRDefault="00F40555" w:rsidP="00A85F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F40555" w:rsidRPr="00E579FE" w:rsidRDefault="00F40555" w:rsidP="00A85F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F40555" w:rsidRPr="00E579FE" w:rsidRDefault="00F40555" w:rsidP="00A85F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F40555" w:rsidRDefault="00F40555"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F40555" w:rsidRPr="00A579D0" w:rsidRDefault="00F40555"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F40555" w:rsidRDefault="00F40555"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F40555" w:rsidRPr="008B4376" w:rsidRDefault="00F40555" w:rsidP="00A85FDB">
            <w:pPr>
              <w:widowControl w:val="0"/>
              <w:rPr>
                <w:rFonts w:ascii="Times New Roman" w:hAnsi="Times New Roman" w:cs="Times New Roman"/>
              </w:rPr>
            </w:pPr>
            <w:r w:rsidRPr="008B4376">
              <w:rPr>
                <w:rFonts w:ascii="Times New Roman" w:hAnsi="Times New Roman" w:cs="Times New Roman"/>
              </w:rPr>
              <w:t xml:space="preserve">Управление образования Орловского района (Богуш Александр Сергеевич, </w:t>
            </w:r>
            <w:r w:rsidRPr="008B4376">
              <w:rPr>
                <w:rFonts w:ascii="Times New Roman" w:hAnsi="Times New Roman" w:cs="Times New Roman"/>
              </w:rPr>
              <w:lastRenderedPageBreak/>
              <w:t>начальник Управления образования Орловского района)</w:t>
            </w:r>
          </w:p>
          <w:p w:rsidR="00F40555" w:rsidRPr="008B4376" w:rsidRDefault="00F40555" w:rsidP="00A85FDB">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F40555" w:rsidRPr="00A579D0" w:rsidRDefault="00F40555" w:rsidP="00A85FDB">
            <w:pPr>
              <w:widowControl w:val="0"/>
              <w:tabs>
                <w:tab w:val="left" w:pos="11057"/>
              </w:tabs>
              <w:jc w:val="center"/>
              <w:rPr>
                <w:rFonts w:ascii="Times New Roman" w:hAnsi="Times New Roman" w:cs="Times New Roman"/>
              </w:rPr>
            </w:pPr>
            <w:r>
              <w:rPr>
                <w:rFonts w:ascii="Times New Roman" w:hAnsi="Times New Roman" w:cs="Times New Roman"/>
              </w:rPr>
              <w:lastRenderedPageBreak/>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F40555" w:rsidRPr="00A579D0" w:rsidRDefault="00F40555" w:rsidP="00A85FDB">
            <w:pPr>
              <w:rPr>
                <w:rFonts w:ascii="Times New Roman" w:hAnsi="Times New Roman" w:cs="Times New Roman"/>
              </w:rPr>
            </w:pPr>
            <w:r w:rsidRPr="00A579D0">
              <w:rPr>
                <w:rFonts w:ascii="Times New Roman" w:hAnsi="Times New Roman" w:cs="Times New Roman"/>
              </w:rPr>
              <w:t>информационная система отсутствует</w:t>
            </w:r>
          </w:p>
        </w:tc>
      </w:tr>
      <w:tr w:rsidR="00EE6640" w:rsidRPr="00395B81"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395B81" w:rsidRDefault="00EE6640" w:rsidP="007F566D">
            <w:pPr>
              <w:spacing w:after="0" w:line="240" w:lineRule="auto"/>
              <w:jc w:val="center"/>
              <w:rPr>
                <w:rFonts w:ascii="Times New Roman" w:eastAsia="Times New Roman" w:hAnsi="Times New Roman" w:cs="Times New Roman"/>
                <w:color w:val="000000"/>
              </w:rPr>
            </w:pPr>
            <w:r w:rsidRPr="00395B81">
              <w:rPr>
                <w:rFonts w:ascii="Times New Roman" w:eastAsia="Times New Roman" w:hAnsi="Times New Roman" w:cs="Times New Roman"/>
                <w:color w:val="000000"/>
              </w:rPr>
              <w:lastRenderedPageBreak/>
              <w:t>3.3.</w:t>
            </w:r>
          </w:p>
        </w:tc>
        <w:tc>
          <w:tcPr>
            <w:tcW w:w="1985"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r w:rsidRPr="006455F7">
              <w:rPr>
                <w:rFonts w:ascii="Times New Roman" w:hAnsi="Times New Roman" w:cs="Times New Roman"/>
              </w:rPr>
              <w:t xml:space="preserve">Мероприятие (результат)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организациях(Организовано бесплатное </w:t>
            </w:r>
            <w:r w:rsidRPr="006455F7">
              <w:rPr>
                <w:rFonts w:ascii="Times New Roman" w:hAnsi="Times New Roman" w:cs="Times New Roman"/>
              </w:rPr>
              <w:lastRenderedPageBreak/>
              <w:t>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CD10EF" w:rsidRDefault="00EE6640"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2C4453" w:rsidRDefault="00EE6640"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EE6640" w:rsidRPr="002C4453" w:rsidRDefault="00EE6640"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395B81"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395B81" w:rsidRDefault="00EE6640" w:rsidP="007F566D">
            <w:pPr>
              <w:spacing w:after="0" w:line="240" w:lineRule="auto"/>
              <w:jc w:val="center"/>
              <w:rPr>
                <w:rFonts w:ascii="Times New Roman" w:eastAsia="Times New Roman" w:hAnsi="Times New Roman" w:cs="Times New Roman"/>
                <w:color w:val="000000"/>
              </w:rPr>
            </w:pP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3.3.1.</w:t>
            </w:r>
          </w:p>
        </w:tc>
        <w:tc>
          <w:tcPr>
            <w:tcW w:w="1985"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 xml:space="preserve">Контрольная точка 3.3.1.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w:t>
            </w:r>
            <w:r w:rsidRPr="006455F7">
              <w:rPr>
                <w:rFonts w:ascii="Times New Roman" w:hAnsi="Times New Roman" w:cs="Times New Roman"/>
              </w:rPr>
              <w:lastRenderedPageBreak/>
              <w:t>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2025 год»</w:t>
            </w:r>
          </w:p>
          <w:p w:rsidR="0080386A" w:rsidRPr="006455F7" w:rsidRDefault="0080386A" w:rsidP="007F566D">
            <w:pPr>
              <w:widowControl w:val="0"/>
              <w:tabs>
                <w:tab w:val="left" w:pos="11057"/>
              </w:tabs>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6455F7">
              <w:rPr>
                <w:rFonts w:ascii="Times New Roman" w:hAnsi="Times New Roman" w:cs="Times New Roman"/>
              </w:rPr>
              <w:lastRenderedPageBreak/>
              <w:t>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4.2.1.</w:t>
            </w: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3.3.2.</w:t>
            </w:r>
          </w:p>
        </w:tc>
        <w:tc>
          <w:tcPr>
            <w:tcW w:w="1985"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 xml:space="preserve">Контрольная точка 3.3.2. «Предоставлен </w:t>
            </w:r>
          </w:p>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w:t>
            </w:r>
            <w:r w:rsidRPr="006455F7">
              <w:rPr>
                <w:rFonts w:ascii="Times New Roman" w:hAnsi="Times New Roman" w:cs="Times New Roman"/>
              </w:rPr>
              <w:lastRenderedPageBreak/>
              <w:t>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lastRenderedPageBreak/>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4.2.2.</w:t>
            </w: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3.3.3.</w:t>
            </w:r>
          </w:p>
        </w:tc>
        <w:tc>
          <w:tcPr>
            <w:tcW w:w="1985"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Контрольная точка 3.3.3. «Услуга оказана (работы 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4.2.3.</w:t>
            </w: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4.</w:t>
            </w:r>
          </w:p>
        </w:tc>
        <w:tc>
          <w:tcPr>
            <w:tcW w:w="15309" w:type="dxa"/>
            <w:gridSpan w:val="14"/>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900F1A">
            <w:pPr>
              <w:widowControl w:val="0"/>
              <w:spacing w:line="228" w:lineRule="auto"/>
              <w:outlineLvl w:val="2"/>
              <w:rPr>
                <w:rFonts w:ascii="Times New Roman" w:eastAsia="Times New Roman" w:hAnsi="Times New Roman" w:cs="Times New Roman"/>
                <w:color w:val="000000"/>
              </w:rPr>
            </w:pPr>
            <w:r w:rsidRPr="006455F7">
              <w:rPr>
                <w:rFonts w:ascii="Times New Roman" w:hAnsi="Times New Roman" w:cs="Times New Roman"/>
              </w:rPr>
              <w:t>Созданы условия для осуществления образовательной деятельности в организациях общего и дополнительного образования</w:t>
            </w:r>
          </w:p>
        </w:tc>
      </w:tr>
      <w:tr w:rsidR="00EE6640"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4.1.</w:t>
            </w:r>
          </w:p>
        </w:tc>
        <w:tc>
          <w:tcPr>
            <w:tcW w:w="1985" w:type="dxa"/>
            <w:tcBorders>
              <w:top w:val="single" w:sz="4" w:space="0" w:color="00000A"/>
              <w:left w:val="single" w:sz="4" w:space="0" w:color="00000A"/>
              <w:bottom w:val="single" w:sz="4" w:space="0" w:color="00000A"/>
            </w:tcBorders>
            <w:shd w:val="clear" w:color="auto" w:fill="FFFFFF"/>
          </w:tcPr>
          <w:p w:rsidR="00EE6640" w:rsidRPr="001E6119" w:rsidRDefault="00EE6640" w:rsidP="007F566D">
            <w:pPr>
              <w:widowControl w:val="0"/>
              <w:spacing w:line="228" w:lineRule="auto"/>
              <w:outlineLvl w:val="2"/>
              <w:rPr>
                <w:rFonts w:ascii="Times New Roman" w:hAnsi="Times New Roman" w:cs="Times New Roman"/>
              </w:rPr>
            </w:pPr>
            <w:r w:rsidRPr="001E6119">
              <w:rPr>
                <w:rFonts w:ascii="Times New Roman" w:hAnsi="Times New Roman" w:cs="Times New Roman"/>
              </w:rPr>
              <w:t>Мероприятие (результат) 4.1.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751"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единиц</w:t>
            </w:r>
          </w:p>
        </w:tc>
        <w:tc>
          <w:tcPr>
            <w:tcW w:w="1134"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E579FE" w:rsidRDefault="00EE6640"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w:t>
            </w: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276"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Default="00EE6640" w:rsidP="00EE6640">
            <w:pPr>
              <w:jc w:val="center"/>
            </w:pPr>
          </w:p>
        </w:tc>
        <w:tc>
          <w:tcPr>
            <w:tcW w:w="1134"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EE6640" w:rsidRPr="006455F7" w:rsidRDefault="00EE6640"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6455F7" w:rsidRDefault="00EE6640" w:rsidP="007F566D">
            <w:pPr>
              <w:spacing w:after="0" w:line="240" w:lineRule="auto"/>
              <w:jc w:val="center"/>
              <w:rPr>
                <w:rFonts w:ascii="Times New Roman" w:eastAsia="Times New Roman" w:hAnsi="Times New Roman" w:cs="Times New Roman"/>
                <w:color w:val="000000"/>
              </w:rPr>
            </w:pP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4.1.1.</w:t>
            </w:r>
          </w:p>
        </w:tc>
        <w:tc>
          <w:tcPr>
            <w:tcW w:w="1985" w:type="dxa"/>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 xml:space="preserve">Контрольная точка 4.1.1.  «Заключены соглашения о выделении средств субсидии областного бюджета на реализацию мероприятий по осуществлению подвоза обучающихся и </w:t>
            </w:r>
            <w:r w:rsidRPr="001E6119">
              <w:rPr>
                <w:rFonts w:ascii="Times New Roman" w:hAnsi="Times New Roman" w:cs="Times New Roman"/>
              </w:rPr>
              <w:lastRenderedPageBreak/>
              <w:t>аренды плавательных бассейнов на 2025 год»</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F83778"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 xml:space="preserve">Управление образования Орловского района (Богуш Александр Сергеевич, начальник </w:t>
            </w:r>
            <w:r w:rsidRPr="006455F7">
              <w:rPr>
                <w:rFonts w:ascii="Times New Roman" w:hAnsi="Times New Roman" w:cs="Times New Roman"/>
              </w:rPr>
              <w:lastRenderedPageBreak/>
              <w:t>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jc w:val="center"/>
              <w:rPr>
                <w:rFonts w:ascii="Times New Roman" w:hAnsi="Times New Roman" w:cs="Times New Roman"/>
              </w:rPr>
            </w:pPr>
            <w:r w:rsidRPr="00E83562">
              <w:rPr>
                <w:rFonts w:ascii="Times New Roman" w:hAnsi="Times New Roman" w:cs="Times New Roman"/>
              </w:rPr>
              <w:t>информационная система отсутствует</w:t>
            </w: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4.1.2.</w:t>
            </w:r>
          </w:p>
        </w:tc>
        <w:tc>
          <w:tcPr>
            <w:tcW w:w="1985" w:type="dxa"/>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 xml:space="preserve">Контрольная точка 4.1.2. «Предоставлен </w:t>
            </w:r>
          </w:p>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t>отчет о достижении значений результатов</w:t>
            </w:r>
          </w:p>
          <w:p w:rsidR="0080386A" w:rsidRPr="00E83562" w:rsidRDefault="0080386A" w:rsidP="007F566D">
            <w:pPr>
              <w:widowControl w:val="0"/>
              <w:tabs>
                <w:tab w:val="left" w:pos="11057"/>
              </w:tabs>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jc w:val="center"/>
              <w:rPr>
                <w:rFonts w:ascii="Times New Roman" w:hAnsi="Times New Roman" w:cs="Times New Roman"/>
              </w:rPr>
            </w:pPr>
            <w:r w:rsidRPr="00E83562">
              <w:rPr>
                <w:rFonts w:ascii="Times New Roman" w:hAnsi="Times New Roman" w:cs="Times New Roman"/>
              </w:rPr>
              <w:t>информационная система отсутствует</w:t>
            </w:r>
          </w:p>
        </w:tc>
      </w:tr>
      <w:tr w:rsidR="0080386A" w:rsidRPr="006455F7"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1985" w:type="dxa"/>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 xml:space="preserve">Контрольная точка 4.1.3. «Услуга оказана (работы </w:t>
            </w:r>
            <w:r w:rsidRPr="001E6119">
              <w:rPr>
                <w:rFonts w:ascii="Times New Roman" w:hAnsi="Times New Roman" w:cs="Times New Roman"/>
              </w:rPr>
              <w:lastRenderedPageBreak/>
              <w:t>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 xml:space="preserve">Управление образования </w:t>
            </w:r>
            <w:r w:rsidRPr="006455F7">
              <w:rPr>
                <w:rFonts w:ascii="Times New Roman" w:hAnsi="Times New Roman" w:cs="Times New Roman"/>
              </w:rPr>
              <w:lastRenderedPageBreak/>
              <w:t>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lastRenderedPageBreak/>
              <w:t>справка  Управления образовани</w:t>
            </w:r>
            <w:r w:rsidRPr="00E83562">
              <w:rPr>
                <w:rFonts w:ascii="Times New Roman" w:hAnsi="Times New Roman" w:cs="Times New Roman"/>
              </w:rPr>
              <w:lastRenderedPageBreak/>
              <w:t>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widowControl w:val="0"/>
              <w:jc w:val="center"/>
              <w:rPr>
                <w:rFonts w:ascii="Times New Roman" w:hAnsi="Times New Roman" w:cs="Times New Roman"/>
              </w:rPr>
            </w:pPr>
            <w:r w:rsidRPr="00E83562">
              <w:rPr>
                <w:rFonts w:ascii="Times New Roman" w:hAnsi="Times New Roman" w:cs="Times New Roman"/>
              </w:rPr>
              <w:lastRenderedPageBreak/>
              <w:t>информационная систем</w:t>
            </w:r>
            <w:r w:rsidRPr="00E83562">
              <w:rPr>
                <w:rFonts w:ascii="Times New Roman" w:hAnsi="Times New Roman" w:cs="Times New Roman"/>
              </w:rPr>
              <w:lastRenderedPageBreak/>
              <w:t>а отсутствует</w:t>
            </w:r>
          </w:p>
        </w:tc>
      </w:tr>
    </w:tbl>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7F566D" w:rsidRPr="007F566D" w:rsidRDefault="007F566D" w:rsidP="007F566D">
      <w:pPr>
        <w:contextualSpacing/>
        <w:jc w:val="center"/>
        <w:rPr>
          <w:rFonts w:ascii="Times New Roman" w:hAnsi="Times New Roman"/>
          <w:bCs/>
        </w:rPr>
      </w:pPr>
      <w:r w:rsidRPr="007F566D">
        <w:rPr>
          <w:rFonts w:ascii="Times New Roman" w:hAnsi="Times New Roman"/>
          <w:bCs/>
        </w:rPr>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p w:rsidR="007F566D" w:rsidRDefault="007F566D" w:rsidP="007F566D">
      <w:pPr>
        <w:contextualSpacing/>
        <w:jc w:val="center"/>
        <w:rPr>
          <w:rFonts w:ascii="Times New Roman" w:hAnsi="Times New Roman"/>
          <w:bCs/>
        </w:rPr>
      </w:pPr>
    </w:p>
    <w:tbl>
      <w:tblPr>
        <w:tblW w:w="15876" w:type="dxa"/>
        <w:tblInd w:w="250" w:type="dxa"/>
        <w:tblLook w:val="04A0"/>
      </w:tblPr>
      <w:tblGrid>
        <w:gridCol w:w="4961"/>
        <w:gridCol w:w="1701"/>
        <w:gridCol w:w="1409"/>
        <w:gridCol w:w="1426"/>
        <w:gridCol w:w="1560"/>
        <w:gridCol w:w="1701"/>
        <w:gridCol w:w="1559"/>
        <w:gridCol w:w="1559"/>
      </w:tblGrid>
      <w:tr w:rsidR="00FF473A" w:rsidRPr="00FF473A" w:rsidTr="00FF473A">
        <w:trPr>
          <w:trHeight w:val="300"/>
        </w:trPr>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4536" w:type="dxa"/>
            <w:gridSpan w:val="3"/>
            <w:tcBorders>
              <w:top w:val="single" w:sz="4" w:space="0" w:color="auto"/>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Объем финансового обеспечения,</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Исполнение, тыс. рублей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F473A" w:rsidRPr="00FF473A" w:rsidRDefault="00C333CF" w:rsidP="00FF473A">
            <w:pPr>
              <w:spacing w:after="0" w:line="240" w:lineRule="auto"/>
              <w:jc w:val="center"/>
              <w:rPr>
                <w:rFonts w:ascii="Times New Roman" w:eastAsia="Times New Roman" w:hAnsi="Times New Roman" w:cs="Times New Roman"/>
                <w:color w:val="0000FF"/>
                <w:u w:val="single"/>
              </w:rPr>
            </w:pPr>
            <w:hyperlink r:id="rId10" w:anchor="RANGE!_ftn1" w:history="1">
              <w:r w:rsidR="00FF473A" w:rsidRPr="00FF473A">
                <w:rPr>
                  <w:rFonts w:ascii="Times New Roman" w:eastAsia="Times New Roman" w:hAnsi="Times New Roman" w:cs="Times New Roman"/>
                  <w:color w:val="0000FF"/>
                  <w:u w:val="single"/>
                </w:rPr>
                <w:t>Процент исполнения, (6)/(3)*100[1]</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Комментарий</w:t>
            </w:r>
          </w:p>
        </w:tc>
      </w:tr>
      <w:tr w:rsidR="00FF473A" w:rsidRPr="00FF473A" w:rsidTr="00FF473A">
        <w:trPr>
          <w:trHeight w:val="300"/>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4536" w:type="dxa"/>
            <w:gridSpan w:val="3"/>
            <w:tcBorders>
              <w:top w:val="single" w:sz="4" w:space="0" w:color="auto"/>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r>
      <w:tr w:rsidR="00FF473A" w:rsidRPr="00FF473A" w:rsidTr="00FF473A">
        <w:trPr>
          <w:trHeight w:val="300"/>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4536" w:type="dxa"/>
            <w:gridSpan w:val="3"/>
            <w:tcBorders>
              <w:top w:val="single" w:sz="4" w:space="0" w:color="auto"/>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тыс. рублей</w:t>
            </w:r>
          </w:p>
        </w:tc>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r>
      <w:tr w:rsidR="00FF473A" w:rsidRPr="00FF473A" w:rsidTr="00FF473A">
        <w:trPr>
          <w:trHeight w:val="795"/>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Предусмотрено паспортом</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Сводная бюджетная роспись</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C333CF" w:rsidP="00FF473A">
            <w:pPr>
              <w:spacing w:after="0" w:line="240" w:lineRule="auto"/>
              <w:jc w:val="center"/>
              <w:rPr>
                <w:rFonts w:ascii="Times New Roman" w:eastAsia="Times New Roman" w:hAnsi="Times New Roman" w:cs="Times New Roman"/>
                <w:color w:val="000000"/>
              </w:rPr>
            </w:pPr>
            <w:hyperlink r:id="rId11" w:anchor="RANGE!_ftn2" w:history="1">
              <w:r w:rsidR="00FF473A" w:rsidRPr="00FF473A">
                <w:rPr>
                  <w:rFonts w:ascii="Times New Roman" w:eastAsia="Times New Roman" w:hAnsi="Times New Roman" w:cs="Times New Roman"/>
                  <w:color w:val="000000"/>
                </w:rPr>
                <w:t>Лимиты бюджетных обязательств</w:t>
              </w:r>
            </w:hyperlink>
          </w:p>
        </w:tc>
        <w:tc>
          <w:tcPr>
            <w:tcW w:w="1560" w:type="dxa"/>
            <w:tcBorders>
              <w:top w:val="nil"/>
              <w:left w:val="nil"/>
              <w:bottom w:val="single" w:sz="4" w:space="0" w:color="auto"/>
              <w:right w:val="single" w:sz="4" w:space="0" w:color="auto"/>
            </w:tcBorders>
            <w:shd w:val="clear" w:color="auto" w:fill="auto"/>
            <w:hideMark/>
          </w:tcPr>
          <w:p w:rsidR="00FF473A" w:rsidRPr="00FF473A" w:rsidRDefault="00C333CF" w:rsidP="00FF473A">
            <w:pPr>
              <w:spacing w:after="0" w:line="240" w:lineRule="auto"/>
              <w:jc w:val="center"/>
              <w:rPr>
                <w:rFonts w:ascii="Times New Roman" w:eastAsia="Times New Roman" w:hAnsi="Times New Roman" w:cs="Times New Roman"/>
                <w:color w:val="000000"/>
              </w:rPr>
            </w:pPr>
            <w:hyperlink r:id="rId12" w:anchor="RANGE!_ftn3" w:history="1">
              <w:r w:rsidR="00FF473A" w:rsidRPr="00FF473A">
                <w:rPr>
                  <w:rFonts w:ascii="Times New Roman" w:eastAsia="Times New Roman" w:hAnsi="Times New Roman" w:cs="Times New Roman"/>
                  <w:color w:val="000000"/>
                </w:rPr>
                <w:t>Принятые бюджетные обязательства</w:t>
              </w:r>
            </w:hyperlink>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Кассовое исполнение</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6</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w:t>
            </w:r>
          </w:p>
        </w:tc>
      </w:tr>
      <w:tr w:rsidR="00FF473A" w:rsidRPr="00FF473A" w:rsidTr="00FF473A">
        <w:trPr>
          <w:trHeight w:val="69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Комплекс процессных мероприятий "Обеспечение получения образования обучающимися в муниципальных образовательных организациях"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426" w:type="dxa"/>
            <w:vMerge w:val="restart"/>
            <w:tcBorders>
              <w:top w:val="nil"/>
              <w:left w:val="single" w:sz="4" w:space="0" w:color="auto"/>
              <w:bottom w:val="single" w:sz="4" w:space="0" w:color="000000"/>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534 450,87</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72,36</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i/>
                <w:iCs/>
                <w:color w:val="000000"/>
              </w:rPr>
            </w:pPr>
            <w:r w:rsidRPr="00FF473A">
              <w:rPr>
                <w:rFonts w:ascii="Times New Roman" w:eastAsia="Times New Roman" w:hAnsi="Times New Roman" w:cs="Times New Roman"/>
                <w:i/>
                <w:iCs/>
                <w:color w:val="000000"/>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409" w:type="dxa"/>
            <w:vMerge/>
            <w:tcBorders>
              <w:top w:val="nil"/>
              <w:left w:val="single" w:sz="4" w:space="0" w:color="auto"/>
              <w:bottom w:val="single" w:sz="4" w:space="0" w:color="000000"/>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426" w:type="dxa"/>
            <w:vMerge/>
            <w:tcBorders>
              <w:top w:val="nil"/>
              <w:left w:val="single" w:sz="4" w:space="0" w:color="auto"/>
              <w:bottom w:val="single" w:sz="4" w:space="0" w:color="000000"/>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FF473A" w:rsidRPr="00FF473A" w:rsidRDefault="00FF473A" w:rsidP="00FF473A">
            <w:pPr>
              <w:spacing w:after="0" w:line="240" w:lineRule="auto"/>
              <w:rPr>
                <w:rFonts w:ascii="Times New Roman" w:eastAsia="Times New Roman" w:hAnsi="Times New Roman" w:cs="Times New Roman"/>
                <w:color w:val="000000"/>
              </w:rPr>
            </w:pP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738 628,80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534 450,87</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72,36</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lastRenderedPageBreak/>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251 646,90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251 646,90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251 646,90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181 456,27</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486 981,90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486 981,90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486 981,90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352 994,60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72,49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6 737,18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474 053,60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474 053,60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474 053,60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346 257,42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73,04</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93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Мероприятие (результат)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  (всего),                        в том числе:</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335 094,30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75,00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335 094,30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75,00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335 094,30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75,00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446 792,40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335 094,30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75,00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106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 xml:space="preserve">Мероприятие (результат)  «Обеспечено предоставление муниципальных услуг образовательными организациями, подведомственными Управлению образования Орловского района» (всего), в том числе: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188 942,69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70,72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267 172,10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188 942,69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70,72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251 228,90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251 228,90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251 228,90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181 350,57</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72,19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7 592,12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47,62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15 943,20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7 592,12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47,62</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91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 xml:space="preserve">Мероприятие (результат)  «Организовано бесплатное горячее питание обучающихся, получающих начальное общее образование в муниципальных образовательных организациях» </w:t>
            </w:r>
            <w:r w:rsidRPr="00FF473A">
              <w:rPr>
                <w:rFonts w:ascii="Times New Roman" w:eastAsia="Times New Roman" w:hAnsi="Times New Roman" w:cs="Times New Roman"/>
                <w:color w:val="000000"/>
              </w:rPr>
              <w:br/>
              <w:t xml:space="preserve"> (всего), в том числе: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8 117,08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8 117,08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lastRenderedPageBreak/>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200" w:firstLine="440"/>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15 576,30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8 117,08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12 928,30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6 737,18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ind w:firstLineChars="400" w:firstLine="880"/>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2 648,00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2 648,00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2 648,00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1 379,90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52,11</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114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1 960,80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23,78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8 245,80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1 960,80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23,78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379,30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379,30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379,30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90,20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23,78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6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1 870,60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23,78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7 866,50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1 870,60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23,78</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181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rPr>
                <w:rFonts w:ascii="Times New Roman" w:eastAsia="Times New Roman" w:hAnsi="Times New Roman" w:cs="Times New Roman"/>
                <w:color w:val="000000"/>
              </w:rPr>
            </w:pPr>
            <w:r w:rsidRPr="00FF473A">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336,00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39,90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842,20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336,00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39,90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38,70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38,70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38,70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15,50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40,05</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46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320,50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39,89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803,50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320,50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39,89</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r w:rsidR="00FF473A" w:rsidRPr="00FF473A" w:rsidTr="00FF473A">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lastRenderedPageBreak/>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40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FF473A" w:rsidRPr="00FF473A" w:rsidRDefault="00FF473A" w:rsidP="00FF473A">
            <w:pPr>
              <w:spacing w:after="0" w:line="240" w:lineRule="auto"/>
              <w:jc w:val="center"/>
              <w:rPr>
                <w:rFonts w:ascii="Times New Roman" w:eastAsia="Times New Roman" w:hAnsi="Times New Roman" w:cs="Times New Roman"/>
                <w:color w:val="000000"/>
              </w:rPr>
            </w:pPr>
            <w:r w:rsidRPr="00FF473A">
              <w:rPr>
                <w:rFonts w:ascii="Times New Roman" w:eastAsia="Times New Roman" w:hAnsi="Times New Roman" w:cs="Times New Roman"/>
                <w:color w:val="000000"/>
              </w:rPr>
              <w:t> </w:t>
            </w:r>
          </w:p>
        </w:tc>
      </w:tr>
    </w:tbl>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AB6388" w:rsidRPr="00610697" w:rsidRDefault="00AB6388" w:rsidP="00AB6388">
      <w:pPr>
        <w:contextualSpacing/>
        <w:jc w:val="center"/>
        <w:rPr>
          <w:rFonts w:ascii="Times New Roman" w:hAnsi="Times New Roman"/>
          <w:bCs/>
        </w:rPr>
      </w:pPr>
      <w:r w:rsidRPr="00610697">
        <w:rPr>
          <w:rFonts w:ascii="Times New Roman" w:hAnsi="Times New Roman"/>
          <w:bCs/>
        </w:rPr>
        <w:t xml:space="preserve">ОТЧЕТ </w:t>
      </w:r>
    </w:p>
    <w:p w:rsidR="00AB6388" w:rsidRPr="00610697" w:rsidRDefault="00AB6388" w:rsidP="00AB6388">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КОМПЛЕКСА ПРОЦЕССНЫХ МЕРОПРИЯТИЙ "ОБЕСПЕЧЕНИЕ </w:t>
      </w:r>
      <w:r>
        <w:rPr>
          <w:rFonts w:ascii="Times New Roman" w:hAnsi="Times New Roman"/>
          <w:bCs/>
        </w:rPr>
        <w:t>ФУНКЦИОНИРОВАНИЯ СИСТЕМЫ ОБРАЗОВАНИЯ ОРЛОВСКОГО РАЙОНА</w:t>
      </w:r>
      <w:r w:rsidRPr="00610697">
        <w:rPr>
          <w:rFonts w:ascii="Times New Roman" w:hAnsi="Times New Roman"/>
          <w:bCs/>
        </w:rPr>
        <w:t>"</w:t>
      </w:r>
    </w:p>
    <w:p w:rsidR="00AB6388" w:rsidRDefault="00AB6388" w:rsidP="00AB6388">
      <w:pPr>
        <w:spacing w:line="240" w:lineRule="auto"/>
        <w:contextualSpacing/>
        <w:jc w:val="center"/>
        <w:rPr>
          <w:rFonts w:ascii="Times New Roman" w:hAnsi="Times New Roman"/>
          <w:bCs/>
        </w:rPr>
      </w:pPr>
      <w:r w:rsidRPr="00610697">
        <w:rPr>
          <w:rFonts w:ascii="Times New Roman" w:hAnsi="Times New Roman"/>
          <w:bCs/>
        </w:rPr>
        <w:t>ЗА</w:t>
      </w:r>
      <w:r w:rsidR="00D338D3">
        <w:rPr>
          <w:rFonts w:ascii="Times New Roman" w:hAnsi="Times New Roman"/>
          <w:bCs/>
        </w:rPr>
        <w:t xml:space="preserve"> </w:t>
      </w:r>
      <w:r w:rsidR="000B7200">
        <w:rPr>
          <w:rFonts w:ascii="Times New Roman" w:hAnsi="Times New Roman"/>
          <w:bCs/>
        </w:rPr>
        <w:t>9 месяцев</w:t>
      </w:r>
      <w:r w:rsidR="000B7200" w:rsidRPr="0084401D">
        <w:rPr>
          <w:rFonts w:ascii="Times New Roman" w:hAnsi="Times New Roman"/>
          <w:bCs/>
        </w:rPr>
        <w:t xml:space="preserve"> </w:t>
      </w:r>
      <w:r w:rsidRPr="00610697">
        <w:rPr>
          <w:rFonts w:ascii="Times New Roman" w:hAnsi="Times New Roman"/>
          <w:bCs/>
        </w:rPr>
        <w:t>2025 года</w:t>
      </w:r>
    </w:p>
    <w:p w:rsidR="007F566D" w:rsidRPr="00610697" w:rsidRDefault="007F566D" w:rsidP="00AB6388">
      <w:pPr>
        <w:spacing w:line="240" w:lineRule="auto"/>
        <w:contextualSpacing/>
        <w:jc w:val="center"/>
        <w:rPr>
          <w:rFonts w:ascii="Times New Roman" w:hAnsi="Times New Roman"/>
          <w:bCs/>
        </w:rPr>
      </w:pPr>
    </w:p>
    <w:p w:rsidR="00AB6388" w:rsidRDefault="00AB6388" w:rsidP="00AB6388">
      <w:pPr>
        <w:spacing w:after="0" w:line="240" w:lineRule="auto"/>
        <w:jc w:val="right"/>
        <w:rPr>
          <w:rFonts w:ascii="Times New Roman" w:hAnsi="Times New Roman"/>
          <w:sz w:val="28"/>
        </w:rPr>
      </w:pPr>
    </w:p>
    <w:p w:rsidR="00AB6388" w:rsidRPr="0084401D" w:rsidRDefault="00AB6388" w:rsidP="00AB6388">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Pr>
          <w:rFonts w:ascii="Times New Roman" w:hAnsi="Times New Roman"/>
        </w:rPr>
        <w:t>комплекса процессных мероприятий</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992"/>
        <w:gridCol w:w="2126"/>
        <w:gridCol w:w="993"/>
        <w:gridCol w:w="1134"/>
        <w:gridCol w:w="850"/>
        <w:gridCol w:w="992"/>
        <w:gridCol w:w="1134"/>
        <w:gridCol w:w="1134"/>
        <w:gridCol w:w="1276"/>
        <w:gridCol w:w="1134"/>
        <w:gridCol w:w="1134"/>
        <w:gridCol w:w="1134"/>
        <w:gridCol w:w="1134"/>
      </w:tblGrid>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Pr>
                <w:rFonts w:ascii="Times New Roman" w:hAnsi="Times New Roman" w:cs="Times New Roman"/>
              </w:rPr>
              <w:t xml:space="preserve">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14</w:t>
            </w:r>
          </w:p>
        </w:tc>
      </w:tr>
      <w:tr w:rsidR="00AB6388" w:rsidRPr="007347B0" w:rsidTr="00CF4374">
        <w:tc>
          <w:tcPr>
            <w:tcW w:w="1587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262C84" w:rsidRDefault="00AB6388" w:rsidP="00AB6388">
            <w:pPr>
              <w:widowControl w:val="0"/>
              <w:jc w:val="center"/>
              <w:rPr>
                <w:rFonts w:ascii="Times New Roman" w:hAnsi="Times New Roman" w:cs="Times New Roman"/>
              </w:rPr>
            </w:pPr>
            <w:r w:rsidRPr="00AB6388">
              <w:rPr>
                <w:rFonts w:ascii="Times New Roman" w:hAnsi="Times New Roman" w:cs="Times New Roman"/>
              </w:rPr>
              <w:t>1. Созданы нормативно-правовые и организационные условия для устройства в семью детей-сирот и детей, оставшихся без попечения родителей</w:t>
            </w:r>
          </w:p>
        </w:tc>
      </w:tr>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6388" w:rsidRPr="00262C84" w:rsidRDefault="00AB6388" w:rsidP="007F566D">
            <w:pPr>
              <w:widowControl w:val="0"/>
              <w:rPr>
                <w:rFonts w:ascii="Times New Roman" w:hAnsi="Times New Roman" w:cs="Times New Roman"/>
              </w:rPr>
            </w:pPr>
            <w:r w:rsidRPr="00AB6388">
              <w:rPr>
                <w:rFonts w:ascii="Times New Roman" w:hAnsi="Times New Roman" w:cs="Times New Roman"/>
              </w:rPr>
              <w:t>Доля выявленных детей-сирот и детей, оставшихся без попечения родителей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3871C2" w:rsidRDefault="00AB6388" w:rsidP="007F566D">
            <w:pPr>
              <w:spacing w:after="0" w:line="240" w:lineRule="auto"/>
              <w:jc w:val="center"/>
              <w:rPr>
                <w:rFonts w:ascii="Times New Roman" w:hAnsi="Times New Roman" w:cs="Times New Roman"/>
              </w:rPr>
            </w:pPr>
            <w:r>
              <w:rPr>
                <w:rFonts w:ascii="Times New Roman" w:hAnsi="Times New Roman" w:cs="Times New Roman"/>
              </w:rPr>
              <w:t>убывающи</w:t>
            </w:r>
            <w:r w:rsidRPr="003871C2">
              <w:rPr>
                <w:rFonts w:ascii="Times New Roman" w:hAnsi="Times New Roman" w:cs="Times New Roman"/>
              </w:rPr>
              <w:t>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w:t>
            </w:r>
            <w:r>
              <w:rPr>
                <w:rFonts w:ascii="Times New Roman" w:hAnsi="Times New Roman" w:cs="Times New Roman"/>
              </w:rPr>
              <w:lastRenderedPageBreak/>
              <w:t>Ростовской области "Развитие образования""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574E09" w:rsidRDefault="00EA1E59" w:rsidP="007F566D">
            <w:pPr>
              <w:spacing w:after="0" w:line="240" w:lineRule="auto"/>
              <w:jc w:val="center"/>
              <w:rPr>
                <w:rFonts w:ascii="Times New Roman" w:hAnsi="Times New Roman" w:cs="Times New Roman"/>
              </w:rPr>
            </w:pPr>
            <w:r w:rsidRPr="00EA1E59">
              <w:rPr>
                <w:rFonts w:ascii="Times New Roman" w:hAnsi="Times New Roman" w:cs="Times New Roman"/>
              </w:rPr>
              <w:t>ППО АИСТ ГБД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p>
        </w:tc>
      </w:tr>
      <w:tr w:rsidR="00EA1E59" w:rsidRPr="00EA1E59" w:rsidTr="00CF4374">
        <w:tc>
          <w:tcPr>
            <w:tcW w:w="1587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EA1E59" w:rsidRDefault="00EA1E59" w:rsidP="007F566D">
            <w:pPr>
              <w:spacing w:after="0" w:line="240" w:lineRule="auto"/>
              <w:jc w:val="center"/>
              <w:rPr>
                <w:rFonts w:ascii="Times New Roman" w:hAnsi="Times New Roman" w:cs="Times New Roman"/>
              </w:rPr>
            </w:pPr>
            <w:r w:rsidRPr="00EA1E59">
              <w:rPr>
                <w:rFonts w:ascii="Times New Roman" w:hAnsi="Times New Roman" w:cs="Times New Roman"/>
              </w:rPr>
              <w:lastRenderedPageBreak/>
              <w:t>2. Повышена эффективность планирования развития образовательного комплекса Орловского района</w:t>
            </w:r>
          </w:p>
        </w:tc>
      </w:tr>
      <w:tr w:rsidR="00EA1E59"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1E59" w:rsidRPr="00EA1E59" w:rsidRDefault="00EA1E59" w:rsidP="00EA1E59">
            <w:pPr>
              <w:rPr>
                <w:rFonts w:ascii="Times New Roman" w:hAnsi="Times New Roman" w:cs="Times New Roman"/>
              </w:rPr>
            </w:pPr>
            <w:r w:rsidRPr="00EA1E59">
              <w:rPr>
                <w:rFonts w:ascii="Times New Roman" w:hAnsi="Times New Roman" w:cs="Times New Roman"/>
              </w:rPr>
              <w:t>Уровень освоения бюджетных средств, выделенных</w:t>
            </w:r>
            <w:r>
              <w:rPr>
                <w:rFonts w:ascii="Times New Roman" w:hAnsi="Times New Roman" w:cs="Times New Roman"/>
              </w:rPr>
              <w:t xml:space="preserve"> </w:t>
            </w:r>
            <w:r w:rsidRPr="00EA1E59">
              <w:rPr>
                <w:rFonts w:ascii="Times New Roman" w:hAnsi="Times New Roman" w:cs="Times New Roman"/>
              </w:rPr>
              <w:t>на реализацию муниципальной программы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возрастающий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7347B0" w:rsidRDefault="00EA1E59"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7347B0" w:rsidRDefault="00EA1E59" w:rsidP="007F566D">
            <w:pPr>
              <w:spacing w:after="0" w:line="240" w:lineRule="auto"/>
              <w:jc w:val="center"/>
              <w:rPr>
                <w:rFonts w:ascii="Times New Roman" w:hAnsi="Times New Roman" w:cs="Times New Roman"/>
              </w:rPr>
            </w:pPr>
          </w:p>
        </w:tc>
      </w:tr>
    </w:tbl>
    <w:p w:rsidR="00E579FE" w:rsidRPr="00455016" w:rsidRDefault="00E579FE" w:rsidP="00E579FE">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6018" w:type="dxa"/>
        <w:tblInd w:w="240" w:type="dxa"/>
        <w:tblLayout w:type="fixed"/>
        <w:tblCellMar>
          <w:left w:w="98" w:type="dxa"/>
        </w:tblCellMar>
        <w:tblLook w:val="0000"/>
      </w:tblPr>
      <w:tblGrid>
        <w:gridCol w:w="752"/>
        <w:gridCol w:w="1701"/>
        <w:gridCol w:w="241"/>
        <w:gridCol w:w="751"/>
        <w:gridCol w:w="1134"/>
        <w:gridCol w:w="851"/>
        <w:gridCol w:w="850"/>
        <w:gridCol w:w="993"/>
        <w:gridCol w:w="992"/>
        <w:gridCol w:w="1134"/>
        <w:gridCol w:w="992"/>
        <w:gridCol w:w="1276"/>
        <w:gridCol w:w="992"/>
        <w:gridCol w:w="1134"/>
        <w:gridCol w:w="1276"/>
        <w:gridCol w:w="949"/>
      </w:tblGrid>
      <w:tr w:rsidR="00E579FE" w:rsidRPr="00455016" w:rsidTr="00CF4374">
        <w:trPr>
          <w:trHeight w:val="1590"/>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w:t>
            </w:r>
            <w:r w:rsidRPr="00455016">
              <w:rPr>
                <w:rFonts w:ascii="Times New Roman" w:eastAsia="Times New Roman" w:hAnsi="Times New Roman" w:cs="Times New Roman"/>
                <w:color w:val="000000"/>
              </w:rPr>
              <w:br/>
              <w:t>п/п</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Наименование мероприятия (результата) / контрольной точки</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Уровень соответствия декомпозированного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Прогнозное значение на конец отчетного периода</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текущего года</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Плановая дата наступления контрольной точки</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Ответственный исполнитель (Ф.И.О., должность)</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Комментарий</w:t>
            </w:r>
          </w:p>
        </w:tc>
      </w:tr>
      <w:tr w:rsidR="00E579FE" w:rsidRPr="00455016" w:rsidTr="00CF4374">
        <w:trPr>
          <w:trHeight w:val="33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579FE" w:rsidRPr="00455016" w:rsidTr="00CF4374">
        <w:trPr>
          <w:trHeight w:val="42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66" w:type="dxa"/>
            <w:gridSpan w:val="15"/>
            <w:tcBorders>
              <w:top w:val="single" w:sz="4" w:space="0" w:color="00000A"/>
              <w:left w:val="single" w:sz="4" w:space="0" w:color="00000A"/>
              <w:bottom w:val="single" w:sz="4" w:space="0" w:color="00000A"/>
              <w:right w:val="single" w:sz="4" w:space="0" w:color="00000A"/>
            </w:tcBorders>
            <w:shd w:val="clear" w:color="auto" w:fill="FFFFFF"/>
          </w:tcPr>
          <w:p w:rsidR="00E579FE" w:rsidRPr="00E579FE" w:rsidRDefault="00E579FE" w:rsidP="00E579FE">
            <w:pPr>
              <w:widowControl w:val="0"/>
              <w:jc w:val="center"/>
              <w:outlineLvl w:val="2"/>
              <w:rPr>
                <w:rFonts w:ascii="Times New Roman" w:hAnsi="Times New Roman" w:cs="Times New Roman"/>
              </w:rPr>
            </w:pPr>
            <w:r w:rsidRPr="00E579FE">
              <w:rPr>
                <w:rFonts w:ascii="Times New Roman" w:hAnsi="Times New Roman" w:cs="Times New Roman"/>
              </w:rPr>
              <w:t>Созданы нормативно-правовые и организационные условия для устройства в семью детей-сирот и детей, оставшихся без попечения родителей</w:t>
            </w:r>
          </w:p>
        </w:tc>
      </w:tr>
      <w:tr w:rsidR="002067E6"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1.1.</w:t>
            </w:r>
          </w:p>
        </w:tc>
        <w:tc>
          <w:tcPr>
            <w:tcW w:w="1942" w:type="dxa"/>
            <w:gridSpan w:val="2"/>
            <w:tcBorders>
              <w:top w:val="single" w:sz="4" w:space="0" w:color="00000A"/>
              <w:left w:val="single" w:sz="4" w:space="0" w:color="00000A"/>
              <w:bottom w:val="single" w:sz="4" w:space="0" w:color="00000A"/>
            </w:tcBorders>
            <w:shd w:val="clear" w:color="auto" w:fill="FFFFFF"/>
          </w:tcPr>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Мероприятие (результат) 1.1. «Осуществлено финансовое обеспечение полномочий по организации и осуществлению деятельности по опеке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и попечительству в соответствии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со статьей 6 Областного закона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от 26.12.2007 № 830-ЗС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«Об организации </w:t>
            </w:r>
            <w:r w:rsidRPr="00E579FE">
              <w:rPr>
                <w:rFonts w:ascii="Times New Roman" w:hAnsi="Times New Roman" w:cs="Times New Roman"/>
              </w:rPr>
              <w:lastRenderedPageBreak/>
              <w:t xml:space="preserve">опеки </w:t>
            </w:r>
          </w:p>
          <w:p w:rsidR="002067E6" w:rsidRPr="00E579FE" w:rsidRDefault="002067E6" w:rsidP="00E579FE">
            <w:pPr>
              <w:spacing w:after="0" w:line="240" w:lineRule="auto"/>
              <w:rPr>
                <w:rFonts w:ascii="Times New Roman" w:eastAsia="Times New Roman" w:hAnsi="Times New Roman" w:cs="Times New Roman"/>
                <w:color w:val="000000"/>
              </w:rPr>
            </w:pPr>
            <w:r w:rsidRPr="00E579FE">
              <w:rPr>
                <w:rFonts w:ascii="Times New Roman" w:hAnsi="Times New Roman" w:cs="Times New Roman"/>
              </w:rPr>
              <w:t>и попечительства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850"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Контрольная точка 1.1.1. «Проведены мероприятия по выявления детей-сирот и детей, оставшихся без попечения родителей, их устройства на воспитание в 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 xml:space="preserve">Контрольная точка 1.1.2. «Проведены мероприятия по выявления детей-сирот и детей, оставшихся без попечения </w:t>
            </w:r>
            <w:r w:rsidRPr="00E579FE">
              <w:rPr>
                <w:rFonts w:ascii="Times New Roman" w:hAnsi="Times New Roman" w:cs="Times New Roman"/>
              </w:rPr>
              <w:lastRenderedPageBreak/>
              <w:t>родителей, их устройства на воспитание в 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10.07.2025</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CA7F36"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10.07.2025</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10.07.2025</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w:t>
            </w:r>
            <w:r w:rsidRPr="00E579FE">
              <w:rPr>
                <w:rFonts w:ascii="Times New Roman" w:hAnsi="Times New Roman" w:cs="Times New Roman"/>
              </w:rPr>
              <w:lastRenderedPageBreak/>
              <w:t>р Сергеевич, 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FA031C" w:rsidRDefault="007A1957">
            <w:pPr>
              <w:rPr>
                <w:rFonts w:ascii="Times New Roman" w:hAnsi="Times New Roman" w:cs="Times New Roman"/>
              </w:rPr>
            </w:pPr>
            <w:r w:rsidRPr="00FA031C">
              <w:rPr>
                <w:rFonts w:ascii="Times New Roman" w:hAnsi="Times New Roman" w:cs="Times New Roman"/>
              </w:rPr>
              <w:lastRenderedPageBreak/>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r>
      <w:tr w:rsidR="005817B0" w:rsidRPr="005817B0" w:rsidTr="00CF4374">
        <w:trPr>
          <w:trHeight w:val="541"/>
        </w:trPr>
        <w:tc>
          <w:tcPr>
            <w:tcW w:w="16018" w:type="dxa"/>
            <w:gridSpan w:val="16"/>
            <w:tcBorders>
              <w:top w:val="single" w:sz="4" w:space="0" w:color="00000A"/>
              <w:left w:val="single" w:sz="4" w:space="0" w:color="00000A"/>
              <w:bottom w:val="single" w:sz="4" w:space="0" w:color="00000A"/>
              <w:right w:val="single" w:sz="4" w:space="0" w:color="00000A"/>
            </w:tcBorders>
            <w:shd w:val="clear" w:color="auto" w:fill="FFFFFF"/>
          </w:tcPr>
          <w:p w:rsidR="005817B0" w:rsidRPr="005817B0" w:rsidRDefault="005817B0"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 xml:space="preserve">2. </w:t>
            </w:r>
            <w:r w:rsidRPr="005817B0">
              <w:rPr>
                <w:rFonts w:ascii="Times New Roman" w:hAnsi="Times New Roman" w:cs="Times New Roman"/>
              </w:rPr>
              <w:t>Повышена эффективность планирования развития образовательного комплекса Ростовской области</w:t>
            </w: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E579FE">
            <w:pPr>
              <w:widowControl w:val="0"/>
              <w:outlineLvl w:val="2"/>
              <w:rPr>
                <w:rFonts w:ascii="Times New Roman" w:hAnsi="Times New Roman" w:cs="Times New Roman"/>
              </w:rPr>
            </w:pPr>
            <w:r w:rsidRPr="005817B0">
              <w:rPr>
                <w:rFonts w:ascii="Times New Roman" w:hAnsi="Times New Roman" w:cs="Times New Roman"/>
              </w:rPr>
              <w:t>Мероприятие (результат)  2.1. «Обеспечено функционирование Управления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8840F0">
              <w:rPr>
                <w:rFonts w:ascii="Times New Roman" w:hAnsi="Times New Roman" w:cs="Times New Roman"/>
              </w:rPr>
              <w:lastRenderedPageBreak/>
              <w:t>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2.1.1. «Обеспечена оплата труда работников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5817B0">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w:t>
            </w:r>
            <w:r>
              <w:rPr>
                <w:rFonts w:ascii="Times New Roman" w:eastAsia="Times New Roman" w:hAnsi="Times New Roman" w:cs="Times New Roman"/>
                <w:color w:val="000000"/>
              </w:rPr>
              <w:t>1</w:t>
            </w:r>
            <w:r w:rsidRPr="005817B0">
              <w:rPr>
                <w:rFonts w:ascii="Times New Roman" w:eastAsia="Times New Roman" w:hAnsi="Times New Roman" w:cs="Times New Roman"/>
                <w:color w:val="000000"/>
              </w:rPr>
              <w:t>.2.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2.1.2. «Обеспечены функции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10.01.2026</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930EDB">
              <w:rPr>
                <w:rFonts w:ascii="Times New Roman" w:hAnsi="Times New Roman" w:cs="Times New Roman"/>
              </w:rPr>
              <w:t>Управление образования Орловского района (Богуш Александр Сергеевич, начальни</w:t>
            </w:r>
            <w:r w:rsidRPr="00930EDB">
              <w:rPr>
                <w:rFonts w:ascii="Times New Roman" w:hAnsi="Times New Roman" w:cs="Times New Roman"/>
              </w:rPr>
              <w:lastRenderedPageBreak/>
              <w:t>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Мероприятие (результат) 2.2. «Организация отдыха детей в каникулярное время»</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pPr>
              <w:rPr>
                <w:rFonts w:ascii="Times New Roman" w:hAnsi="Times New Roman" w:cs="Times New Roman"/>
              </w:rPr>
            </w:pPr>
            <w:r w:rsidRPr="005817B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66787E">
            <w:pPr>
              <w:widowControl w:val="0"/>
              <w:tabs>
                <w:tab w:val="left" w:pos="11057"/>
              </w:tabs>
              <w:spacing w:after="0" w:line="240" w:lineRule="auto"/>
              <w:jc w:val="both"/>
              <w:rPr>
                <w:rFonts w:ascii="Times New Roman" w:hAnsi="Times New Roman" w:cs="Times New Roman"/>
              </w:rPr>
            </w:pPr>
            <w:r w:rsidRPr="005817B0">
              <w:rPr>
                <w:rFonts w:ascii="Times New Roman" w:hAnsi="Times New Roman" w:cs="Times New Roman"/>
              </w:rPr>
              <w:t xml:space="preserve">Контрольная точка 2.2.1. </w:t>
            </w:r>
          </w:p>
          <w:p w:rsidR="007A1957" w:rsidRPr="005817B0" w:rsidRDefault="007A1957" w:rsidP="0066787E">
            <w:pPr>
              <w:spacing w:after="0" w:line="240" w:lineRule="auto"/>
              <w:rPr>
                <w:rFonts w:ascii="Times New Roman" w:hAnsi="Times New Roman" w:cs="Times New Roman"/>
              </w:rPr>
            </w:pPr>
            <w:r w:rsidRPr="005817B0">
              <w:rPr>
                <w:rFonts w:ascii="Times New Roman" w:hAnsi="Times New Roman" w:cs="Times New Roman"/>
              </w:rPr>
              <w:t>"</w:t>
            </w:r>
            <w:bookmarkStart w:id="0" w:name="_GoBack"/>
            <w:bookmarkEnd w:id="0"/>
            <w:r w:rsidRPr="005817B0">
              <w:rPr>
                <w:rFonts w:ascii="Times New Roman" w:hAnsi="Times New Roman" w:cs="Times New Roman"/>
              </w:rPr>
              <w:t xml:space="preserve"> Соглашение  между министерством общего и </w:t>
            </w:r>
            <w:r w:rsidRPr="005817B0">
              <w:rPr>
                <w:rFonts w:ascii="Times New Roman" w:hAnsi="Times New Roman" w:cs="Times New Roman"/>
              </w:rPr>
              <w:lastRenderedPageBreak/>
              <w:t>профессионального образования Ростовской области</w:t>
            </w:r>
          </w:p>
          <w:p w:rsidR="007A1957" w:rsidRPr="005817B0" w:rsidRDefault="007A1957" w:rsidP="0066787E">
            <w:pPr>
              <w:spacing w:after="0" w:line="240" w:lineRule="auto"/>
              <w:jc w:val="both"/>
              <w:rPr>
                <w:rFonts w:ascii="Times New Roman" w:hAnsi="Times New Roman" w:cs="Times New Roman"/>
              </w:rPr>
            </w:pPr>
            <w:r w:rsidRPr="005817B0">
              <w:rPr>
                <w:rFonts w:ascii="Times New Roman" w:hAnsi="Times New Roman" w:cs="Times New Roman"/>
              </w:rPr>
              <w:t>и администрацией муниципального образования о предоставлении субсидии из областного бюджета</w:t>
            </w:r>
          </w:p>
          <w:p w:rsidR="007A1957" w:rsidRPr="005817B0" w:rsidRDefault="007A1957" w:rsidP="0066787E">
            <w:pPr>
              <w:spacing w:after="0" w:line="240" w:lineRule="auto"/>
              <w:jc w:val="both"/>
              <w:rPr>
                <w:rFonts w:ascii="Times New Roman" w:hAnsi="Times New Roman" w:cs="Times New Roman"/>
              </w:rPr>
            </w:pPr>
            <w:r w:rsidRPr="005817B0">
              <w:rPr>
                <w:rFonts w:ascii="Times New Roman" w:hAnsi="Times New Roman" w:cs="Times New Roman"/>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7A1957" w:rsidRPr="005817B0" w:rsidRDefault="007A1957" w:rsidP="0080386A">
            <w:pPr>
              <w:widowControl w:val="0"/>
              <w:tabs>
                <w:tab w:val="left" w:pos="11057"/>
              </w:tabs>
              <w:jc w:val="both"/>
              <w:rPr>
                <w:rFonts w:ascii="Times New Roman" w:hAnsi="Times New Roman" w:cs="Times New Roman"/>
              </w:rPr>
            </w:pPr>
            <w:r w:rsidRPr="005817B0">
              <w:rPr>
                <w:rFonts w:ascii="Times New Roman" w:hAnsi="Times New Roman" w:cs="Times New Roman"/>
              </w:rPr>
              <w:t xml:space="preserve">  на 2025 год"</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Управление образования Орловско</w:t>
            </w:r>
            <w:r w:rsidRPr="005817B0">
              <w:rPr>
                <w:rFonts w:ascii="Times New Roman" w:hAnsi="Times New Roman" w:cs="Times New Roman"/>
              </w:rPr>
              <w:lastRenderedPageBreak/>
              <w:t>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1E70B6">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color w:val="000000" w:themeColor="text1"/>
              </w:rPr>
              <w:t xml:space="preserve">Контрольная точка 2.2.2.  «Доведены предельные объемы финансирования из областного </w:t>
            </w:r>
            <w:r w:rsidRPr="005817B0">
              <w:rPr>
                <w:rFonts w:ascii="Times New Roman" w:hAnsi="Times New Roman" w:cs="Times New Roman"/>
                <w:color w:val="000000" w:themeColor="text1"/>
              </w:rPr>
              <w:lastRenderedPageBreak/>
              <w:t>бюджета бюджету Орловского района по субсидии на о</w:t>
            </w:r>
            <w:r w:rsidRPr="005817B0">
              <w:rPr>
                <w:rFonts w:ascii="Times New Roman" w:hAnsi="Times New Roman" w:cs="Times New Roman"/>
              </w:rPr>
              <w:t>рганизацию отдыха детей в каникулярное время</w:t>
            </w:r>
            <w:r w:rsidRPr="005817B0">
              <w:rPr>
                <w:rFonts w:ascii="Times New Roman" w:hAnsi="Times New Roman" w:cs="Times New Roman"/>
                <w:color w:val="000000" w:themeColor="text1"/>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 xml:space="preserve">Управление образования Орловского района (Богуш </w:t>
            </w:r>
            <w:r w:rsidRPr="005817B0">
              <w:rPr>
                <w:rFonts w:ascii="Times New Roman" w:hAnsi="Times New Roman" w:cs="Times New Roman"/>
              </w:rPr>
              <w:lastRenderedPageBreak/>
              <w:t>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Pr>
                <w:rFonts w:ascii="Times New Roman" w:hAnsi="Times New Roman" w:cs="Times New Roman"/>
              </w:rPr>
              <w:lastRenderedPageBreak/>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2.2.3.</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rPr>
              <w:t>Контрольная точка 2.2.3. «</w:t>
            </w:r>
            <w:r w:rsidRPr="005817B0">
              <w:rPr>
                <w:rFonts w:ascii="Times New Roman" w:hAnsi="Times New Roman" w:cs="Times New Roman"/>
                <w:color w:val="000000" w:themeColor="text1"/>
              </w:rPr>
              <w:t xml:space="preserve">Предоставлен отчет о достижении значений результатов предоставления субсидии на обеспечение </w:t>
            </w:r>
            <w:r w:rsidRPr="005817B0">
              <w:rPr>
                <w:rFonts w:ascii="Times New Roman" w:hAnsi="Times New Roman" w:cs="Times New Roman"/>
              </w:rPr>
              <w:t xml:space="preserve">организации  и Организация отдыха детей в каникулярное время  </w:t>
            </w:r>
            <w:r w:rsidRPr="005817B0">
              <w:rPr>
                <w:rFonts w:ascii="Times New Roman" w:hAnsi="Times New Roman" w:cs="Times New Roman"/>
                <w:color w:val="000000" w:themeColor="text1"/>
              </w:rPr>
              <w:t>за 2025 год</w:t>
            </w:r>
            <w:r w:rsidRPr="005817B0">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rPr>
                <w:rFonts w:ascii="Times New Roman" w:hAnsi="Times New Roman" w:cs="Times New Roman"/>
              </w:rPr>
            </w:pPr>
            <w:r w:rsidRPr="001E70B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Отчет о достижении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1E70B6">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rPr>
              <w:t>3</w:t>
            </w:r>
            <w:r w:rsidRPr="005817B0">
              <w:rPr>
                <w:rFonts w:ascii="Times New Roman" w:eastAsia="Times New Roman" w:hAnsi="Times New Roman" w:cs="Times New Roman"/>
                <w:color w:val="000000"/>
              </w:rPr>
              <w:t>.</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E579FE">
            <w:pPr>
              <w:widowControl w:val="0"/>
              <w:outlineLvl w:val="2"/>
              <w:rPr>
                <w:rFonts w:ascii="Times New Roman" w:hAnsi="Times New Roman" w:cs="Times New Roman"/>
              </w:rPr>
            </w:pPr>
            <w:r w:rsidRPr="001E70B6">
              <w:rPr>
                <w:rFonts w:ascii="Times New Roman" w:hAnsi="Times New Roman" w:cs="Times New Roman"/>
              </w:rPr>
              <w:t>Мероприятие (результат) 2.3.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rPr>
                <w:rFonts w:ascii="Times New Roman" w:hAnsi="Times New Roman" w:cs="Times New Roman"/>
              </w:rPr>
            </w:pPr>
            <w:r w:rsidRPr="001E70B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rPr>
              <w:t xml:space="preserve">Контрольная точка 2.3.1. </w:t>
            </w:r>
          </w:p>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color w:val="000000" w:themeColor="text1"/>
              </w:rPr>
              <w:t xml:space="preserve">"Заключено соглашение между министерством общего и профессионального образования Ростовской области и администрацией муниципального </w:t>
            </w:r>
            <w:r w:rsidRPr="001E70B6">
              <w:rPr>
                <w:rFonts w:ascii="Times New Roman" w:hAnsi="Times New Roman" w:cs="Times New Roman"/>
                <w:color w:val="000000" w:themeColor="text1"/>
              </w:rPr>
              <w:lastRenderedPageBreak/>
              <w:t xml:space="preserve">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w:t>
            </w:r>
            <w:r w:rsidRPr="001E70B6">
              <w:rPr>
                <w:rFonts w:ascii="Times New Roman" w:hAnsi="Times New Roman" w:cs="Times New Roman"/>
              </w:rPr>
              <w:lastRenderedPageBreak/>
              <w:t>Ростовской области на 2025 год"</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Управление образования Орловского района (Богуш Александр Сергеевич, начальник Управлен</w:t>
            </w:r>
            <w:r w:rsidRPr="00341924">
              <w:rPr>
                <w:rFonts w:ascii="Times New Roman" w:hAnsi="Times New Roman" w:cs="Times New Roman"/>
              </w:rPr>
              <w:lastRenderedPageBreak/>
              <w:t>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sidRPr="00341924">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color w:val="000000" w:themeColor="text1"/>
              </w:rPr>
              <w:t xml:space="preserve">Контрольная точка 2.3.2.  «Доведены предельные объемы финансирования из областного бюджета бюджету Орловского района по субсидии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w:t>
            </w:r>
            <w:r w:rsidRPr="001E70B6">
              <w:rPr>
                <w:rFonts w:ascii="Times New Roman" w:hAnsi="Times New Roman" w:cs="Times New Roman"/>
                <w:color w:val="000000" w:themeColor="text1"/>
              </w:rPr>
              <w:t xml:space="preserve">в соответствии с лимитами </w:t>
            </w:r>
            <w:r w:rsidRPr="001E70B6">
              <w:rPr>
                <w:rFonts w:ascii="Times New Roman" w:hAnsi="Times New Roman" w:cs="Times New Roman"/>
                <w:color w:val="000000" w:themeColor="text1"/>
              </w:rPr>
              <w:lastRenderedPageBreak/>
              <w:t>бюджетных обязательств»</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15.01.2025</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2.3.3.</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rPr>
              <w:t>Контрольная точка 2.3.3. «</w:t>
            </w:r>
            <w:r w:rsidRPr="001E70B6">
              <w:rPr>
                <w:rFonts w:ascii="Times New Roman" w:hAnsi="Times New Roman" w:cs="Times New Roman"/>
                <w:color w:val="000000" w:themeColor="text1"/>
              </w:rPr>
              <w:t xml:space="preserve">Предоставлен отчет о достижении значений результатов предоставления субсидии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w:t>
            </w:r>
            <w:r w:rsidRPr="001E70B6">
              <w:rPr>
                <w:rFonts w:ascii="Times New Roman" w:hAnsi="Times New Roman" w:cs="Times New Roman"/>
                <w:color w:val="000000" w:themeColor="text1"/>
              </w:rPr>
              <w:t>за 2025 год</w:t>
            </w:r>
            <w:r w:rsidRPr="001E70B6">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28.01.2026</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sidRPr="00341924">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rPr>
                <w:rFonts w:ascii="Times New Roman" w:hAnsi="Times New Roman" w:cs="Times New Roman"/>
              </w:rPr>
            </w:pPr>
          </w:p>
        </w:tc>
      </w:tr>
    </w:tbl>
    <w:p w:rsidR="0080386A" w:rsidRDefault="0080386A" w:rsidP="0080386A">
      <w:pPr>
        <w:contextualSpacing/>
        <w:jc w:val="center"/>
        <w:rPr>
          <w:rFonts w:ascii="Times New Roman" w:hAnsi="Times New Roman"/>
          <w:bCs/>
        </w:rPr>
      </w:pPr>
    </w:p>
    <w:p w:rsidR="00294769" w:rsidRDefault="00294769" w:rsidP="0080386A">
      <w:pPr>
        <w:contextualSpacing/>
        <w:jc w:val="center"/>
        <w:rPr>
          <w:rFonts w:ascii="Times New Roman" w:hAnsi="Times New Roman"/>
          <w:bCs/>
        </w:rPr>
      </w:pPr>
    </w:p>
    <w:p w:rsidR="00294769" w:rsidRDefault="00294769" w:rsidP="0080386A">
      <w:pPr>
        <w:contextualSpacing/>
        <w:jc w:val="center"/>
        <w:rPr>
          <w:rFonts w:ascii="Times New Roman" w:hAnsi="Times New Roman"/>
          <w:bCs/>
        </w:rPr>
      </w:pPr>
    </w:p>
    <w:p w:rsidR="0080386A" w:rsidRDefault="0080386A" w:rsidP="0080386A">
      <w:pPr>
        <w:contextualSpacing/>
        <w:jc w:val="center"/>
        <w:rPr>
          <w:rFonts w:ascii="Times New Roman" w:hAnsi="Times New Roman" w:cs="Times New Roman"/>
        </w:rPr>
      </w:pPr>
      <w:r w:rsidRPr="007F566D">
        <w:rPr>
          <w:rFonts w:ascii="Times New Roman" w:hAnsi="Times New Roman"/>
          <w:bCs/>
        </w:rPr>
        <w:lastRenderedPageBreak/>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6018" w:type="dxa"/>
        <w:tblInd w:w="250" w:type="dxa"/>
        <w:tblLook w:val="04A0"/>
      </w:tblPr>
      <w:tblGrid>
        <w:gridCol w:w="5103"/>
        <w:gridCol w:w="1701"/>
        <w:gridCol w:w="1276"/>
        <w:gridCol w:w="1701"/>
        <w:gridCol w:w="1559"/>
        <w:gridCol w:w="1559"/>
        <w:gridCol w:w="1560"/>
        <w:gridCol w:w="1559"/>
      </w:tblGrid>
      <w:tr w:rsidR="00EF429F" w:rsidRPr="00EF429F" w:rsidTr="00EF429F">
        <w:trPr>
          <w:trHeight w:val="300"/>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Наименование муниципальной программы, структурного элемента и источника финансового обеспечения</w:t>
            </w:r>
          </w:p>
        </w:tc>
        <w:tc>
          <w:tcPr>
            <w:tcW w:w="4678" w:type="dxa"/>
            <w:gridSpan w:val="3"/>
            <w:tcBorders>
              <w:top w:val="single" w:sz="4" w:space="0" w:color="auto"/>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Объем финансового обеспечения,</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Исполнение, тыс. рублей</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429F" w:rsidRPr="00EF429F" w:rsidRDefault="00C333CF" w:rsidP="00EF429F">
            <w:pPr>
              <w:spacing w:after="0" w:line="240" w:lineRule="auto"/>
              <w:jc w:val="center"/>
              <w:rPr>
                <w:rFonts w:ascii="Times New Roman" w:eastAsia="Times New Roman" w:hAnsi="Times New Roman" w:cs="Times New Roman"/>
                <w:u w:val="single"/>
              </w:rPr>
            </w:pPr>
            <w:hyperlink r:id="rId13" w:anchor="RANGE!_ftn1" w:history="1">
              <w:r w:rsidR="00EF429F" w:rsidRPr="00EF429F">
                <w:rPr>
                  <w:rFonts w:ascii="Times New Roman" w:eastAsia="Times New Roman" w:hAnsi="Times New Roman" w:cs="Times New Roman"/>
                  <w:u w:val="single"/>
                </w:rPr>
                <w:t>Процент исполнения, (6)/(3)*100[1]</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Комментарий</w:t>
            </w:r>
          </w:p>
        </w:tc>
      </w:tr>
      <w:tr w:rsidR="00EF429F" w:rsidRPr="00EF429F" w:rsidTr="00EF429F">
        <w:trPr>
          <w:trHeight w:val="30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4678" w:type="dxa"/>
            <w:gridSpan w:val="3"/>
            <w:tcBorders>
              <w:top w:val="single" w:sz="4" w:space="0" w:color="auto"/>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r>
      <w:tr w:rsidR="00EF429F" w:rsidRPr="00EF429F" w:rsidTr="00EF429F">
        <w:trPr>
          <w:trHeight w:val="30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4678" w:type="dxa"/>
            <w:gridSpan w:val="3"/>
            <w:tcBorders>
              <w:top w:val="single" w:sz="4" w:space="0" w:color="auto"/>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тыс. рублей</w:t>
            </w: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r>
      <w:tr w:rsidR="00EF429F" w:rsidRPr="00EF429F" w:rsidTr="00EF429F">
        <w:trPr>
          <w:trHeight w:val="795"/>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Предусмотрено паспортом</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Сводная бюджетная роспись</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C333CF" w:rsidP="00EF429F">
            <w:pPr>
              <w:spacing w:after="0" w:line="240" w:lineRule="auto"/>
              <w:jc w:val="center"/>
              <w:rPr>
                <w:rFonts w:ascii="Times New Roman" w:eastAsia="Times New Roman" w:hAnsi="Times New Roman" w:cs="Times New Roman"/>
              </w:rPr>
            </w:pPr>
            <w:hyperlink r:id="rId14" w:anchor="RANGE!_ftn2" w:history="1">
              <w:r w:rsidR="00EF429F" w:rsidRPr="00EF429F">
                <w:rPr>
                  <w:rFonts w:ascii="Times New Roman" w:eastAsia="Times New Roman" w:hAnsi="Times New Roman" w:cs="Times New Roman"/>
                </w:rPr>
                <w:t>Лимиты бюджетных обязательств</w:t>
              </w:r>
            </w:hyperlink>
          </w:p>
        </w:tc>
        <w:tc>
          <w:tcPr>
            <w:tcW w:w="1559" w:type="dxa"/>
            <w:tcBorders>
              <w:top w:val="nil"/>
              <w:left w:val="nil"/>
              <w:bottom w:val="single" w:sz="4" w:space="0" w:color="auto"/>
              <w:right w:val="single" w:sz="4" w:space="0" w:color="auto"/>
            </w:tcBorders>
            <w:shd w:val="clear" w:color="auto" w:fill="auto"/>
            <w:hideMark/>
          </w:tcPr>
          <w:p w:rsidR="00EF429F" w:rsidRPr="00EF429F" w:rsidRDefault="00C333CF" w:rsidP="00EF429F">
            <w:pPr>
              <w:spacing w:after="0" w:line="240" w:lineRule="auto"/>
              <w:jc w:val="center"/>
              <w:rPr>
                <w:rFonts w:ascii="Times New Roman" w:eastAsia="Times New Roman" w:hAnsi="Times New Roman" w:cs="Times New Roman"/>
              </w:rPr>
            </w:pPr>
            <w:hyperlink r:id="rId15" w:anchor="RANGE!_ftn3" w:history="1">
              <w:r w:rsidR="00EF429F" w:rsidRPr="00EF429F">
                <w:rPr>
                  <w:rFonts w:ascii="Times New Roman" w:eastAsia="Times New Roman" w:hAnsi="Times New Roman" w:cs="Times New Roman"/>
                </w:rPr>
                <w:t>Принятые бюджетные обязательства</w:t>
              </w:r>
            </w:hyperlink>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Кассовое исполнение</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5</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8</w:t>
            </w:r>
          </w:p>
        </w:tc>
      </w:tr>
      <w:tr w:rsidR="00EF429F" w:rsidRPr="00EF429F" w:rsidTr="00EF429F">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Комплекс процессных мероприятий "Обеспечение функционирования системы образования Орловского района  "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17 703,81</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72,40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rPr>
                <w:rFonts w:ascii="Times New Roman" w:eastAsia="Times New Roman" w:hAnsi="Times New Roman" w:cs="Times New Roman"/>
                <w:i/>
                <w:iCs/>
              </w:rPr>
            </w:pPr>
            <w:r w:rsidRPr="00EF429F">
              <w:rPr>
                <w:rFonts w:ascii="Times New Roman" w:eastAsia="Times New Roman" w:hAnsi="Times New Roman" w:cs="Times New Roman"/>
                <w:i/>
                <w:iCs/>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276"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701" w:type="dxa"/>
            <w:vMerge/>
            <w:tcBorders>
              <w:top w:val="nil"/>
              <w:left w:val="single" w:sz="4" w:space="0" w:color="auto"/>
              <w:bottom w:val="single" w:sz="4" w:space="0" w:color="000000"/>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60"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EF429F" w:rsidRPr="00EF429F" w:rsidRDefault="00EF429F" w:rsidP="00EF429F">
            <w:pPr>
              <w:spacing w:after="0" w:line="240" w:lineRule="auto"/>
              <w:rPr>
                <w:rFonts w:ascii="Times New Roman" w:eastAsia="Times New Roman" w:hAnsi="Times New Roman" w:cs="Times New Roman"/>
              </w:rPr>
            </w:pP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24 452,20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17 703,81</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72,40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19 592,30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19 592,30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19 592,30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13 671,49</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69,78</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45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4 032,32</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82,97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4 859,90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4 032,32</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82,97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1215"/>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Мероприятие (результат)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1 014,71</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61,25</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1 014,71</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61,25</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45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1 014,71</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61,25</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1 656,60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1 014,71</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61,25</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 xml:space="preserve">Мероприятие (результат) Обеспечено функционирование Управления образования Орловского района»Ростовской области (всего), в </w:t>
            </w:r>
            <w:r w:rsidRPr="00EF429F">
              <w:rPr>
                <w:rFonts w:ascii="Times New Roman" w:eastAsia="Times New Roman" w:hAnsi="Times New Roman" w:cs="Times New Roman"/>
              </w:rPr>
              <w:lastRenderedPageBreak/>
              <w:t xml:space="preserve">том числе: </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lastRenderedPageBreak/>
              <w:t>19 553,00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19 553,00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19 553,00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13 633,70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69,73</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lastRenderedPageBreak/>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19 553,00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19 553,00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19 553,00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13 633,70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69,73</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19 461,00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19 461,00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19 461,00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13 541,70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69,58</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45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100,00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92,00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100,00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 xml:space="preserve">Мероприятие (результат)  «Организация отдыха детей в каникулярное время» </w:t>
            </w:r>
            <w:r w:rsidRPr="00EF429F">
              <w:rPr>
                <w:rFonts w:ascii="Times New Roman" w:eastAsia="Times New Roman" w:hAnsi="Times New Roman" w:cs="Times New Roman"/>
              </w:rPr>
              <w:br/>
              <w:t xml:space="preserve"> (всего), в том числе: </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2 821,44</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98,89</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2 821,44</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98,89</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131,30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131,30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131,30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129,79</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45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200" w:firstLine="440"/>
              <w:rPr>
                <w:rFonts w:ascii="Times New Roman" w:eastAsia="Times New Roman" w:hAnsi="Times New Roman" w:cs="Times New Roman"/>
              </w:rPr>
            </w:pPr>
            <w:r w:rsidRPr="00EF429F">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2 691,65</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98,89</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ind w:firstLineChars="400" w:firstLine="880"/>
              <w:rPr>
                <w:rFonts w:ascii="Times New Roman" w:eastAsia="Times New Roman" w:hAnsi="Times New Roman" w:cs="Times New Roman"/>
              </w:rPr>
            </w:pPr>
            <w:r w:rsidRPr="00EF429F">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2 691,65</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98,89</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rPr>
                <w:rFonts w:ascii="Times New Roman" w:eastAsia="Times New Roman" w:hAnsi="Times New Roman" w:cs="Times New Roman"/>
              </w:rPr>
            </w:pPr>
            <w:r w:rsidRPr="00EF429F">
              <w:rPr>
                <w:rFonts w:ascii="Times New Roman" w:eastAsia="Times New Roman" w:hAnsi="Times New Roman" w:cs="Times New Roman"/>
              </w:rPr>
              <w:t>Мероприятие (результат)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233,96</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60,07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233,96</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60,07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233,96</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60,07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233,96</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60,07</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r w:rsidR="00EF429F" w:rsidRPr="00EF429F" w:rsidTr="00EF429F">
        <w:trPr>
          <w:trHeight w:val="30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701"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EF429F" w:rsidRPr="00EF429F" w:rsidRDefault="00EF429F" w:rsidP="00EF429F">
            <w:pPr>
              <w:spacing w:after="0" w:line="240" w:lineRule="auto"/>
              <w:jc w:val="center"/>
              <w:rPr>
                <w:rFonts w:ascii="Times New Roman" w:eastAsia="Times New Roman" w:hAnsi="Times New Roman" w:cs="Times New Roman"/>
              </w:rPr>
            </w:pPr>
            <w:r w:rsidRPr="00EF429F">
              <w:rPr>
                <w:rFonts w:ascii="Times New Roman" w:eastAsia="Times New Roman" w:hAnsi="Times New Roman" w:cs="Times New Roman"/>
              </w:rPr>
              <w:t> </w:t>
            </w:r>
          </w:p>
        </w:tc>
      </w:tr>
    </w:tbl>
    <w:p w:rsidR="0080386A" w:rsidRPr="007F566D" w:rsidRDefault="0080386A" w:rsidP="0080386A">
      <w:pPr>
        <w:contextualSpacing/>
        <w:jc w:val="center"/>
        <w:rPr>
          <w:rFonts w:ascii="Times New Roman" w:hAnsi="Times New Roman"/>
          <w:bCs/>
        </w:rPr>
      </w:pPr>
    </w:p>
    <w:sectPr w:rsidR="0080386A" w:rsidRPr="007F566D" w:rsidSect="0080386A">
      <w:pgSz w:w="16838" w:h="11906" w:orient="landscape"/>
      <w:pgMar w:top="1134" w:right="284" w:bottom="624" w:left="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C9" w:rsidRDefault="00574EC9" w:rsidP="0075694C">
      <w:pPr>
        <w:spacing w:after="0" w:line="240" w:lineRule="auto"/>
      </w:pPr>
      <w:r>
        <w:separator/>
      </w:r>
    </w:p>
  </w:endnote>
  <w:endnote w:type="continuationSeparator" w:id="1">
    <w:p w:rsidR="00574EC9" w:rsidRDefault="00574EC9" w:rsidP="00756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C9" w:rsidRDefault="00574EC9" w:rsidP="0075694C">
      <w:pPr>
        <w:spacing w:after="0" w:line="240" w:lineRule="auto"/>
      </w:pPr>
      <w:r>
        <w:separator/>
      </w:r>
    </w:p>
  </w:footnote>
  <w:footnote w:type="continuationSeparator" w:id="1">
    <w:p w:rsidR="00574EC9" w:rsidRDefault="00574EC9" w:rsidP="00756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75694C"/>
    <w:rsid w:val="00062A21"/>
    <w:rsid w:val="00095816"/>
    <w:rsid w:val="000B7200"/>
    <w:rsid w:val="000C2A9B"/>
    <w:rsid w:val="000F2ADE"/>
    <w:rsid w:val="000F7846"/>
    <w:rsid w:val="00102B57"/>
    <w:rsid w:val="00107CCD"/>
    <w:rsid w:val="00163B59"/>
    <w:rsid w:val="0016551F"/>
    <w:rsid w:val="00171A73"/>
    <w:rsid w:val="00172E50"/>
    <w:rsid w:val="001E6119"/>
    <w:rsid w:val="001E70B6"/>
    <w:rsid w:val="001F4D95"/>
    <w:rsid w:val="002067E6"/>
    <w:rsid w:val="00231687"/>
    <w:rsid w:val="00242D20"/>
    <w:rsid w:val="00262C84"/>
    <w:rsid w:val="00265A7E"/>
    <w:rsid w:val="0026619B"/>
    <w:rsid w:val="00294769"/>
    <w:rsid w:val="002C4453"/>
    <w:rsid w:val="002F5393"/>
    <w:rsid w:val="00306A32"/>
    <w:rsid w:val="003148AC"/>
    <w:rsid w:val="00333651"/>
    <w:rsid w:val="00334C4A"/>
    <w:rsid w:val="00341924"/>
    <w:rsid w:val="003531E7"/>
    <w:rsid w:val="00375BB3"/>
    <w:rsid w:val="0038021C"/>
    <w:rsid w:val="003871C2"/>
    <w:rsid w:val="00392CD6"/>
    <w:rsid w:val="00395B81"/>
    <w:rsid w:val="003B4520"/>
    <w:rsid w:val="003C5598"/>
    <w:rsid w:val="00434B90"/>
    <w:rsid w:val="0043539C"/>
    <w:rsid w:val="00455016"/>
    <w:rsid w:val="00474C9F"/>
    <w:rsid w:val="004B3BA5"/>
    <w:rsid w:val="00525DD5"/>
    <w:rsid w:val="00536B45"/>
    <w:rsid w:val="00574E09"/>
    <w:rsid w:val="00574EC9"/>
    <w:rsid w:val="005817B0"/>
    <w:rsid w:val="005844C1"/>
    <w:rsid w:val="005A69E5"/>
    <w:rsid w:val="005F2718"/>
    <w:rsid w:val="00603620"/>
    <w:rsid w:val="00610697"/>
    <w:rsid w:val="00613FE4"/>
    <w:rsid w:val="00641B4F"/>
    <w:rsid w:val="006455F7"/>
    <w:rsid w:val="0064740F"/>
    <w:rsid w:val="0066787E"/>
    <w:rsid w:val="006709BB"/>
    <w:rsid w:val="00674BFD"/>
    <w:rsid w:val="0068613D"/>
    <w:rsid w:val="006E02DA"/>
    <w:rsid w:val="006F67D5"/>
    <w:rsid w:val="007149B1"/>
    <w:rsid w:val="007260D0"/>
    <w:rsid w:val="007347B0"/>
    <w:rsid w:val="0073537A"/>
    <w:rsid w:val="0073579E"/>
    <w:rsid w:val="00754076"/>
    <w:rsid w:val="00756424"/>
    <w:rsid w:val="0075694C"/>
    <w:rsid w:val="007774AB"/>
    <w:rsid w:val="00777CAE"/>
    <w:rsid w:val="007A1957"/>
    <w:rsid w:val="007F2624"/>
    <w:rsid w:val="007F4C1B"/>
    <w:rsid w:val="007F566D"/>
    <w:rsid w:val="00801597"/>
    <w:rsid w:val="0080386A"/>
    <w:rsid w:val="00836066"/>
    <w:rsid w:val="0083713D"/>
    <w:rsid w:val="0084401D"/>
    <w:rsid w:val="008B4376"/>
    <w:rsid w:val="00900F1A"/>
    <w:rsid w:val="00913CA2"/>
    <w:rsid w:val="0094159D"/>
    <w:rsid w:val="009544FA"/>
    <w:rsid w:val="009B4659"/>
    <w:rsid w:val="009C6224"/>
    <w:rsid w:val="009D2352"/>
    <w:rsid w:val="00A350B9"/>
    <w:rsid w:val="00A35357"/>
    <w:rsid w:val="00A37B2B"/>
    <w:rsid w:val="00A579D0"/>
    <w:rsid w:val="00A62A85"/>
    <w:rsid w:val="00A75DB3"/>
    <w:rsid w:val="00A85FDB"/>
    <w:rsid w:val="00A8668F"/>
    <w:rsid w:val="00AB6388"/>
    <w:rsid w:val="00AF6373"/>
    <w:rsid w:val="00B00E46"/>
    <w:rsid w:val="00B431F3"/>
    <w:rsid w:val="00B46056"/>
    <w:rsid w:val="00B617EB"/>
    <w:rsid w:val="00B61AFA"/>
    <w:rsid w:val="00B75848"/>
    <w:rsid w:val="00B77080"/>
    <w:rsid w:val="00B92AE1"/>
    <w:rsid w:val="00BC4655"/>
    <w:rsid w:val="00BE6A64"/>
    <w:rsid w:val="00C04D09"/>
    <w:rsid w:val="00C30A72"/>
    <w:rsid w:val="00C333CF"/>
    <w:rsid w:val="00C438DA"/>
    <w:rsid w:val="00C548A7"/>
    <w:rsid w:val="00C757A3"/>
    <w:rsid w:val="00C91C9E"/>
    <w:rsid w:val="00CA7F36"/>
    <w:rsid w:val="00CC12E7"/>
    <w:rsid w:val="00CD10EF"/>
    <w:rsid w:val="00CF4374"/>
    <w:rsid w:val="00D0668E"/>
    <w:rsid w:val="00D338D3"/>
    <w:rsid w:val="00D66C7B"/>
    <w:rsid w:val="00DC56A3"/>
    <w:rsid w:val="00DD159B"/>
    <w:rsid w:val="00DD4909"/>
    <w:rsid w:val="00DD56E9"/>
    <w:rsid w:val="00E579FE"/>
    <w:rsid w:val="00E83562"/>
    <w:rsid w:val="00E96EE8"/>
    <w:rsid w:val="00EA1E59"/>
    <w:rsid w:val="00EA5E44"/>
    <w:rsid w:val="00EE6640"/>
    <w:rsid w:val="00EF429F"/>
    <w:rsid w:val="00F40555"/>
    <w:rsid w:val="00F411B4"/>
    <w:rsid w:val="00F50220"/>
    <w:rsid w:val="00F82737"/>
    <w:rsid w:val="00F83778"/>
    <w:rsid w:val="00F95416"/>
    <w:rsid w:val="00F96F5B"/>
    <w:rsid w:val="00FA031C"/>
    <w:rsid w:val="00FB6A85"/>
    <w:rsid w:val="00FB7B89"/>
    <w:rsid w:val="00FC62CC"/>
    <w:rsid w:val="00FF171D"/>
    <w:rsid w:val="00FF2701"/>
    <w:rsid w:val="00FF473A"/>
    <w:rsid w:val="00FF5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75694C"/>
    <w:pPr>
      <w:spacing w:after="0" w:line="240" w:lineRule="auto"/>
      <w:ind w:firstLine="851"/>
      <w:jc w:val="both"/>
    </w:pPr>
    <w:rPr>
      <w:rFonts w:ascii="XO Thames" w:eastAsia="Times New Roman" w:hAnsi="XO Thames" w:cs="Times New Roman"/>
      <w:color w:val="000000"/>
      <w:szCs w:val="20"/>
    </w:rPr>
  </w:style>
  <w:style w:type="character" w:styleId="a3">
    <w:name w:val="Hyperlink"/>
    <w:basedOn w:val="a0"/>
    <w:uiPriority w:val="99"/>
    <w:semiHidden/>
    <w:unhideWhenUsed/>
    <w:rsid w:val="00BC4655"/>
    <w:rPr>
      <w:color w:val="0000FF"/>
      <w:u w:val="single"/>
    </w:rPr>
  </w:style>
</w:styles>
</file>

<file path=word/webSettings.xml><?xml version="1.0" encoding="utf-8"?>
<w:webSettings xmlns:r="http://schemas.openxmlformats.org/officeDocument/2006/relationships" xmlns:w="http://schemas.openxmlformats.org/wordprocessingml/2006/main">
  <w:divs>
    <w:div w:id="345451277">
      <w:bodyDiv w:val="1"/>
      <w:marLeft w:val="0"/>
      <w:marRight w:val="0"/>
      <w:marTop w:val="0"/>
      <w:marBottom w:val="0"/>
      <w:divBdr>
        <w:top w:val="none" w:sz="0" w:space="0" w:color="auto"/>
        <w:left w:val="none" w:sz="0" w:space="0" w:color="auto"/>
        <w:bottom w:val="none" w:sz="0" w:space="0" w:color="auto"/>
        <w:right w:val="none" w:sz="0" w:space="0" w:color="auto"/>
      </w:divBdr>
    </w:div>
    <w:div w:id="568539568">
      <w:bodyDiv w:val="1"/>
      <w:marLeft w:val="0"/>
      <w:marRight w:val="0"/>
      <w:marTop w:val="0"/>
      <w:marBottom w:val="0"/>
      <w:divBdr>
        <w:top w:val="none" w:sz="0" w:space="0" w:color="auto"/>
        <w:left w:val="none" w:sz="0" w:space="0" w:color="auto"/>
        <w:bottom w:val="none" w:sz="0" w:space="0" w:color="auto"/>
        <w:right w:val="none" w:sz="0" w:space="0" w:color="auto"/>
      </w:divBdr>
    </w:div>
    <w:div w:id="642584861">
      <w:bodyDiv w:val="1"/>
      <w:marLeft w:val="0"/>
      <w:marRight w:val="0"/>
      <w:marTop w:val="0"/>
      <w:marBottom w:val="0"/>
      <w:divBdr>
        <w:top w:val="none" w:sz="0" w:space="0" w:color="auto"/>
        <w:left w:val="none" w:sz="0" w:space="0" w:color="auto"/>
        <w:bottom w:val="none" w:sz="0" w:space="0" w:color="auto"/>
        <w:right w:val="none" w:sz="0" w:space="0" w:color="auto"/>
      </w:divBdr>
    </w:div>
    <w:div w:id="727150592">
      <w:bodyDiv w:val="1"/>
      <w:marLeft w:val="0"/>
      <w:marRight w:val="0"/>
      <w:marTop w:val="0"/>
      <w:marBottom w:val="0"/>
      <w:divBdr>
        <w:top w:val="none" w:sz="0" w:space="0" w:color="auto"/>
        <w:left w:val="none" w:sz="0" w:space="0" w:color="auto"/>
        <w:bottom w:val="none" w:sz="0" w:space="0" w:color="auto"/>
        <w:right w:val="none" w:sz="0" w:space="0" w:color="auto"/>
      </w:divBdr>
    </w:div>
    <w:div w:id="735710454">
      <w:bodyDiv w:val="1"/>
      <w:marLeft w:val="0"/>
      <w:marRight w:val="0"/>
      <w:marTop w:val="0"/>
      <w:marBottom w:val="0"/>
      <w:divBdr>
        <w:top w:val="none" w:sz="0" w:space="0" w:color="auto"/>
        <w:left w:val="none" w:sz="0" w:space="0" w:color="auto"/>
        <w:bottom w:val="none" w:sz="0" w:space="0" w:color="auto"/>
        <w:right w:val="none" w:sz="0" w:space="0" w:color="auto"/>
      </w:divBdr>
    </w:div>
    <w:div w:id="749354100">
      <w:bodyDiv w:val="1"/>
      <w:marLeft w:val="0"/>
      <w:marRight w:val="0"/>
      <w:marTop w:val="0"/>
      <w:marBottom w:val="0"/>
      <w:divBdr>
        <w:top w:val="none" w:sz="0" w:space="0" w:color="auto"/>
        <w:left w:val="none" w:sz="0" w:space="0" w:color="auto"/>
        <w:bottom w:val="none" w:sz="0" w:space="0" w:color="auto"/>
        <w:right w:val="none" w:sz="0" w:space="0" w:color="auto"/>
      </w:divBdr>
    </w:div>
    <w:div w:id="976839075">
      <w:bodyDiv w:val="1"/>
      <w:marLeft w:val="0"/>
      <w:marRight w:val="0"/>
      <w:marTop w:val="0"/>
      <w:marBottom w:val="0"/>
      <w:divBdr>
        <w:top w:val="none" w:sz="0" w:space="0" w:color="auto"/>
        <w:left w:val="none" w:sz="0" w:space="0" w:color="auto"/>
        <w:bottom w:val="none" w:sz="0" w:space="0" w:color="auto"/>
        <w:right w:val="none" w:sz="0" w:space="0" w:color="auto"/>
      </w:divBdr>
    </w:div>
    <w:div w:id="1090390371">
      <w:bodyDiv w:val="1"/>
      <w:marLeft w:val="0"/>
      <w:marRight w:val="0"/>
      <w:marTop w:val="0"/>
      <w:marBottom w:val="0"/>
      <w:divBdr>
        <w:top w:val="none" w:sz="0" w:space="0" w:color="auto"/>
        <w:left w:val="none" w:sz="0" w:space="0" w:color="auto"/>
        <w:bottom w:val="none" w:sz="0" w:space="0" w:color="auto"/>
        <w:right w:val="none" w:sz="0" w:space="0" w:color="auto"/>
      </w:divBdr>
    </w:div>
    <w:div w:id="1218584795">
      <w:bodyDiv w:val="1"/>
      <w:marLeft w:val="0"/>
      <w:marRight w:val="0"/>
      <w:marTop w:val="0"/>
      <w:marBottom w:val="0"/>
      <w:divBdr>
        <w:top w:val="none" w:sz="0" w:space="0" w:color="auto"/>
        <w:left w:val="none" w:sz="0" w:space="0" w:color="auto"/>
        <w:bottom w:val="none" w:sz="0" w:space="0" w:color="auto"/>
        <w:right w:val="none" w:sz="0" w:space="0" w:color="auto"/>
      </w:divBdr>
    </w:div>
    <w:div w:id="1260406776">
      <w:bodyDiv w:val="1"/>
      <w:marLeft w:val="0"/>
      <w:marRight w:val="0"/>
      <w:marTop w:val="0"/>
      <w:marBottom w:val="0"/>
      <w:divBdr>
        <w:top w:val="none" w:sz="0" w:space="0" w:color="auto"/>
        <w:left w:val="none" w:sz="0" w:space="0" w:color="auto"/>
        <w:bottom w:val="none" w:sz="0" w:space="0" w:color="auto"/>
        <w:right w:val="none" w:sz="0" w:space="0" w:color="auto"/>
      </w:divBdr>
    </w:div>
    <w:div w:id="1353385299">
      <w:bodyDiv w:val="1"/>
      <w:marLeft w:val="0"/>
      <w:marRight w:val="0"/>
      <w:marTop w:val="0"/>
      <w:marBottom w:val="0"/>
      <w:divBdr>
        <w:top w:val="none" w:sz="0" w:space="0" w:color="auto"/>
        <w:left w:val="none" w:sz="0" w:space="0" w:color="auto"/>
        <w:bottom w:val="none" w:sz="0" w:space="0" w:color="auto"/>
        <w:right w:val="none" w:sz="0" w:space="0" w:color="auto"/>
      </w:divBdr>
    </w:div>
    <w:div w:id="1364818696">
      <w:bodyDiv w:val="1"/>
      <w:marLeft w:val="0"/>
      <w:marRight w:val="0"/>
      <w:marTop w:val="0"/>
      <w:marBottom w:val="0"/>
      <w:divBdr>
        <w:top w:val="none" w:sz="0" w:space="0" w:color="auto"/>
        <w:left w:val="none" w:sz="0" w:space="0" w:color="auto"/>
        <w:bottom w:val="none" w:sz="0" w:space="0" w:color="auto"/>
        <w:right w:val="none" w:sz="0" w:space="0" w:color="auto"/>
      </w:divBdr>
    </w:div>
    <w:div w:id="1470706376">
      <w:bodyDiv w:val="1"/>
      <w:marLeft w:val="0"/>
      <w:marRight w:val="0"/>
      <w:marTop w:val="0"/>
      <w:marBottom w:val="0"/>
      <w:divBdr>
        <w:top w:val="none" w:sz="0" w:space="0" w:color="auto"/>
        <w:left w:val="none" w:sz="0" w:space="0" w:color="auto"/>
        <w:bottom w:val="none" w:sz="0" w:space="0" w:color="auto"/>
        <w:right w:val="none" w:sz="0" w:space="0" w:color="auto"/>
      </w:divBdr>
    </w:div>
    <w:div w:id="1541895522">
      <w:bodyDiv w:val="1"/>
      <w:marLeft w:val="0"/>
      <w:marRight w:val="0"/>
      <w:marTop w:val="0"/>
      <w:marBottom w:val="0"/>
      <w:divBdr>
        <w:top w:val="none" w:sz="0" w:space="0" w:color="auto"/>
        <w:left w:val="none" w:sz="0" w:space="0" w:color="auto"/>
        <w:bottom w:val="none" w:sz="0" w:space="0" w:color="auto"/>
        <w:right w:val="none" w:sz="0" w:space="0" w:color="auto"/>
      </w:divBdr>
    </w:div>
    <w:div w:id="1812675778">
      <w:bodyDiv w:val="1"/>
      <w:marLeft w:val="0"/>
      <w:marRight w:val="0"/>
      <w:marTop w:val="0"/>
      <w:marBottom w:val="0"/>
      <w:divBdr>
        <w:top w:val="none" w:sz="0" w:space="0" w:color="auto"/>
        <w:left w:val="none" w:sz="0" w:space="0" w:color="auto"/>
        <w:bottom w:val="none" w:sz="0" w:space="0" w:color="auto"/>
        <w:right w:val="none" w:sz="0" w:space="0" w:color="auto"/>
      </w:divBdr>
    </w:div>
    <w:div w:id="1825976155">
      <w:bodyDiv w:val="1"/>
      <w:marLeft w:val="0"/>
      <w:marRight w:val="0"/>
      <w:marTop w:val="0"/>
      <w:marBottom w:val="0"/>
      <w:divBdr>
        <w:top w:val="none" w:sz="0" w:space="0" w:color="auto"/>
        <w:left w:val="none" w:sz="0" w:space="0" w:color="auto"/>
        <w:bottom w:val="none" w:sz="0" w:space="0" w:color="auto"/>
        <w:right w:val="none" w:sz="0" w:space="0" w:color="auto"/>
      </w:divBdr>
    </w:div>
    <w:div w:id="1960918336">
      <w:bodyDiv w:val="1"/>
      <w:marLeft w:val="0"/>
      <w:marRight w:val="0"/>
      <w:marTop w:val="0"/>
      <w:marBottom w:val="0"/>
      <w:divBdr>
        <w:top w:val="none" w:sz="0" w:space="0" w:color="auto"/>
        <w:left w:val="none" w:sz="0" w:space="0" w:color="auto"/>
        <w:bottom w:val="none" w:sz="0" w:space="0" w:color="auto"/>
        <w:right w:val="none" w:sz="0" w:space="0" w:color="auto"/>
      </w:divBdr>
    </w:div>
    <w:div w:id="19660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13"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3" Type="http://schemas.openxmlformats.org/officeDocument/2006/relationships/webSettings" Target="webSettings.xml"/><Relationship Id="rId7"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12"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nland.ru/documents/10066/" TargetMode="External"/><Relationship Id="rId11"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5" Type="http://schemas.openxmlformats.org/officeDocument/2006/relationships/endnotes" Target="endnotes.xml"/><Relationship Id="rId15"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10"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4" Type="http://schemas.openxmlformats.org/officeDocument/2006/relationships/footnotes" Target="footnotes.xml"/><Relationship Id="rId9"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 Id="rId14" Type="http://schemas.openxmlformats.org/officeDocument/2006/relationships/hyperlink" Target="file:///C:\Users\User\Desktop\&#1052;&#1055;,%20&#1055;&#1083;&#1072;&#1085;%20&#1088;&#1077;&#1072;&#1083;&#1080;&#1079;&#1072;&#1094;&#1080;&#1080;\&#1053;&#1086;&#1074;&#1072;&#1103;%20&#1052;&#1055;%20&#1085;&#1072;%202025\&#1054;&#1058;&#1063;&#1045;&#1058;%20&#1087;&#1086;%20&#1052;&#1055;%202025\&#1079;&#1072;%209%20&#1084;&#1077;&#1089;%202025\&#1086;&#1090;&#1095;&#1077;&#1090;%20&#1079;&#1072;%203&#1082;&#1074;.202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59</Pages>
  <Words>7294</Words>
  <Characters>41582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2025-10-09T06:17:00Z</dcterms:created>
  <dcterms:modified xsi:type="dcterms:W3CDTF">2025-10-09T10:51:00Z</dcterms:modified>
</cp:coreProperties>
</file>