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5"/>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3895"/>
        <w:gridCol w:w="3192"/>
      </w:tblGrid>
      <w:tr w:rsidR="005428A5" w14:paraId="76D40AFD" w14:textId="77777777">
        <w:tc>
          <w:tcPr>
            <w:tcW w:w="3114" w:type="dxa"/>
          </w:tcPr>
          <w:p w14:paraId="3DA77AD2" w14:textId="77777777" w:rsidR="005428A5" w:rsidRDefault="00AB0859">
            <w:pPr>
              <w:tabs>
                <w:tab w:val="left" w:pos="0"/>
              </w:tabs>
              <w:rPr>
                <w:rFonts w:eastAsia="Times New Roman CYR" w:cs="Times New Roman CYR"/>
                <w:bCs/>
                <w:color w:val="000000" w:themeColor="text1"/>
                <w:sz w:val="28"/>
                <w:szCs w:val="28"/>
                <w:lang w:bidi="ru-RU"/>
              </w:rPr>
            </w:pPr>
            <w:r>
              <w:rPr>
                <w:rFonts w:eastAsia="Times New Roman CYR" w:cs="Times New Roman CYR"/>
                <w:bCs/>
                <w:color w:val="000000" w:themeColor="text1"/>
                <w:sz w:val="28"/>
                <w:szCs w:val="28"/>
                <w:lang w:bidi="ru-RU"/>
              </w:rPr>
              <w:t xml:space="preserve">Министр </w:t>
            </w:r>
          </w:p>
          <w:p w14:paraId="5D1F9524" w14:textId="77777777" w:rsidR="005428A5" w:rsidRDefault="00AB0859">
            <w:pPr>
              <w:tabs>
                <w:tab w:val="left" w:pos="0"/>
              </w:tabs>
              <w:rPr>
                <w:rFonts w:eastAsia="Times New Roman CYR" w:cs="Times New Roman CYR"/>
                <w:bCs/>
                <w:color w:val="000000" w:themeColor="text1"/>
                <w:sz w:val="28"/>
                <w:szCs w:val="28"/>
                <w:lang w:bidi="ru-RU"/>
              </w:rPr>
            </w:pPr>
            <w:r>
              <w:rPr>
                <w:rFonts w:eastAsia="Times New Roman CYR" w:cs="Times New Roman CYR"/>
                <w:bCs/>
                <w:color w:val="000000" w:themeColor="text1"/>
                <w:sz w:val="28"/>
                <w:szCs w:val="28"/>
                <w:lang w:bidi="ru-RU"/>
              </w:rPr>
              <w:t>общего и профессионального</w:t>
            </w:r>
          </w:p>
          <w:p w14:paraId="1FA97187" w14:textId="77777777" w:rsidR="005428A5" w:rsidRDefault="00AB0859">
            <w:pPr>
              <w:tabs>
                <w:tab w:val="left" w:pos="0"/>
              </w:tabs>
              <w:rPr>
                <w:rFonts w:eastAsia="Times New Roman CYR" w:cs="Times New Roman CYR"/>
                <w:bCs/>
                <w:color w:val="000000" w:themeColor="text1"/>
                <w:sz w:val="28"/>
                <w:szCs w:val="28"/>
                <w:lang w:bidi="ru-RU"/>
              </w:rPr>
            </w:pPr>
            <w:r>
              <w:rPr>
                <w:rFonts w:eastAsia="Times New Roman CYR" w:cs="Times New Roman CYR"/>
                <w:bCs/>
                <w:color w:val="000000" w:themeColor="text1"/>
                <w:sz w:val="28"/>
                <w:szCs w:val="28"/>
                <w:lang w:bidi="ru-RU"/>
              </w:rPr>
              <w:t>образования Ростовской области</w:t>
            </w:r>
          </w:p>
          <w:p w14:paraId="42750DA7" w14:textId="77777777" w:rsidR="005428A5" w:rsidRDefault="005428A5">
            <w:pPr>
              <w:tabs>
                <w:tab w:val="left" w:pos="0"/>
              </w:tabs>
              <w:jc w:val="both"/>
              <w:rPr>
                <w:rFonts w:eastAsia="Times New Roman CYR" w:cs="Times New Roman CYR"/>
                <w:bCs/>
                <w:color w:val="000000" w:themeColor="text1"/>
                <w:sz w:val="28"/>
                <w:szCs w:val="28"/>
                <w:lang w:bidi="ru-RU"/>
              </w:rPr>
            </w:pPr>
          </w:p>
          <w:p w14:paraId="1F998FB2" w14:textId="77777777" w:rsidR="005428A5" w:rsidRDefault="00AB0859">
            <w:pPr>
              <w:tabs>
                <w:tab w:val="left" w:pos="0"/>
              </w:tabs>
              <w:jc w:val="both"/>
              <w:rPr>
                <w:rFonts w:eastAsia="Times New Roman CYR" w:cs="Times New Roman CYR"/>
                <w:bCs/>
                <w:color w:val="000000" w:themeColor="text1"/>
                <w:sz w:val="28"/>
                <w:szCs w:val="28"/>
                <w:lang w:bidi="ru-RU"/>
              </w:rPr>
            </w:pPr>
            <w:r>
              <w:rPr>
                <w:rFonts w:eastAsia="Times New Roman CYR" w:cs="Times New Roman CYR"/>
                <w:bCs/>
                <w:color w:val="000000" w:themeColor="text1"/>
                <w:sz w:val="28"/>
                <w:szCs w:val="28"/>
                <w:lang w:bidi="ru-RU"/>
              </w:rPr>
              <w:t>__________А.Е. Фатеев</w:t>
            </w:r>
          </w:p>
          <w:p w14:paraId="612A52D7" w14:textId="77777777" w:rsidR="005428A5" w:rsidRDefault="00AB0859">
            <w:pPr>
              <w:tabs>
                <w:tab w:val="left" w:pos="0"/>
              </w:tabs>
              <w:jc w:val="both"/>
              <w:rPr>
                <w:rFonts w:eastAsia="Times New Roman CYR" w:cs="Times New Roman CYR"/>
                <w:bCs/>
                <w:color w:val="000000" w:themeColor="text1"/>
                <w:sz w:val="28"/>
                <w:szCs w:val="28"/>
                <w:lang w:bidi="ru-RU"/>
              </w:rPr>
            </w:pPr>
            <w:r>
              <w:rPr>
                <w:color w:val="000000" w:themeColor="text1"/>
                <w:sz w:val="28"/>
                <w:szCs w:val="28"/>
              </w:rPr>
              <w:t>«__» __________2023 г.</w:t>
            </w:r>
            <w:r>
              <w:rPr>
                <w:rFonts w:eastAsia="Times New Roman CYR" w:cs="Times New Roman CYR"/>
                <w:bCs/>
                <w:color w:val="000000" w:themeColor="text1"/>
                <w:sz w:val="28"/>
                <w:szCs w:val="28"/>
                <w:lang w:bidi="ru-RU"/>
              </w:rPr>
              <w:t xml:space="preserve">         </w:t>
            </w:r>
          </w:p>
          <w:p w14:paraId="2FB8DE45" w14:textId="77777777" w:rsidR="005428A5" w:rsidRDefault="005428A5">
            <w:pPr>
              <w:tabs>
                <w:tab w:val="left" w:pos="0"/>
              </w:tabs>
              <w:jc w:val="both"/>
              <w:rPr>
                <w:rFonts w:eastAsia="Times New Roman CYR" w:cs="Times New Roman CYR"/>
                <w:bCs/>
                <w:color w:val="000000" w:themeColor="text1"/>
                <w:sz w:val="28"/>
                <w:szCs w:val="28"/>
                <w:lang w:bidi="ru-RU"/>
              </w:rPr>
            </w:pPr>
          </w:p>
        </w:tc>
        <w:tc>
          <w:tcPr>
            <w:tcW w:w="3895" w:type="dxa"/>
          </w:tcPr>
          <w:p w14:paraId="6233C093" w14:textId="77777777" w:rsidR="005428A5" w:rsidRDefault="00AB0859">
            <w:pPr>
              <w:tabs>
                <w:tab w:val="left" w:pos="0"/>
              </w:tabs>
              <w:rPr>
                <w:rFonts w:eastAsia="Times New Roman CYR" w:cs="Times New Roman CYR"/>
                <w:bCs/>
                <w:color w:val="000000" w:themeColor="text1"/>
                <w:sz w:val="28"/>
                <w:szCs w:val="28"/>
                <w:lang w:bidi="ru-RU"/>
              </w:rPr>
            </w:pPr>
            <w:r>
              <w:rPr>
                <w:rFonts w:eastAsia="Times New Roman CYR" w:cs="Times New Roman CYR"/>
                <w:bCs/>
                <w:color w:val="000000" w:themeColor="text1"/>
                <w:sz w:val="28"/>
                <w:szCs w:val="28"/>
                <w:lang w:bidi="ru-RU"/>
              </w:rPr>
              <w:t xml:space="preserve">Председатель </w:t>
            </w:r>
          </w:p>
          <w:p w14:paraId="766FBA7D" w14:textId="77777777" w:rsidR="005428A5" w:rsidRDefault="00AB0859">
            <w:pPr>
              <w:tabs>
                <w:tab w:val="left" w:pos="0"/>
              </w:tabs>
              <w:rPr>
                <w:rFonts w:eastAsia="Times New Roman CYR" w:cs="Times New Roman CYR"/>
                <w:bCs/>
                <w:color w:val="000000" w:themeColor="text1"/>
                <w:sz w:val="28"/>
                <w:szCs w:val="28"/>
                <w:lang w:bidi="ru-RU"/>
              </w:rPr>
            </w:pPr>
            <w:r>
              <w:rPr>
                <w:rFonts w:eastAsia="Times New Roman CYR" w:cs="Times New Roman CYR"/>
                <w:bCs/>
                <w:color w:val="000000" w:themeColor="text1"/>
                <w:sz w:val="28"/>
                <w:szCs w:val="28"/>
                <w:lang w:bidi="ru-RU"/>
              </w:rPr>
              <w:t>Ростовской областной организации</w:t>
            </w:r>
          </w:p>
          <w:p w14:paraId="37524D9D" w14:textId="77777777" w:rsidR="005428A5" w:rsidRDefault="00AB0859">
            <w:pPr>
              <w:tabs>
                <w:tab w:val="left" w:pos="0"/>
              </w:tabs>
              <w:rPr>
                <w:rFonts w:eastAsia="Times New Roman CYR" w:cs="Times New Roman CYR"/>
                <w:bCs/>
                <w:color w:val="000000" w:themeColor="text1"/>
                <w:sz w:val="28"/>
                <w:szCs w:val="28"/>
                <w:lang w:bidi="ru-RU"/>
              </w:rPr>
            </w:pPr>
            <w:r>
              <w:rPr>
                <w:rFonts w:eastAsia="Times New Roman CYR" w:cs="Times New Roman CYR"/>
                <w:bCs/>
                <w:color w:val="000000" w:themeColor="text1"/>
                <w:sz w:val="28"/>
                <w:szCs w:val="28"/>
                <w:lang w:bidi="ru-RU"/>
              </w:rPr>
              <w:t xml:space="preserve">Общероссийского профсоюза образования </w:t>
            </w:r>
          </w:p>
          <w:p w14:paraId="6B7851C8" w14:textId="77777777" w:rsidR="005428A5" w:rsidRDefault="005428A5">
            <w:pPr>
              <w:tabs>
                <w:tab w:val="left" w:pos="0"/>
              </w:tabs>
              <w:jc w:val="both"/>
              <w:rPr>
                <w:rFonts w:eastAsia="Times New Roman CYR" w:cs="Times New Roman CYR"/>
                <w:bCs/>
                <w:color w:val="000000" w:themeColor="text1"/>
                <w:sz w:val="28"/>
                <w:szCs w:val="28"/>
                <w:lang w:bidi="ru-RU"/>
              </w:rPr>
            </w:pPr>
          </w:p>
          <w:p w14:paraId="01E64605" w14:textId="77777777" w:rsidR="005428A5" w:rsidRDefault="00AB0859">
            <w:pPr>
              <w:tabs>
                <w:tab w:val="left" w:pos="0"/>
              </w:tabs>
              <w:jc w:val="both"/>
              <w:rPr>
                <w:rFonts w:eastAsia="Times New Roman CYR" w:cs="Times New Roman CYR"/>
                <w:bCs/>
                <w:color w:val="000000" w:themeColor="text1"/>
                <w:sz w:val="28"/>
                <w:szCs w:val="28"/>
                <w:lang w:bidi="ru-RU"/>
              </w:rPr>
            </w:pPr>
            <w:r>
              <w:rPr>
                <w:rFonts w:eastAsia="Times New Roman CYR" w:cs="Times New Roman CYR"/>
                <w:bCs/>
                <w:color w:val="000000" w:themeColor="text1"/>
                <w:sz w:val="28"/>
                <w:szCs w:val="28"/>
                <w:lang w:bidi="ru-RU"/>
              </w:rPr>
              <w:t>_________В.Г. Гайворонский</w:t>
            </w:r>
          </w:p>
          <w:p w14:paraId="7A18D1B4" w14:textId="77777777" w:rsidR="005428A5" w:rsidRDefault="00AB0859">
            <w:pPr>
              <w:tabs>
                <w:tab w:val="left" w:pos="0"/>
              </w:tabs>
              <w:jc w:val="both"/>
              <w:rPr>
                <w:rFonts w:eastAsia="Times New Roman CYR" w:cs="Times New Roman CYR"/>
                <w:bCs/>
                <w:color w:val="000000" w:themeColor="text1"/>
                <w:sz w:val="28"/>
                <w:szCs w:val="28"/>
                <w:lang w:bidi="ru-RU"/>
              </w:rPr>
            </w:pPr>
            <w:r>
              <w:rPr>
                <w:color w:val="000000" w:themeColor="text1"/>
                <w:sz w:val="28"/>
                <w:szCs w:val="28"/>
              </w:rPr>
              <w:t>«__» _____________2023 г.</w:t>
            </w:r>
            <w:r>
              <w:rPr>
                <w:rFonts w:eastAsia="Times New Roman CYR" w:cs="Times New Roman CYR"/>
                <w:bCs/>
                <w:color w:val="000000" w:themeColor="text1"/>
                <w:sz w:val="28"/>
                <w:szCs w:val="28"/>
                <w:lang w:bidi="ru-RU"/>
              </w:rPr>
              <w:t xml:space="preserve">         </w:t>
            </w:r>
          </w:p>
          <w:p w14:paraId="2531E6D2" w14:textId="77777777" w:rsidR="005428A5" w:rsidRDefault="005428A5">
            <w:pPr>
              <w:tabs>
                <w:tab w:val="left" w:pos="0"/>
              </w:tabs>
              <w:jc w:val="both"/>
              <w:rPr>
                <w:rFonts w:eastAsia="Times New Roman CYR" w:cs="Times New Roman CYR"/>
                <w:bCs/>
                <w:color w:val="000000" w:themeColor="text1"/>
                <w:sz w:val="28"/>
                <w:szCs w:val="28"/>
                <w:lang w:bidi="ru-RU"/>
              </w:rPr>
            </w:pPr>
          </w:p>
        </w:tc>
        <w:tc>
          <w:tcPr>
            <w:tcW w:w="3192" w:type="dxa"/>
          </w:tcPr>
          <w:p w14:paraId="0670DD96" w14:textId="77777777" w:rsidR="005428A5" w:rsidRDefault="00AB0859">
            <w:pPr>
              <w:tabs>
                <w:tab w:val="left" w:pos="0"/>
              </w:tabs>
              <w:rPr>
                <w:rFonts w:eastAsia="Times New Roman CYR" w:cs="Times New Roman CYR"/>
                <w:bCs/>
                <w:color w:val="000000" w:themeColor="text1"/>
                <w:sz w:val="28"/>
                <w:szCs w:val="28"/>
                <w:lang w:bidi="ru-RU"/>
              </w:rPr>
            </w:pPr>
            <w:r>
              <w:rPr>
                <w:rFonts w:eastAsia="Times New Roman CYR" w:cs="Times New Roman CYR"/>
                <w:bCs/>
                <w:color w:val="000000" w:themeColor="text1"/>
                <w:sz w:val="28"/>
                <w:szCs w:val="28"/>
                <w:lang w:bidi="ru-RU"/>
              </w:rPr>
              <w:t xml:space="preserve">Вице-президент </w:t>
            </w:r>
          </w:p>
          <w:p w14:paraId="32F1680F" w14:textId="77777777" w:rsidR="005428A5" w:rsidRDefault="00AB0859">
            <w:pPr>
              <w:tabs>
                <w:tab w:val="left" w:pos="0"/>
              </w:tabs>
              <w:rPr>
                <w:rFonts w:eastAsia="Times New Roman CYR" w:cs="Times New Roman CYR"/>
                <w:bCs/>
                <w:color w:val="000000" w:themeColor="text1"/>
                <w:sz w:val="28"/>
                <w:szCs w:val="28"/>
                <w:lang w:bidi="ru-RU"/>
              </w:rPr>
            </w:pPr>
            <w:r>
              <w:rPr>
                <w:rFonts w:eastAsia="Times New Roman CYR" w:cs="Times New Roman CYR"/>
                <w:bCs/>
                <w:color w:val="000000" w:themeColor="text1"/>
                <w:sz w:val="28"/>
                <w:szCs w:val="28"/>
                <w:lang w:bidi="ru-RU"/>
              </w:rPr>
              <w:t>Союза работодателей Ростовской области</w:t>
            </w:r>
          </w:p>
          <w:p w14:paraId="7231D380" w14:textId="77777777" w:rsidR="005428A5" w:rsidRDefault="005428A5">
            <w:pPr>
              <w:tabs>
                <w:tab w:val="left" w:pos="0"/>
              </w:tabs>
              <w:rPr>
                <w:rFonts w:eastAsia="Times New Roman CYR" w:cs="Times New Roman CYR"/>
                <w:bCs/>
                <w:color w:val="000000" w:themeColor="text1"/>
                <w:sz w:val="28"/>
                <w:szCs w:val="28"/>
                <w:lang w:bidi="ru-RU"/>
              </w:rPr>
            </w:pPr>
          </w:p>
          <w:p w14:paraId="7C8BBD59" w14:textId="77777777" w:rsidR="005428A5" w:rsidRDefault="005428A5">
            <w:pPr>
              <w:tabs>
                <w:tab w:val="left" w:pos="0"/>
              </w:tabs>
              <w:jc w:val="both"/>
              <w:rPr>
                <w:rFonts w:eastAsia="Times New Roman CYR" w:cs="Times New Roman CYR"/>
                <w:bCs/>
                <w:color w:val="000000" w:themeColor="text1"/>
                <w:sz w:val="28"/>
                <w:szCs w:val="28"/>
                <w:lang w:bidi="ru-RU"/>
              </w:rPr>
            </w:pPr>
          </w:p>
          <w:p w14:paraId="17EBF63F" w14:textId="77777777" w:rsidR="005428A5" w:rsidRDefault="005428A5">
            <w:pPr>
              <w:tabs>
                <w:tab w:val="left" w:pos="0"/>
              </w:tabs>
              <w:jc w:val="both"/>
              <w:rPr>
                <w:rFonts w:eastAsia="Times New Roman CYR" w:cs="Times New Roman CYR"/>
                <w:bCs/>
                <w:color w:val="000000" w:themeColor="text1"/>
                <w:sz w:val="28"/>
                <w:szCs w:val="28"/>
                <w:lang w:bidi="ru-RU"/>
              </w:rPr>
            </w:pPr>
          </w:p>
          <w:p w14:paraId="52528C8D" w14:textId="77777777" w:rsidR="005428A5" w:rsidRDefault="00AB0859">
            <w:pPr>
              <w:tabs>
                <w:tab w:val="left" w:pos="0"/>
              </w:tabs>
              <w:jc w:val="both"/>
              <w:rPr>
                <w:rFonts w:eastAsia="Times New Roman CYR" w:cs="Times New Roman CYR"/>
                <w:bCs/>
                <w:color w:val="000000" w:themeColor="text1"/>
                <w:sz w:val="28"/>
                <w:szCs w:val="28"/>
                <w:lang w:bidi="ru-RU"/>
              </w:rPr>
            </w:pPr>
            <w:r>
              <w:rPr>
                <w:rFonts w:eastAsia="Times New Roman CYR" w:cs="Times New Roman CYR"/>
                <w:bCs/>
                <w:color w:val="000000" w:themeColor="text1"/>
                <w:sz w:val="28"/>
                <w:szCs w:val="28"/>
                <w:lang w:bidi="ru-RU"/>
              </w:rPr>
              <w:t xml:space="preserve">_______В.Ф. </w:t>
            </w:r>
            <w:proofErr w:type="spellStart"/>
            <w:r>
              <w:rPr>
                <w:rFonts w:eastAsia="Times New Roman CYR" w:cs="Times New Roman CYR"/>
                <w:bCs/>
                <w:color w:val="000000" w:themeColor="text1"/>
                <w:sz w:val="28"/>
                <w:szCs w:val="28"/>
                <w:lang w:bidi="ru-RU"/>
              </w:rPr>
              <w:t>Нетесанов</w:t>
            </w:r>
            <w:proofErr w:type="spellEnd"/>
          </w:p>
          <w:p w14:paraId="43E6E9DE" w14:textId="77777777" w:rsidR="005428A5" w:rsidRDefault="00AB0859">
            <w:pPr>
              <w:tabs>
                <w:tab w:val="left" w:pos="0"/>
              </w:tabs>
              <w:jc w:val="both"/>
              <w:rPr>
                <w:rFonts w:eastAsia="Times New Roman CYR" w:cs="Times New Roman CYR"/>
                <w:bCs/>
                <w:color w:val="000000" w:themeColor="text1"/>
                <w:sz w:val="28"/>
                <w:szCs w:val="28"/>
                <w:lang w:bidi="ru-RU"/>
              </w:rPr>
            </w:pPr>
            <w:r>
              <w:rPr>
                <w:color w:val="000000" w:themeColor="text1"/>
                <w:sz w:val="28"/>
                <w:szCs w:val="28"/>
              </w:rPr>
              <w:t>«__» __________2023 г.</w:t>
            </w:r>
            <w:r>
              <w:rPr>
                <w:rFonts w:eastAsia="Times New Roman CYR" w:cs="Times New Roman CYR"/>
                <w:bCs/>
                <w:color w:val="000000" w:themeColor="text1"/>
                <w:sz w:val="28"/>
                <w:szCs w:val="28"/>
                <w:lang w:bidi="ru-RU"/>
              </w:rPr>
              <w:t xml:space="preserve">         </w:t>
            </w:r>
          </w:p>
          <w:p w14:paraId="0CA6D207" w14:textId="77777777" w:rsidR="005428A5" w:rsidRDefault="005428A5">
            <w:pPr>
              <w:tabs>
                <w:tab w:val="left" w:pos="0"/>
              </w:tabs>
              <w:jc w:val="both"/>
              <w:rPr>
                <w:rFonts w:eastAsia="Times New Roman CYR" w:cs="Times New Roman CYR"/>
                <w:bCs/>
                <w:color w:val="000000" w:themeColor="text1"/>
                <w:sz w:val="28"/>
                <w:szCs w:val="28"/>
                <w:lang w:bidi="ru-RU"/>
              </w:rPr>
            </w:pPr>
          </w:p>
        </w:tc>
      </w:tr>
    </w:tbl>
    <w:p w14:paraId="3FB691CF" w14:textId="77777777" w:rsidR="005428A5" w:rsidRDefault="005428A5">
      <w:pPr>
        <w:jc w:val="center"/>
        <w:rPr>
          <w:b/>
          <w:color w:val="000000" w:themeColor="text1"/>
          <w:sz w:val="28"/>
          <w:szCs w:val="28"/>
        </w:rPr>
      </w:pPr>
    </w:p>
    <w:p w14:paraId="5A047C74" w14:textId="77777777" w:rsidR="005428A5" w:rsidRDefault="005428A5">
      <w:pPr>
        <w:jc w:val="center"/>
        <w:rPr>
          <w:b/>
          <w:color w:val="000000" w:themeColor="text1"/>
          <w:sz w:val="28"/>
          <w:szCs w:val="28"/>
        </w:rPr>
      </w:pPr>
    </w:p>
    <w:p w14:paraId="79274834" w14:textId="77777777" w:rsidR="005428A5" w:rsidRDefault="005428A5">
      <w:pPr>
        <w:jc w:val="center"/>
        <w:rPr>
          <w:b/>
          <w:color w:val="000000" w:themeColor="text1"/>
          <w:sz w:val="28"/>
          <w:szCs w:val="28"/>
        </w:rPr>
      </w:pPr>
    </w:p>
    <w:p w14:paraId="7309D977" w14:textId="77777777" w:rsidR="005428A5" w:rsidRDefault="005428A5">
      <w:pPr>
        <w:jc w:val="center"/>
        <w:rPr>
          <w:b/>
          <w:color w:val="000000" w:themeColor="text1"/>
          <w:sz w:val="28"/>
          <w:szCs w:val="28"/>
        </w:rPr>
      </w:pPr>
    </w:p>
    <w:p w14:paraId="5BE89DB2" w14:textId="77777777" w:rsidR="005428A5" w:rsidRDefault="005428A5">
      <w:pPr>
        <w:jc w:val="center"/>
        <w:rPr>
          <w:b/>
          <w:color w:val="000000" w:themeColor="text1"/>
          <w:sz w:val="28"/>
          <w:szCs w:val="28"/>
        </w:rPr>
      </w:pPr>
    </w:p>
    <w:p w14:paraId="05F68C0F" w14:textId="77777777" w:rsidR="005428A5" w:rsidRDefault="00AB0859">
      <w:pPr>
        <w:jc w:val="center"/>
        <w:rPr>
          <w:b/>
          <w:color w:val="000000" w:themeColor="text1"/>
          <w:sz w:val="28"/>
          <w:szCs w:val="28"/>
        </w:rPr>
      </w:pPr>
      <w:r>
        <w:rPr>
          <w:b/>
          <w:color w:val="000000" w:themeColor="text1"/>
          <w:sz w:val="28"/>
          <w:szCs w:val="28"/>
        </w:rPr>
        <w:t>РЕГИОНАЛЬНОЕ ОТРАСЛЕВОЕ СОГЛАШЕНИЕ</w:t>
      </w:r>
    </w:p>
    <w:p w14:paraId="5E67DF7C" w14:textId="77777777" w:rsidR="005428A5" w:rsidRDefault="00AB0859">
      <w:pPr>
        <w:pStyle w:val="110"/>
        <w:keepNext/>
        <w:jc w:val="center"/>
        <w:rPr>
          <w:b/>
          <w:bCs/>
          <w:color w:val="000000" w:themeColor="text1"/>
          <w:sz w:val="28"/>
          <w:szCs w:val="28"/>
        </w:rPr>
      </w:pPr>
      <w:r>
        <w:rPr>
          <w:b/>
          <w:bCs/>
          <w:color w:val="000000" w:themeColor="text1"/>
          <w:sz w:val="28"/>
          <w:szCs w:val="28"/>
        </w:rPr>
        <w:t>МЕЖДУ МИНИСТЕРСТВОМ ОБЩЕГО И ПРОФЕССИОНАЛЬНОГО ОБРАЗОВАНИЯ РОСТОВСКОЙ ОБЛАСТИ, РОСТОВСКОЙ ОБЛАСТНОЙ ОРГАНИЗАЦИЕЙ ПРОФЕССИОНАЛЬНОГО СОЮЗА РАБОТНИКОВ НАРОДНОГО ОБРАЗОВАНИЯ И НАУКИ РОССИЙСКОЙ ФЕДЕРАЦИИ И СОЮЗОМ РАБОТОДАТЕЛЕЙ РОСТОВСКОЙ ОБЛАСТИ</w:t>
      </w:r>
    </w:p>
    <w:p w14:paraId="51F56F30" w14:textId="77777777" w:rsidR="005428A5" w:rsidRDefault="00AB0859">
      <w:pPr>
        <w:pStyle w:val="110"/>
        <w:keepNext/>
        <w:jc w:val="center"/>
        <w:rPr>
          <w:b/>
          <w:bCs/>
          <w:color w:val="000000" w:themeColor="text1"/>
          <w:sz w:val="28"/>
          <w:szCs w:val="28"/>
        </w:rPr>
      </w:pPr>
      <w:r>
        <w:rPr>
          <w:b/>
          <w:bCs/>
          <w:color w:val="000000" w:themeColor="text1"/>
          <w:sz w:val="28"/>
          <w:szCs w:val="28"/>
        </w:rPr>
        <w:t>НА 2023-2026 ГОДЫ</w:t>
      </w:r>
    </w:p>
    <w:p w14:paraId="4FB767CB" w14:textId="77777777" w:rsidR="005428A5" w:rsidRDefault="005428A5">
      <w:pPr>
        <w:pStyle w:val="110"/>
        <w:keepNext/>
        <w:jc w:val="center"/>
        <w:rPr>
          <w:b/>
          <w:color w:val="000000" w:themeColor="text1"/>
          <w:sz w:val="28"/>
          <w:szCs w:val="28"/>
        </w:rPr>
      </w:pPr>
    </w:p>
    <w:p w14:paraId="4A15AB0A" w14:textId="77777777" w:rsidR="005428A5" w:rsidRDefault="005428A5">
      <w:pPr>
        <w:jc w:val="center"/>
        <w:rPr>
          <w:b/>
          <w:color w:val="000000" w:themeColor="text1"/>
          <w:sz w:val="28"/>
          <w:szCs w:val="28"/>
        </w:rPr>
      </w:pPr>
    </w:p>
    <w:p w14:paraId="3C4F85BC" w14:textId="77777777" w:rsidR="005428A5" w:rsidRDefault="005428A5">
      <w:pPr>
        <w:jc w:val="center"/>
        <w:rPr>
          <w:b/>
          <w:color w:val="000000" w:themeColor="text1"/>
          <w:sz w:val="28"/>
          <w:szCs w:val="28"/>
        </w:rPr>
      </w:pPr>
    </w:p>
    <w:p w14:paraId="51CA54BD" w14:textId="77777777" w:rsidR="005428A5" w:rsidRDefault="005428A5">
      <w:pPr>
        <w:jc w:val="center"/>
        <w:rPr>
          <w:b/>
          <w:color w:val="000000" w:themeColor="text1"/>
          <w:sz w:val="28"/>
          <w:szCs w:val="28"/>
        </w:rPr>
      </w:pPr>
    </w:p>
    <w:p w14:paraId="5A21AF86" w14:textId="77777777" w:rsidR="005428A5" w:rsidRDefault="00AB0859">
      <w:pPr>
        <w:ind w:left="4956"/>
        <w:rPr>
          <w:color w:val="000000" w:themeColor="text1"/>
          <w:sz w:val="28"/>
          <w:szCs w:val="28"/>
        </w:rPr>
      </w:pPr>
      <w:r>
        <w:rPr>
          <w:color w:val="000000" w:themeColor="text1"/>
          <w:sz w:val="28"/>
          <w:szCs w:val="28"/>
        </w:rPr>
        <w:t xml:space="preserve">Соглашение прошло уведомительную </w:t>
      </w:r>
    </w:p>
    <w:p w14:paraId="595791DA" w14:textId="77777777" w:rsidR="005428A5" w:rsidRDefault="00AB0859">
      <w:pPr>
        <w:ind w:left="4956"/>
        <w:rPr>
          <w:color w:val="000000" w:themeColor="text1"/>
          <w:sz w:val="28"/>
          <w:szCs w:val="28"/>
        </w:rPr>
      </w:pPr>
      <w:r>
        <w:rPr>
          <w:color w:val="000000" w:themeColor="text1"/>
          <w:sz w:val="28"/>
          <w:szCs w:val="28"/>
        </w:rPr>
        <w:t>регистрацию в министерстве</w:t>
      </w:r>
    </w:p>
    <w:p w14:paraId="0F8340CC" w14:textId="77777777" w:rsidR="005428A5" w:rsidRDefault="00AB0859">
      <w:pPr>
        <w:ind w:left="4956"/>
        <w:rPr>
          <w:color w:val="000000" w:themeColor="text1"/>
          <w:sz w:val="28"/>
          <w:szCs w:val="28"/>
        </w:rPr>
      </w:pPr>
      <w:r>
        <w:rPr>
          <w:color w:val="000000" w:themeColor="text1"/>
          <w:sz w:val="28"/>
          <w:szCs w:val="28"/>
        </w:rPr>
        <w:t xml:space="preserve">труда и социального развития </w:t>
      </w:r>
    </w:p>
    <w:p w14:paraId="39599B77" w14:textId="77777777" w:rsidR="005428A5" w:rsidRDefault="00AB0859">
      <w:pPr>
        <w:ind w:left="4956"/>
        <w:rPr>
          <w:color w:val="000000" w:themeColor="text1"/>
          <w:sz w:val="28"/>
          <w:szCs w:val="28"/>
        </w:rPr>
      </w:pPr>
      <w:r>
        <w:rPr>
          <w:color w:val="000000" w:themeColor="text1"/>
          <w:sz w:val="28"/>
          <w:szCs w:val="28"/>
        </w:rPr>
        <w:t>Ростовской области</w:t>
      </w:r>
    </w:p>
    <w:p w14:paraId="3DADF767" w14:textId="77777777" w:rsidR="005428A5" w:rsidRDefault="005428A5">
      <w:pPr>
        <w:ind w:left="4956"/>
        <w:rPr>
          <w:b/>
          <w:color w:val="000000" w:themeColor="text1"/>
          <w:sz w:val="28"/>
          <w:szCs w:val="28"/>
        </w:rPr>
      </w:pPr>
    </w:p>
    <w:p w14:paraId="55F8F5B8" w14:textId="77777777" w:rsidR="005428A5" w:rsidRDefault="00AB0859">
      <w:pPr>
        <w:ind w:left="4956"/>
        <w:rPr>
          <w:color w:val="000000" w:themeColor="text1"/>
          <w:sz w:val="28"/>
          <w:szCs w:val="28"/>
        </w:rPr>
      </w:pPr>
      <w:r>
        <w:rPr>
          <w:color w:val="000000" w:themeColor="text1"/>
          <w:sz w:val="28"/>
          <w:szCs w:val="28"/>
        </w:rPr>
        <w:t>Регистрационный № ___________</w:t>
      </w:r>
    </w:p>
    <w:p w14:paraId="4AF782BD" w14:textId="77777777" w:rsidR="005428A5" w:rsidRDefault="00AB0859">
      <w:pPr>
        <w:ind w:left="4956"/>
        <w:rPr>
          <w:color w:val="000000" w:themeColor="text1"/>
          <w:sz w:val="28"/>
          <w:szCs w:val="28"/>
        </w:rPr>
      </w:pPr>
      <w:r>
        <w:rPr>
          <w:color w:val="000000" w:themeColor="text1"/>
          <w:sz w:val="28"/>
          <w:szCs w:val="28"/>
        </w:rPr>
        <w:t>от «_____» ___________________</w:t>
      </w:r>
    </w:p>
    <w:p w14:paraId="145F5FE9" w14:textId="77777777" w:rsidR="005428A5" w:rsidRDefault="005428A5">
      <w:pPr>
        <w:ind w:left="4956"/>
        <w:rPr>
          <w:color w:val="000000" w:themeColor="text1"/>
          <w:sz w:val="28"/>
          <w:szCs w:val="28"/>
        </w:rPr>
      </w:pPr>
    </w:p>
    <w:p w14:paraId="29EF198E" w14:textId="77777777" w:rsidR="005428A5" w:rsidRDefault="00AB0859">
      <w:pPr>
        <w:ind w:left="4956"/>
        <w:rPr>
          <w:color w:val="000000" w:themeColor="text1"/>
          <w:sz w:val="28"/>
          <w:szCs w:val="28"/>
        </w:rPr>
      </w:pPr>
      <w:r>
        <w:rPr>
          <w:color w:val="000000" w:themeColor="text1"/>
          <w:sz w:val="28"/>
          <w:szCs w:val="28"/>
        </w:rPr>
        <w:t>«____» ______________________</w:t>
      </w:r>
    </w:p>
    <w:p w14:paraId="54B420FF" w14:textId="77777777" w:rsidR="005428A5" w:rsidRDefault="005428A5">
      <w:pPr>
        <w:ind w:left="4956"/>
        <w:rPr>
          <w:b/>
          <w:color w:val="000000" w:themeColor="text1"/>
          <w:sz w:val="28"/>
          <w:szCs w:val="28"/>
        </w:rPr>
      </w:pPr>
    </w:p>
    <w:p w14:paraId="1D62AA42" w14:textId="77777777" w:rsidR="005428A5" w:rsidRDefault="005428A5">
      <w:pPr>
        <w:jc w:val="center"/>
        <w:rPr>
          <w:color w:val="000000" w:themeColor="text1"/>
          <w:sz w:val="28"/>
          <w:szCs w:val="28"/>
        </w:rPr>
      </w:pPr>
    </w:p>
    <w:p w14:paraId="6D2A74B9" w14:textId="77777777" w:rsidR="005428A5" w:rsidRDefault="005428A5">
      <w:pPr>
        <w:jc w:val="center"/>
        <w:rPr>
          <w:color w:val="000000" w:themeColor="text1"/>
          <w:sz w:val="28"/>
          <w:szCs w:val="28"/>
        </w:rPr>
      </w:pPr>
    </w:p>
    <w:p w14:paraId="10CCD9BE" w14:textId="77777777" w:rsidR="005428A5" w:rsidRDefault="005428A5">
      <w:pPr>
        <w:jc w:val="center"/>
        <w:rPr>
          <w:color w:val="000000" w:themeColor="text1"/>
          <w:sz w:val="28"/>
          <w:szCs w:val="28"/>
        </w:rPr>
      </w:pPr>
    </w:p>
    <w:p w14:paraId="1DC9FD4E" w14:textId="77777777" w:rsidR="005428A5" w:rsidRDefault="005428A5">
      <w:pPr>
        <w:jc w:val="center"/>
        <w:rPr>
          <w:color w:val="000000" w:themeColor="text1"/>
          <w:sz w:val="28"/>
          <w:szCs w:val="28"/>
        </w:rPr>
      </w:pPr>
    </w:p>
    <w:p w14:paraId="69076469" w14:textId="77777777" w:rsidR="005428A5" w:rsidRDefault="005428A5">
      <w:pPr>
        <w:jc w:val="center"/>
        <w:rPr>
          <w:color w:val="000000" w:themeColor="text1"/>
          <w:sz w:val="28"/>
          <w:szCs w:val="28"/>
        </w:rPr>
      </w:pPr>
    </w:p>
    <w:p w14:paraId="5BA4107F" w14:textId="77777777" w:rsidR="005428A5" w:rsidRDefault="005428A5">
      <w:pPr>
        <w:jc w:val="center"/>
        <w:rPr>
          <w:color w:val="000000" w:themeColor="text1"/>
          <w:sz w:val="28"/>
          <w:szCs w:val="28"/>
        </w:rPr>
      </w:pPr>
    </w:p>
    <w:p w14:paraId="4019B7BF" w14:textId="77777777" w:rsidR="005428A5" w:rsidRDefault="005428A5">
      <w:pPr>
        <w:jc w:val="center"/>
        <w:rPr>
          <w:color w:val="000000" w:themeColor="text1"/>
          <w:sz w:val="28"/>
          <w:szCs w:val="28"/>
        </w:rPr>
      </w:pPr>
    </w:p>
    <w:p w14:paraId="35AAEB89" w14:textId="77777777" w:rsidR="005428A5" w:rsidRDefault="00AB0859">
      <w:pPr>
        <w:jc w:val="center"/>
        <w:rPr>
          <w:color w:val="000000" w:themeColor="text1"/>
          <w:sz w:val="28"/>
          <w:szCs w:val="28"/>
        </w:rPr>
      </w:pPr>
      <w:r>
        <w:rPr>
          <w:color w:val="000000" w:themeColor="text1"/>
          <w:sz w:val="28"/>
          <w:szCs w:val="28"/>
        </w:rPr>
        <w:t>г. Ростов-на-Дону</w:t>
      </w:r>
    </w:p>
    <w:p w14:paraId="791AB5BE" w14:textId="77777777" w:rsidR="005428A5" w:rsidRDefault="00AB0859">
      <w:pPr>
        <w:jc w:val="center"/>
        <w:rPr>
          <w:b/>
          <w:color w:val="000000" w:themeColor="text1"/>
          <w:sz w:val="28"/>
          <w:szCs w:val="28"/>
        </w:rPr>
      </w:pPr>
      <w:r>
        <w:rPr>
          <w:color w:val="000000" w:themeColor="text1"/>
          <w:sz w:val="28"/>
          <w:szCs w:val="28"/>
        </w:rPr>
        <w:t>2023 г.</w:t>
      </w:r>
      <w:r>
        <w:rPr>
          <w:b/>
          <w:color w:val="000000" w:themeColor="text1"/>
          <w:sz w:val="27"/>
          <w:szCs w:val="27"/>
        </w:rPr>
        <w:br w:type="page" w:clear="all"/>
      </w:r>
      <w:r>
        <w:rPr>
          <w:b/>
          <w:color w:val="000000" w:themeColor="text1"/>
          <w:sz w:val="28"/>
          <w:szCs w:val="28"/>
        </w:rPr>
        <w:lastRenderedPageBreak/>
        <w:t>РЕГИОНАЛЬНОЕ ОТРАСЛЕВОЕ СОГЛАШЕНИЕ</w:t>
      </w:r>
    </w:p>
    <w:p w14:paraId="10BB2519" w14:textId="77777777" w:rsidR="005428A5" w:rsidRDefault="00AB0859">
      <w:pPr>
        <w:pStyle w:val="110"/>
        <w:keepNext/>
        <w:jc w:val="center"/>
        <w:rPr>
          <w:b/>
          <w:bCs/>
          <w:color w:val="000000" w:themeColor="text1"/>
          <w:sz w:val="28"/>
          <w:szCs w:val="28"/>
        </w:rPr>
      </w:pPr>
      <w:r>
        <w:rPr>
          <w:b/>
          <w:bCs/>
          <w:color w:val="000000" w:themeColor="text1"/>
          <w:sz w:val="28"/>
          <w:szCs w:val="28"/>
        </w:rPr>
        <w:t>МЕЖДУ МИНИСТЕРСТВОМ ОБЩЕГО И ПРОФЕССИОНАЛЬНОГО ОБРАЗОВАНИЯ РОСТОВСКОЙ ОБЛАСТИ, РОСТОВСКОЙ ОБЛАСТНОЙ ОРГАНИЗАЦИЕЙ ПРОФЕССИОНАЛЬНОГО СОЮЗА РАБОТНИКОВ НАРОДНОГО ОБРАЗОВАНИЯ И НАУКИ РОССИЙСКОЙ ФЕДЕРАЦИИ И СОЮЗОМ РАБОТОДАТЕЛЕЙ РОСТОВСКОЙ ОБЛАСТИ</w:t>
      </w:r>
    </w:p>
    <w:p w14:paraId="768AF949" w14:textId="77777777" w:rsidR="005428A5" w:rsidRDefault="00AB0859">
      <w:pPr>
        <w:pStyle w:val="110"/>
        <w:keepNext/>
        <w:jc w:val="center"/>
        <w:rPr>
          <w:b/>
          <w:bCs/>
          <w:color w:val="000000" w:themeColor="text1"/>
          <w:sz w:val="28"/>
          <w:szCs w:val="28"/>
        </w:rPr>
      </w:pPr>
      <w:r>
        <w:rPr>
          <w:b/>
          <w:bCs/>
          <w:color w:val="000000" w:themeColor="text1"/>
          <w:sz w:val="28"/>
          <w:szCs w:val="28"/>
        </w:rPr>
        <w:t>НА 2023-2026 ГОДЫ</w:t>
      </w:r>
    </w:p>
    <w:p w14:paraId="4C8A511E" w14:textId="77777777" w:rsidR="005428A5" w:rsidRDefault="005428A5">
      <w:pPr>
        <w:jc w:val="center"/>
        <w:rPr>
          <w:rFonts w:eastAsia="Times New Roman CYR" w:cs="Times New Roman CYR"/>
          <w:b/>
          <w:bCs/>
          <w:color w:val="000000" w:themeColor="text1"/>
          <w:sz w:val="27"/>
          <w:szCs w:val="27"/>
          <w:lang w:bidi="ru-RU"/>
        </w:rPr>
      </w:pPr>
    </w:p>
    <w:p w14:paraId="7156BF71" w14:textId="77777777" w:rsidR="005428A5" w:rsidRDefault="00AB0859">
      <w:pPr>
        <w:ind w:firstLine="567"/>
        <w:jc w:val="center"/>
        <w:rPr>
          <w:rFonts w:eastAsia="Times New Roman CYR"/>
          <w:b/>
          <w:bCs/>
          <w:color w:val="000000" w:themeColor="text1"/>
          <w:sz w:val="28"/>
          <w:szCs w:val="28"/>
          <w:lang w:bidi="ru-RU"/>
        </w:rPr>
      </w:pPr>
      <w:r>
        <w:rPr>
          <w:rFonts w:eastAsia="Times New Roman CYR"/>
          <w:b/>
          <w:bCs/>
          <w:color w:val="000000" w:themeColor="text1"/>
          <w:sz w:val="28"/>
          <w:szCs w:val="28"/>
          <w:lang w:bidi="ru-RU"/>
        </w:rPr>
        <w:t>1. Общие положения</w:t>
      </w:r>
    </w:p>
    <w:p w14:paraId="27FB4032" w14:textId="77777777" w:rsidR="005428A5" w:rsidRDefault="005428A5">
      <w:pPr>
        <w:ind w:firstLine="567"/>
        <w:jc w:val="both"/>
        <w:rPr>
          <w:rFonts w:eastAsia="Times New Roman CYR"/>
          <w:color w:val="000000" w:themeColor="text1"/>
          <w:sz w:val="28"/>
          <w:szCs w:val="28"/>
          <w:lang w:bidi="ru-RU"/>
        </w:rPr>
      </w:pPr>
    </w:p>
    <w:p w14:paraId="6CDA989A" w14:textId="77777777" w:rsidR="005428A5" w:rsidRDefault="00AB0859">
      <w:pPr>
        <w:ind w:firstLine="709"/>
        <w:jc w:val="both"/>
        <w:rPr>
          <w:rFonts w:eastAsia="Times New Roman CYR"/>
          <w:color w:val="000000" w:themeColor="text1"/>
          <w:sz w:val="28"/>
          <w:szCs w:val="28"/>
          <w:lang w:bidi="ru-RU"/>
        </w:rPr>
      </w:pPr>
      <w:r>
        <w:rPr>
          <w:rFonts w:eastAsia="Times New Roman CYR"/>
          <w:color w:val="000000" w:themeColor="text1"/>
          <w:sz w:val="28"/>
          <w:szCs w:val="28"/>
          <w:lang w:bidi="ru-RU"/>
        </w:rPr>
        <w:t>1.1. Настоящее Региональное отраслевое соглашение (в дальнейшем – Соглашение ) заключено в соответствии с законодательством Российской Федерации и направлено на обеспечение стабильной и эффективной деятельности государственных организаций, подведомственных министерству общего и профессионального образования Ростовской области (в дальнейшем – для  целей настоящего Соглашения – областные учреждения образования), муниципальных организаций, подведомственных органам местного самоуправления, осуществляющим управление в сфере образования (</w:t>
      </w:r>
      <w:r w:rsidR="00EC3958">
        <w:rPr>
          <w:rFonts w:eastAsia="Times New Roman CYR"/>
          <w:color w:val="000000" w:themeColor="text1"/>
          <w:sz w:val="28"/>
          <w:szCs w:val="28"/>
          <w:lang w:bidi="ru-RU"/>
        </w:rPr>
        <w:t>в дальнейшем –</w:t>
      </w:r>
      <w:r>
        <w:rPr>
          <w:rFonts w:eastAsia="Times New Roman CYR"/>
          <w:color w:val="000000" w:themeColor="text1"/>
          <w:sz w:val="28"/>
          <w:szCs w:val="28"/>
          <w:lang w:bidi="ru-RU"/>
        </w:rPr>
        <w:t xml:space="preserve"> для целей настоящего Соглашения – муниципальные организации  образования), в части компетенции министерства общего профессионального образования Ростовской области (</w:t>
      </w:r>
      <w:r w:rsidR="00EC3958">
        <w:rPr>
          <w:rFonts w:eastAsia="Times New Roman CYR"/>
          <w:color w:val="000000" w:themeColor="text1"/>
          <w:sz w:val="28"/>
          <w:szCs w:val="28"/>
          <w:lang w:bidi="ru-RU"/>
        </w:rPr>
        <w:t xml:space="preserve">в дальнейшем </w:t>
      </w:r>
      <w:r>
        <w:rPr>
          <w:rFonts w:eastAsia="Times New Roman CYR"/>
          <w:color w:val="000000" w:themeColor="text1"/>
          <w:sz w:val="28"/>
          <w:szCs w:val="28"/>
          <w:lang w:bidi="ru-RU"/>
        </w:rPr>
        <w:t>– минобразование Ростовской области) и частных образовательных организаций.</w:t>
      </w:r>
    </w:p>
    <w:p w14:paraId="191D2F01" w14:textId="77777777" w:rsidR="005428A5" w:rsidRDefault="00AB0859">
      <w:pPr>
        <w:ind w:firstLine="709"/>
        <w:jc w:val="both"/>
        <w:rPr>
          <w:rFonts w:eastAsia="Times New Roman CYR"/>
          <w:i/>
          <w:color w:val="000000" w:themeColor="text1"/>
          <w:sz w:val="28"/>
          <w:szCs w:val="28"/>
          <w:lang w:bidi="ru-RU"/>
        </w:rPr>
      </w:pPr>
      <w:r>
        <w:rPr>
          <w:rFonts w:eastAsia="Times New Roman CYR"/>
          <w:color w:val="000000" w:themeColor="text1"/>
          <w:sz w:val="28"/>
          <w:szCs w:val="28"/>
          <w:lang w:bidi="ru-RU"/>
        </w:rPr>
        <w:t xml:space="preserve">Соглашение является составной частью коллективно-договорного процесса в системе социального партнерства и может быть использовано для разработки отраслевых соглашений на уровне муниципальных </w:t>
      </w:r>
      <w:r w:rsidR="00EC3958">
        <w:rPr>
          <w:rFonts w:eastAsia="Times New Roman CYR"/>
          <w:color w:val="000000" w:themeColor="text1"/>
          <w:sz w:val="28"/>
          <w:szCs w:val="28"/>
          <w:lang w:bidi="ru-RU"/>
        </w:rPr>
        <w:t>организаций</w:t>
      </w:r>
      <w:r>
        <w:rPr>
          <w:rFonts w:eastAsia="Times New Roman CYR"/>
          <w:color w:val="000000" w:themeColor="text1"/>
          <w:sz w:val="28"/>
          <w:szCs w:val="28"/>
          <w:lang w:bidi="ru-RU"/>
        </w:rPr>
        <w:t xml:space="preserve"> образования, коллективных договоров в организациях отрасли образования, трудовых договоров с</w:t>
      </w:r>
      <w:r w:rsidR="00F6578D">
        <w:rPr>
          <w:rFonts w:eastAsia="Times New Roman CYR"/>
          <w:color w:val="000000" w:themeColor="text1"/>
          <w:sz w:val="28"/>
          <w:szCs w:val="28"/>
          <w:lang w:bidi="ru-RU"/>
        </w:rPr>
        <w:t> </w:t>
      </w:r>
      <w:r>
        <w:rPr>
          <w:rFonts w:eastAsia="Times New Roman CYR"/>
          <w:color w:val="000000" w:themeColor="text1"/>
          <w:sz w:val="28"/>
          <w:szCs w:val="28"/>
          <w:lang w:bidi="ru-RU"/>
        </w:rPr>
        <w:t>работниками и при разрешении индивидуальных и коллективных трудовых споров.</w:t>
      </w:r>
    </w:p>
    <w:p w14:paraId="0FA0F1F0" w14:textId="77777777" w:rsidR="005428A5" w:rsidRDefault="00AB0859">
      <w:pPr>
        <w:ind w:firstLine="709"/>
        <w:jc w:val="both"/>
        <w:rPr>
          <w:rFonts w:eastAsia="Times New Roman CYR"/>
          <w:color w:val="000000" w:themeColor="text1"/>
          <w:sz w:val="28"/>
          <w:szCs w:val="28"/>
          <w:lang w:bidi="ru-RU"/>
        </w:rPr>
      </w:pPr>
      <w:r>
        <w:rPr>
          <w:rFonts w:eastAsia="Times New Roman CYR"/>
          <w:color w:val="000000" w:themeColor="text1"/>
          <w:sz w:val="28"/>
          <w:szCs w:val="28"/>
          <w:lang w:bidi="ru-RU"/>
        </w:rPr>
        <w:t>Соглашение – правовой акт, устанавливающий общие принципы регулирования социально-трудовых и связанных с ними экономических отношений в системе областных учреждений образования, определяющий согласованные меры по усилению социальной защищенности работников образования и их дополнительные социально-экономические, правовые и профессиональные гарантии и льготы.</w:t>
      </w:r>
    </w:p>
    <w:p w14:paraId="2C6E3CFC" w14:textId="77777777" w:rsidR="005428A5" w:rsidRDefault="00AB0859">
      <w:pPr>
        <w:ind w:firstLine="709"/>
        <w:jc w:val="both"/>
        <w:rPr>
          <w:rFonts w:eastAsia="Times New Roman CYR"/>
          <w:color w:val="000000" w:themeColor="text1"/>
          <w:sz w:val="28"/>
          <w:szCs w:val="28"/>
          <w:lang w:bidi="ru-RU"/>
        </w:rPr>
      </w:pPr>
      <w:r>
        <w:rPr>
          <w:rFonts w:eastAsia="Times New Roman CYR"/>
          <w:color w:val="000000" w:themeColor="text1"/>
          <w:sz w:val="28"/>
          <w:szCs w:val="28"/>
          <w:lang w:bidi="ru-RU"/>
        </w:rPr>
        <w:t>Соглашение обязательно для применения при заключении коллективных договоров в областных учреждениях образования, при заключении трудовых договоров с работниками областных учреждений образования и при рассмотрении индивидуальных и коллективных трудовых споров.</w:t>
      </w:r>
    </w:p>
    <w:p w14:paraId="1C265D40" w14:textId="77777777" w:rsidR="005428A5" w:rsidRDefault="00AB0859">
      <w:pPr>
        <w:ind w:firstLine="709"/>
        <w:jc w:val="both"/>
        <w:rPr>
          <w:rFonts w:eastAsia="Times New Roman CYR"/>
          <w:color w:val="000000" w:themeColor="text1"/>
          <w:sz w:val="28"/>
          <w:szCs w:val="28"/>
          <w:lang w:bidi="ru-RU"/>
        </w:rPr>
      </w:pPr>
      <w:r>
        <w:rPr>
          <w:rFonts w:eastAsia="Times New Roman CYR"/>
          <w:color w:val="000000" w:themeColor="text1"/>
          <w:sz w:val="28"/>
          <w:szCs w:val="28"/>
          <w:lang w:bidi="ru-RU"/>
        </w:rPr>
        <w:t xml:space="preserve">Соглашение рекомендуется применять при заключении отраслевых соглашений на уровне муниципальных районов и городских округов (в дальнейшем – территориальные соглашения), коллективных договоров в </w:t>
      </w:r>
      <w:r>
        <w:rPr>
          <w:color w:val="000000"/>
          <w:sz w:val="28"/>
          <w:szCs w:val="28"/>
          <w:shd w:val="clear" w:color="auto" w:fill="FFFFFF"/>
        </w:rPr>
        <w:t>муниципаль</w:t>
      </w:r>
      <w:r w:rsidR="00EC3958">
        <w:rPr>
          <w:color w:val="000000"/>
          <w:sz w:val="28"/>
          <w:szCs w:val="28"/>
          <w:shd w:val="clear" w:color="auto" w:fill="FFFFFF"/>
        </w:rPr>
        <w:t>ных организациях образования</w:t>
      </w:r>
      <w:r>
        <w:rPr>
          <w:rFonts w:eastAsia="Times New Roman CYR"/>
          <w:color w:val="000000" w:themeColor="text1"/>
          <w:sz w:val="28"/>
          <w:szCs w:val="28"/>
          <w:lang w:bidi="ru-RU"/>
        </w:rPr>
        <w:t>.</w:t>
      </w:r>
    </w:p>
    <w:p w14:paraId="06D42197" w14:textId="77777777" w:rsidR="005428A5" w:rsidRDefault="00AB0859">
      <w:pPr>
        <w:ind w:firstLine="709"/>
        <w:jc w:val="both"/>
        <w:rPr>
          <w:rFonts w:eastAsia="Times New Roman CYR"/>
          <w:color w:val="000000" w:themeColor="text1"/>
          <w:sz w:val="28"/>
          <w:szCs w:val="28"/>
          <w:lang w:bidi="ru-RU"/>
        </w:rPr>
      </w:pPr>
      <w:r>
        <w:rPr>
          <w:rFonts w:eastAsia="Times New Roman CYR"/>
          <w:color w:val="000000" w:themeColor="text1"/>
          <w:sz w:val="28"/>
          <w:szCs w:val="28"/>
          <w:lang w:bidi="ru-RU"/>
        </w:rPr>
        <w:t xml:space="preserve">Настоящее Соглашение основывается на действующих нормах, содержащихся в Конституции Российской Федерации, Трудовом </w:t>
      </w:r>
      <w:r w:rsidR="00C04812">
        <w:rPr>
          <w:rFonts w:eastAsia="Times New Roman CYR"/>
          <w:color w:val="000000" w:themeColor="text1"/>
          <w:sz w:val="28"/>
          <w:szCs w:val="28"/>
          <w:lang w:bidi="ru-RU"/>
        </w:rPr>
        <w:t>кодексе Российской Федерации</w:t>
      </w:r>
      <w:r>
        <w:rPr>
          <w:rFonts w:eastAsia="Times New Roman CYR"/>
          <w:color w:val="000000" w:themeColor="text1"/>
          <w:sz w:val="28"/>
          <w:szCs w:val="28"/>
          <w:lang w:bidi="ru-RU"/>
        </w:rPr>
        <w:t>, Фед</w:t>
      </w:r>
      <w:r w:rsidR="00C04812">
        <w:rPr>
          <w:rFonts w:eastAsia="Times New Roman CYR"/>
          <w:color w:val="000000" w:themeColor="text1"/>
          <w:sz w:val="28"/>
          <w:szCs w:val="28"/>
          <w:lang w:bidi="ru-RU"/>
        </w:rPr>
        <w:t>еральном законе от 12.01.1996 № </w:t>
      </w:r>
      <w:r>
        <w:rPr>
          <w:rFonts w:eastAsia="Times New Roman CYR"/>
          <w:color w:val="000000" w:themeColor="text1"/>
          <w:sz w:val="28"/>
          <w:szCs w:val="28"/>
          <w:lang w:bidi="ru-RU"/>
        </w:rPr>
        <w:t>10-ФЗ</w:t>
      </w:r>
      <w:r w:rsidR="00C04812">
        <w:rPr>
          <w:rFonts w:eastAsia="Times New Roman CYR"/>
          <w:color w:val="000000" w:themeColor="text1"/>
          <w:sz w:val="28"/>
          <w:szCs w:val="28"/>
          <w:lang w:bidi="ru-RU"/>
        </w:rPr>
        <w:t xml:space="preserve"> </w:t>
      </w:r>
      <w:r>
        <w:rPr>
          <w:rFonts w:eastAsia="Times New Roman CYR"/>
          <w:color w:val="000000" w:themeColor="text1"/>
          <w:sz w:val="28"/>
          <w:szCs w:val="28"/>
          <w:lang w:bidi="ru-RU"/>
        </w:rPr>
        <w:t xml:space="preserve">«О профессиональных союзах, их правах и гарантиях деятельности», Федеральном законе от 29.12.2012 № 273-ФЗ «Об </w:t>
      </w:r>
      <w:r>
        <w:rPr>
          <w:rFonts w:eastAsia="Times New Roman CYR"/>
          <w:color w:val="000000" w:themeColor="text1"/>
          <w:sz w:val="28"/>
          <w:szCs w:val="28"/>
          <w:lang w:bidi="ru-RU"/>
        </w:rPr>
        <w:lastRenderedPageBreak/>
        <w:t xml:space="preserve">образовании в Российской Федерации» и иных нормативных правовых актах Российской Федерации и Ростовской области, а также </w:t>
      </w:r>
      <w:r w:rsidR="001B499B">
        <w:rPr>
          <w:rFonts w:eastAsia="Times New Roman CYR"/>
          <w:color w:val="000000" w:themeColor="text1"/>
          <w:sz w:val="28"/>
          <w:szCs w:val="28"/>
          <w:lang w:bidi="ru-RU"/>
        </w:rPr>
        <w:t xml:space="preserve">в </w:t>
      </w:r>
      <w:r>
        <w:rPr>
          <w:sz w:val="28"/>
          <w:szCs w:val="28"/>
        </w:rPr>
        <w:t xml:space="preserve">Отраслевом соглашении по организациям, находящимся в ведении Министерства просвещения Российской Федерации, на 2021-2023 годы, </w:t>
      </w:r>
      <w:r w:rsidR="001B499B">
        <w:rPr>
          <w:sz w:val="28"/>
          <w:szCs w:val="28"/>
        </w:rPr>
        <w:t xml:space="preserve"> </w:t>
      </w:r>
      <w:r>
        <w:rPr>
          <w:sz w:val="28"/>
          <w:szCs w:val="28"/>
        </w:rPr>
        <w:t xml:space="preserve">Отраслевом соглашении </w:t>
      </w:r>
      <w:r>
        <w:rPr>
          <w:sz w:val="28"/>
          <w:szCs w:val="28"/>
          <w:shd w:val="clear" w:color="auto" w:fill="FFFFFF"/>
        </w:rPr>
        <w:t>по</w:t>
      </w:r>
      <w:r w:rsidR="00F6578D">
        <w:rPr>
          <w:sz w:val="28"/>
          <w:szCs w:val="28"/>
          <w:shd w:val="clear" w:color="auto" w:fill="FFFFFF"/>
        </w:rPr>
        <w:t> </w:t>
      </w:r>
      <w:r>
        <w:rPr>
          <w:sz w:val="28"/>
          <w:szCs w:val="28"/>
          <w:shd w:val="clear" w:color="auto" w:fill="FFFFFF"/>
        </w:rPr>
        <w:t xml:space="preserve">образовательным организациям высшего образования, находящимся в ведении Министерства науки и высшего образования Российской Федерации, на 2021-2023 годы и </w:t>
      </w:r>
      <w:r>
        <w:rPr>
          <w:rFonts w:eastAsia="Times New Roman CYR"/>
          <w:color w:val="000000" w:themeColor="text1"/>
          <w:sz w:val="28"/>
          <w:szCs w:val="28"/>
          <w:lang w:bidi="ru-RU"/>
        </w:rPr>
        <w:t xml:space="preserve">трехстороннем соглашении </w:t>
      </w:r>
      <w:r>
        <w:rPr>
          <w:sz w:val="28"/>
          <w:szCs w:val="28"/>
          <w:shd w:val="clear" w:color="auto" w:fill="FFFFFF"/>
        </w:rPr>
        <w:t>между Федерацией Профсоюзов Ростовской области, объединением работодателей и Правительством Ростовской области </w:t>
      </w:r>
      <w:r>
        <w:rPr>
          <w:bCs/>
          <w:sz w:val="28"/>
          <w:szCs w:val="28"/>
          <w:shd w:val="clear" w:color="auto" w:fill="FFFFFF"/>
        </w:rPr>
        <w:t>на 2023 – 2025  годы</w:t>
      </w:r>
      <w:r>
        <w:rPr>
          <w:sz w:val="28"/>
          <w:szCs w:val="28"/>
          <w:shd w:val="clear" w:color="auto" w:fill="FFFFFF"/>
        </w:rPr>
        <w:t>».</w:t>
      </w:r>
    </w:p>
    <w:p w14:paraId="13196052" w14:textId="77777777" w:rsidR="005428A5" w:rsidRDefault="00AB0859">
      <w:pPr>
        <w:ind w:firstLine="709"/>
        <w:jc w:val="both"/>
        <w:rPr>
          <w:rFonts w:eastAsia="Times New Roman CYR"/>
          <w:color w:val="000000" w:themeColor="text1"/>
          <w:sz w:val="28"/>
          <w:szCs w:val="28"/>
          <w:lang w:bidi="ru-RU"/>
        </w:rPr>
      </w:pPr>
      <w:r>
        <w:rPr>
          <w:rFonts w:eastAsia="Times New Roman CYR"/>
          <w:color w:val="000000" w:themeColor="text1"/>
          <w:sz w:val="28"/>
          <w:szCs w:val="28"/>
          <w:lang w:bidi="ru-RU"/>
        </w:rPr>
        <w:t>1.2. Соглашением определены социальные гарантии работников областных учреждений образования. Соглашение не ограничивает права областных учреждений образования в расширении этих гарантий при наличии собственного ресурсного обеспечения.</w:t>
      </w:r>
    </w:p>
    <w:p w14:paraId="4F90E1AF" w14:textId="77777777" w:rsidR="005428A5" w:rsidRDefault="00AB0859">
      <w:pPr>
        <w:ind w:firstLine="709"/>
        <w:jc w:val="both"/>
        <w:rPr>
          <w:rFonts w:eastAsia="Times New Roman CYR"/>
          <w:color w:val="000000" w:themeColor="text1"/>
          <w:sz w:val="28"/>
          <w:szCs w:val="28"/>
          <w:lang w:bidi="ru-RU"/>
        </w:rPr>
      </w:pPr>
      <w:r>
        <w:rPr>
          <w:rFonts w:eastAsia="Times New Roman CYR"/>
          <w:color w:val="000000" w:themeColor="text1"/>
          <w:sz w:val="28"/>
          <w:szCs w:val="28"/>
          <w:lang w:bidi="ru-RU"/>
        </w:rPr>
        <w:t>1.3</w:t>
      </w:r>
      <w:r w:rsidR="00B75903">
        <w:rPr>
          <w:rFonts w:eastAsia="Times New Roman CYR"/>
          <w:color w:val="000000" w:themeColor="text1"/>
          <w:sz w:val="28"/>
          <w:szCs w:val="28"/>
          <w:lang w:bidi="ru-RU"/>
        </w:rPr>
        <w:t>.</w:t>
      </w:r>
      <w:r>
        <w:rPr>
          <w:rFonts w:eastAsia="Times New Roman CYR"/>
          <w:color w:val="000000" w:themeColor="text1"/>
          <w:sz w:val="28"/>
          <w:szCs w:val="28"/>
          <w:lang w:bidi="ru-RU"/>
        </w:rPr>
        <w:t xml:space="preserve"> Сторонами Соглашения являются: </w:t>
      </w:r>
    </w:p>
    <w:p w14:paraId="042EE3C0" w14:textId="77777777" w:rsidR="005428A5" w:rsidRDefault="00AB0859">
      <w:pPr>
        <w:ind w:firstLine="709"/>
        <w:jc w:val="both"/>
        <w:rPr>
          <w:rFonts w:eastAsia="Times New Roman CYR"/>
          <w:color w:val="000000"/>
          <w:sz w:val="28"/>
          <w:szCs w:val="28"/>
          <w:lang w:bidi="ru-RU"/>
        </w:rPr>
      </w:pPr>
      <w:r>
        <w:rPr>
          <w:rFonts w:eastAsia="Times New Roman CYR"/>
          <w:color w:val="000000" w:themeColor="text1"/>
          <w:sz w:val="28"/>
          <w:szCs w:val="28"/>
          <w:lang w:bidi="ru-RU"/>
        </w:rPr>
        <w:t xml:space="preserve">Ростовская областная организация Профессионального союза работников народного образования и науки Российской Федерации </w:t>
      </w:r>
      <w:r>
        <w:rPr>
          <w:rFonts w:eastAsia="Times New Roman CYR"/>
          <w:color w:val="000000"/>
          <w:sz w:val="28"/>
          <w:szCs w:val="28"/>
          <w:lang w:bidi="ru-RU"/>
        </w:rPr>
        <w:t>(в дальнейшем – Ростовская областная организация Общероссийского Профсоюза образования) – от имени работников;</w:t>
      </w:r>
    </w:p>
    <w:p w14:paraId="15E3E2D1" w14:textId="77777777" w:rsidR="005428A5" w:rsidRDefault="00AB0859">
      <w:pPr>
        <w:ind w:firstLine="709"/>
        <w:jc w:val="both"/>
        <w:rPr>
          <w:rFonts w:eastAsia="Times New Roman CYR"/>
          <w:color w:val="000000" w:themeColor="text1"/>
          <w:sz w:val="28"/>
          <w:szCs w:val="28"/>
          <w:lang w:bidi="ru-RU"/>
        </w:rPr>
      </w:pPr>
      <w:r>
        <w:rPr>
          <w:rFonts w:eastAsia="Times New Roman CYR"/>
          <w:color w:val="000000" w:themeColor="text1"/>
          <w:sz w:val="28"/>
          <w:szCs w:val="28"/>
          <w:lang w:bidi="ru-RU"/>
        </w:rPr>
        <w:t xml:space="preserve">минобразование Ростовской области </w:t>
      </w:r>
      <w:r>
        <w:rPr>
          <w:rFonts w:eastAsia="Times New Roman CYR"/>
          <w:color w:val="000000"/>
          <w:sz w:val="28"/>
          <w:szCs w:val="28"/>
          <w:lang w:bidi="ru-RU"/>
        </w:rPr>
        <w:t>–</w:t>
      </w:r>
      <w:r>
        <w:rPr>
          <w:rFonts w:eastAsia="Times New Roman CYR"/>
          <w:color w:val="000000" w:themeColor="text1"/>
          <w:sz w:val="28"/>
          <w:szCs w:val="28"/>
          <w:lang w:bidi="ru-RU"/>
        </w:rPr>
        <w:t xml:space="preserve"> исполнительный орган Ростовской области, осуществляющий государственное управление в сфере образования, </w:t>
      </w:r>
      <w:r>
        <w:rPr>
          <w:rFonts w:eastAsia="Times New Roman CYR"/>
          <w:color w:val="000000"/>
          <w:sz w:val="28"/>
          <w:szCs w:val="28"/>
          <w:lang w:bidi="ru-RU"/>
        </w:rPr>
        <w:t>–</w:t>
      </w:r>
      <w:r w:rsidR="00E74772">
        <w:rPr>
          <w:rFonts w:eastAsia="Times New Roman CYR"/>
          <w:color w:val="000000" w:themeColor="text1"/>
          <w:sz w:val="28"/>
          <w:szCs w:val="28"/>
          <w:lang w:bidi="ru-RU"/>
        </w:rPr>
        <w:t xml:space="preserve"> от </w:t>
      </w:r>
      <w:r>
        <w:rPr>
          <w:rFonts w:eastAsia="Times New Roman CYR"/>
          <w:color w:val="000000" w:themeColor="text1"/>
          <w:sz w:val="28"/>
          <w:szCs w:val="28"/>
          <w:lang w:bidi="ru-RU"/>
        </w:rPr>
        <w:t>имени работодателей;</w:t>
      </w:r>
    </w:p>
    <w:p w14:paraId="628129E4" w14:textId="77777777" w:rsidR="005428A5" w:rsidRDefault="00DA3D53">
      <w:pPr>
        <w:ind w:firstLine="709"/>
        <w:jc w:val="both"/>
        <w:rPr>
          <w:rFonts w:eastAsia="Times New Roman CYR"/>
          <w:color w:val="000000" w:themeColor="text1"/>
          <w:sz w:val="28"/>
          <w:szCs w:val="28"/>
          <w:lang w:bidi="ru-RU"/>
        </w:rPr>
      </w:pPr>
      <w:r w:rsidRPr="00940EFE">
        <w:rPr>
          <w:rFonts w:eastAsia="Times New Roman CYR"/>
          <w:color w:val="000000" w:themeColor="text1"/>
          <w:sz w:val="28"/>
          <w:szCs w:val="28"/>
          <w:lang w:bidi="ru-RU"/>
        </w:rPr>
        <w:t>С</w:t>
      </w:r>
      <w:r w:rsidR="00AB0859" w:rsidRPr="00940EFE">
        <w:rPr>
          <w:rFonts w:eastAsia="Times New Roman CYR"/>
          <w:color w:val="000000" w:themeColor="text1"/>
          <w:sz w:val="28"/>
          <w:szCs w:val="28"/>
          <w:lang w:bidi="ru-RU"/>
        </w:rPr>
        <w:t>о</w:t>
      </w:r>
      <w:r w:rsidR="00AB0859">
        <w:rPr>
          <w:rFonts w:eastAsia="Times New Roman CYR"/>
          <w:color w:val="000000" w:themeColor="text1"/>
          <w:sz w:val="28"/>
          <w:szCs w:val="28"/>
          <w:lang w:bidi="ru-RU"/>
        </w:rPr>
        <w:t xml:space="preserve">юз работодателей Ростовской области </w:t>
      </w:r>
      <w:r w:rsidR="00AB0859">
        <w:rPr>
          <w:rFonts w:eastAsia="Times New Roman CYR"/>
          <w:color w:val="000000"/>
          <w:sz w:val="28"/>
          <w:szCs w:val="28"/>
          <w:lang w:bidi="ru-RU"/>
        </w:rPr>
        <w:t>–</w:t>
      </w:r>
      <w:r w:rsidR="00AB0859">
        <w:rPr>
          <w:rFonts w:eastAsia="Times New Roman CYR"/>
          <w:color w:val="000000" w:themeColor="text1"/>
          <w:sz w:val="28"/>
          <w:szCs w:val="28"/>
          <w:lang w:bidi="ru-RU"/>
        </w:rPr>
        <w:t xml:space="preserve"> от имени работодателей в части частных образовательных организаций.</w:t>
      </w:r>
    </w:p>
    <w:p w14:paraId="1030F1FD" w14:textId="77777777" w:rsidR="005428A5" w:rsidRDefault="00AB0859">
      <w:pPr>
        <w:ind w:firstLine="709"/>
        <w:jc w:val="both"/>
        <w:rPr>
          <w:rFonts w:eastAsia="Times New Roman CYR"/>
          <w:color w:val="000000" w:themeColor="text1"/>
          <w:sz w:val="28"/>
          <w:szCs w:val="28"/>
          <w:lang w:bidi="ru-RU"/>
        </w:rPr>
      </w:pPr>
      <w:r>
        <w:rPr>
          <w:rFonts w:eastAsia="Times New Roman CYR"/>
          <w:color w:val="000000" w:themeColor="text1"/>
          <w:sz w:val="28"/>
          <w:szCs w:val="28"/>
          <w:lang w:bidi="ru-RU"/>
        </w:rPr>
        <w:t xml:space="preserve">1.4. Действие Соглашения распространяется на всех работников областных учреждений образования, </w:t>
      </w:r>
      <w:r>
        <w:rPr>
          <w:rFonts w:eastAsia="Times New Roman CYR"/>
          <w:color w:val="000000"/>
          <w:sz w:val="28"/>
          <w:szCs w:val="28"/>
          <w:lang w:bidi="ru-RU"/>
        </w:rPr>
        <w:t xml:space="preserve">муниципальных организаций образования, </w:t>
      </w:r>
      <w:r>
        <w:rPr>
          <w:rFonts w:eastAsia="Times New Roman CYR"/>
          <w:color w:val="000000" w:themeColor="text1"/>
          <w:sz w:val="28"/>
          <w:szCs w:val="28"/>
          <w:lang w:bidi="ru-RU"/>
        </w:rPr>
        <w:t xml:space="preserve">в которых имеются первичные </w:t>
      </w:r>
      <w:r>
        <w:rPr>
          <w:color w:val="000000" w:themeColor="text1"/>
          <w:sz w:val="28"/>
          <w:szCs w:val="28"/>
        </w:rPr>
        <w:t xml:space="preserve">организации </w:t>
      </w:r>
      <w:r>
        <w:rPr>
          <w:rFonts w:eastAsia="Times New Roman CYR"/>
          <w:color w:val="000000"/>
          <w:sz w:val="28"/>
          <w:szCs w:val="28"/>
          <w:lang w:bidi="ru-RU"/>
        </w:rPr>
        <w:t>Ростовской областной организации Общероссийского Профсоюза образования</w:t>
      </w:r>
      <w:r>
        <w:rPr>
          <w:rFonts w:eastAsia="Times New Roman CYR"/>
          <w:color w:val="000000" w:themeColor="text1"/>
          <w:sz w:val="28"/>
          <w:szCs w:val="28"/>
          <w:lang w:bidi="ru-RU"/>
        </w:rPr>
        <w:t xml:space="preserve">, и их работодателей. </w:t>
      </w:r>
    </w:p>
    <w:p w14:paraId="40C02870" w14:textId="77777777" w:rsidR="005428A5" w:rsidRDefault="00AB0859">
      <w:pPr>
        <w:ind w:firstLine="709"/>
        <w:jc w:val="both"/>
        <w:rPr>
          <w:rFonts w:eastAsia="Times New Roman CYR"/>
          <w:color w:val="000000"/>
          <w:sz w:val="28"/>
          <w:szCs w:val="28"/>
          <w:lang w:bidi="ru-RU"/>
        </w:rPr>
      </w:pPr>
      <w:r>
        <w:rPr>
          <w:rFonts w:eastAsia="Times New Roman CYR"/>
          <w:color w:val="000000"/>
          <w:sz w:val="28"/>
          <w:szCs w:val="28"/>
          <w:lang w:bidi="ru-RU"/>
        </w:rPr>
        <w:t>1.5. Ростовская областная организация Общероссийского Профсоюза образования, ее территориальные и первичные организации выступают полномочными представителями работников организаций образования Ростовской области в соответствии с Уставом и Декларацией Ростовской областной организации Общероссийского Профсоюза образования, при разработке и заключении коллективных договоров и соглашений, при разрешении коллективных трудовых споров, ведении переговоров по разрешению трудовых, профессиональных и социально-экономических проблем: оплаты труда (размеров должностных окладов, ставок заработной платы, доплат и надбавок), размеров и форм материального поощрения, норм труда, занятости, найма, увольнения, а также по другим вопросам социальной защищенности коллективов и отдельных работников.</w:t>
      </w:r>
    </w:p>
    <w:p w14:paraId="26DC2D00" w14:textId="77777777" w:rsidR="001D072F" w:rsidRDefault="00AB0859" w:rsidP="001D072F">
      <w:pPr>
        <w:pStyle w:val="af6"/>
        <w:spacing w:before="0" w:beforeAutospacing="0" w:after="0"/>
        <w:ind w:firstLine="709"/>
        <w:contextualSpacing/>
        <w:jc w:val="both"/>
        <w:rPr>
          <w:color w:val="000000"/>
          <w:sz w:val="28"/>
          <w:szCs w:val="28"/>
        </w:rPr>
      </w:pPr>
      <w:r>
        <w:rPr>
          <w:color w:val="000000"/>
          <w:sz w:val="28"/>
          <w:szCs w:val="28"/>
        </w:rPr>
        <w:t xml:space="preserve">1.6. </w:t>
      </w:r>
      <w:r w:rsidR="00DA3D53" w:rsidRPr="009C1CCB">
        <w:rPr>
          <w:color w:val="000000" w:themeColor="text1"/>
          <w:sz w:val="28"/>
          <w:szCs w:val="28"/>
        </w:rPr>
        <w:t xml:space="preserve">Отраслевые </w:t>
      </w:r>
      <w:r w:rsidR="00DA3D53" w:rsidRPr="00940EFE">
        <w:rPr>
          <w:color w:val="000000" w:themeColor="text1"/>
          <w:sz w:val="28"/>
          <w:szCs w:val="28"/>
        </w:rPr>
        <w:t>территориальные</w:t>
      </w:r>
      <w:r w:rsidR="00DA3D53">
        <w:rPr>
          <w:color w:val="000000" w:themeColor="text1"/>
          <w:sz w:val="28"/>
          <w:szCs w:val="28"/>
        </w:rPr>
        <w:t xml:space="preserve"> </w:t>
      </w:r>
      <w:r w:rsidR="00DA3D53" w:rsidRPr="009C1CCB">
        <w:rPr>
          <w:color w:val="000000" w:themeColor="text1"/>
          <w:sz w:val="28"/>
          <w:szCs w:val="28"/>
        </w:rPr>
        <w:t xml:space="preserve">соглашения, </w:t>
      </w:r>
      <w:r w:rsidRPr="001D072F">
        <w:rPr>
          <w:color w:val="000000"/>
          <w:sz w:val="28"/>
          <w:szCs w:val="28"/>
        </w:rPr>
        <w:t xml:space="preserve">коллективные договоры организаций </w:t>
      </w:r>
      <w:r w:rsidR="001D072F" w:rsidRPr="001D072F">
        <w:rPr>
          <w:color w:val="000000"/>
          <w:sz w:val="28"/>
          <w:szCs w:val="28"/>
        </w:rPr>
        <w:t>не могут содержать условий, ограничивающих права или снижающих уровень гарантий работников по сравнению с установленными трудовым законодательством и иными нормативными правовыми актами, содержащими нормы трудового права.</w:t>
      </w:r>
    </w:p>
    <w:p w14:paraId="67B72A72" w14:textId="77777777" w:rsidR="005428A5" w:rsidRDefault="00DA3D53">
      <w:pPr>
        <w:pStyle w:val="af6"/>
        <w:spacing w:before="0" w:beforeAutospacing="0" w:after="0"/>
        <w:ind w:firstLine="709"/>
        <w:contextualSpacing/>
        <w:jc w:val="both"/>
        <w:rPr>
          <w:color w:val="000000"/>
          <w:sz w:val="28"/>
          <w:szCs w:val="28"/>
        </w:rPr>
      </w:pPr>
      <w:r w:rsidRPr="009C1CCB">
        <w:rPr>
          <w:color w:val="000000" w:themeColor="text1"/>
          <w:sz w:val="28"/>
          <w:szCs w:val="28"/>
        </w:rPr>
        <w:t xml:space="preserve">В </w:t>
      </w:r>
      <w:r w:rsidRPr="00940EFE">
        <w:rPr>
          <w:color w:val="000000" w:themeColor="text1"/>
          <w:sz w:val="28"/>
          <w:szCs w:val="28"/>
        </w:rPr>
        <w:t>отраслевом территориальном</w:t>
      </w:r>
      <w:r>
        <w:rPr>
          <w:color w:val="000000" w:themeColor="text1"/>
          <w:sz w:val="28"/>
          <w:szCs w:val="28"/>
        </w:rPr>
        <w:t xml:space="preserve"> </w:t>
      </w:r>
      <w:r w:rsidRPr="009C1CCB">
        <w:rPr>
          <w:color w:val="000000" w:themeColor="text1"/>
          <w:sz w:val="28"/>
          <w:szCs w:val="28"/>
        </w:rPr>
        <w:t xml:space="preserve">соглашении, </w:t>
      </w:r>
      <w:r w:rsidR="00AB0859">
        <w:rPr>
          <w:color w:val="000000"/>
          <w:sz w:val="28"/>
          <w:szCs w:val="28"/>
        </w:rPr>
        <w:t xml:space="preserve">коллективном договоре организации могут предусматриваться дополнительные меры социальной поддержки, льготы, гарантии и преимущества для работников, более благоприятные </w:t>
      </w:r>
      <w:r w:rsidR="00AB0859">
        <w:rPr>
          <w:color w:val="000000"/>
          <w:sz w:val="28"/>
          <w:szCs w:val="28"/>
        </w:rPr>
        <w:lastRenderedPageBreak/>
        <w:t>условия труда по сравнению с установленными законами, иными нормативными правовыми актами и настоящим Соглашением.</w:t>
      </w:r>
    </w:p>
    <w:p w14:paraId="78E44242" w14:textId="77777777" w:rsidR="005428A5" w:rsidRDefault="00AB0859">
      <w:pPr>
        <w:pStyle w:val="af6"/>
        <w:spacing w:before="0" w:beforeAutospacing="0" w:after="0"/>
        <w:ind w:firstLine="709"/>
        <w:contextualSpacing/>
        <w:jc w:val="both"/>
        <w:rPr>
          <w:color w:val="000000"/>
          <w:sz w:val="28"/>
          <w:szCs w:val="28"/>
        </w:rPr>
      </w:pPr>
      <w:r>
        <w:rPr>
          <w:color w:val="000000"/>
          <w:sz w:val="28"/>
          <w:szCs w:val="28"/>
        </w:rPr>
        <w:t>Уведомительная регистрация отраслевых территориальных соглашений, коллективных договоров организаций осуществляется после их правовой экспертизы в вышестоящем профсоюзном органе.</w:t>
      </w:r>
    </w:p>
    <w:p w14:paraId="67CEDEED" w14:textId="77777777" w:rsidR="005428A5" w:rsidRDefault="00AB0859">
      <w:pPr>
        <w:ind w:firstLine="709"/>
        <w:jc w:val="both"/>
        <w:rPr>
          <w:rFonts w:eastAsia="Times New Roman CYR"/>
          <w:color w:val="000000" w:themeColor="text1"/>
          <w:sz w:val="28"/>
          <w:szCs w:val="28"/>
          <w:lang w:bidi="ru-RU"/>
        </w:rPr>
      </w:pPr>
      <w:r>
        <w:rPr>
          <w:rFonts w:eastAsia="Times New Roman CYR"/>
          <w:color w:val="000000" w:themeColor="text1"/>
          <w:sz w:val="28"/>
          <w:szCs w:val="28"/>
          <w:lang w:bidi="ru-RU"/>
        </w:rPr>
        <w:t>1.7. Стороны, уклоняющиеся от участия в коллективных переговорах по</w:t>
      </w:r>
      <w:r w:rsidR="00F6578D">
        <w:rPr>
          <w:rFonts w:eastAsia="Times New Roman CYR"/>
          <w:color w:val="000000" w:themeColor="text1"/>
          <w:sz w:val="28"/>
          <w:szCs w:val="28"/>
          <w:lang w:bidi="ru-RU"/>
        </w:rPr>
        <w:t> </w:t>
      </w:r>
      <w:r>
        <w:rPr>
          <w:rFonts w:eastAsia="Times New Roman CYR"/>
          <w:color w:val="000000" w:themeColor="text1"/>
          <w:sz w:val="28"/>
          <w:szCs w:val="28"/>
          <w:lang w:bidi="ru-RU"/>
        </w:rPr>
        <w:t>заключению, изменению Соглашения или отказавшиеся от его подписания, а</w:t>
      </w:r>
      <w:r w:rsidR="00F6578D">
        <w:rPr>
          <w:rFonts w:eastAsia="Times New Roman CYR"/>
          <w:color w:val="000000" w:themeColor="text1"/>
          <w:sz w:val="28"/>
          <w:szCs w:val="28"/>
          <w:lang w:bidi="ru-RU"/>
        </w:rPr>
        <w:t> </w:t>
      </w:r>
      <w:r>
        <w:rPr>
          <w:rFonts w:eastAsia="Times New Roman CYR"/>
          <w:color w:val="000000" w:themeColor="text1"/>
          <w:sz w:val="28"/>
          <w:szCs w:val="28"/>
          <w:lang w:bidi="ru-RU"/>
        </w:rPr>
        <w:t>также не предоставившие информацию, необходимую для ведения коллективных переговоров, не выполняющие обязательства, предусмотренные Соглашением, несут ответственность в соответствии с законодательством.</w:t>
      </w:r>
    </w:p>
    <w:p w14:paraId="064B1B2B" w14:textId="77777777" w:rsidR="005428A5" w:rsidRDefault="00AB0859">
      <w:pPr>
        <w:widowControl/>
        <w:ind w:firstLine="709"/>
        <w:jc w:val="both"/>
        <w:rPr>
          <w:rFonts w:eastAsia="Times New Roman CYR"/>
          <w:color w:val="000000" w:themeColor="text1"/>
          <w:sz w:val="28"/>
          <w:szCs w:val="28"/>
          <w:lang w:bidi="ru-RU"/>
        </w:rPr>
      </w:pPr>
      <w:r>
        <w:rPr>
          <w:rFonts w:eastAsia="Times New Roman CYR"/>
          <w:color w:val="000000" w:themeColor="text1"/>
          <w:sz w:val="28"/>
          <w:szCs w:val="28"/>
          <w:lang w:bidi="ru-RU"/>
        </w:rPr>
        <w:t>1.8. В течение срока действия Соглашения стороны вправе вносить дополнения и изменения в него на основе взаимной договоренности. При наступлении условий, требующих дополнения или изменения настоящего Соглашения, заинтересованная сторона направляет другой стороне письменное уведомление о начале ведения переговоров в соответствии с действующим законодательством Российской Федерации. Внесенные и согласованные сторонами изменения и дополнения оформляются приложением к Соглашению, являются его неотъемлемой частью и</w:t>
      </w:r>
      <w:r w:rsidR="00F6578D">
        <w:rPr>
          <w:rFonts w:eastAsia="Times New Roman CYR"/>
          <w:color w:val="000000" w:themeColor="text1"/>
          <w:sz w:val="28"/>
          <w:szCs w:val="28"/>
          <w:lang w:bidi="ru-RU"/>
        </w:rPr>
        <w:t> </w:t>
      </w:r>
      <w:r>
        <w:rPr>
          <w:rFonts w:eastAsia="Times New Roman CYR"/>
          <w:color w:val="000000" w:themeColor="text1"/>
          <w:sz w:val="28"/>
          <w:szCs w:val="28"/>
          <w:lang w:bidi="ru-RU"/>
        </w:rPr>
        <w:t>доводятся до сведения органов местного самоуправления</w:t>
      </w:r>
      <w:r>
        <w:rPr>
          <w:rFonts w:eastAsiaTheme="minorHAnsi"/>
          <w:color w:val="000000" w:themeColor="text1"/>
          <w:sz w:val="28"/>
          <w:szCs w:val="28"/>
          <w:lang w:eastAsia="en-US"/>
        </w:rPr>
        <w:t xml:space="preserve">, </w:t>
      </w:r>
      <w:r>
        <w:rPr>
          <w:rFonts w:eastAsia="Times New Roman CYR"/>
          <w:color w:val="000000" w:themeColor="text1"/>
          <w:sz w:val="28"/>
          <w:szCs w:val="28"/>
          <w:lang w:bidi="ru-RU"/>
        </w:rPr>
        <w:t>осуществляющих управление в сфере образования, работодателей, профсоюзных организаций и</w:t>
      </w:r>
      <w:r w:rsidR="00F6578D">
        <w:rPr>
          <w:rFonts w:eastAsia="Times New Roman CYR"/>
          <w:color w:val="000000" w:themeColor="text1"/>
          <w:sz w:val="28"/>
          <w:szCs w:val="28"/>
          <w:lang w:bidi="ru-RU"/>
        </w:rPr>
        <w:t> </w:t>
      </w:r>
      <w:r>
        <w:rPr>
          <w:rFonts w:eastAsia="Times New Roman CYR"/>
          <w:color w:val="000000" w:themeColor="text1"/>
          <w:sz w:val="28"/>
          <w:szCs w:val="28"/>
          <w:lang w:bidi="ru-RU"/>
        </w:rPr>
        <w:t>коллективов областных учреждений образования.</w:t>
      </w:r>
    </w:p>
    <w:p w14:paraId="0A5DF7C6" w14:textId="77777777" w:rsidR="005428A5" w:rsidRDefault="00AB0859">
      <w:pPr>
        <w:ind w:firstLine="709"/>
        <w:jc w:val="both"/>
        <w:rPr>
          <w:rFonts w:eastAsia="Times New Roman CYR"/>
          <w:color w:val="000000" w:themeColor="text1"/>
          <w:sz w:val="28"/>
          <w:szCs w:val="28"/>
          <w:lang w:bidi="ru-RU"/>
        </w:rPr>
      </w:pPr>
      <w:r>
        <w:rPr>
          <w:rFonts w:eastAsia="Times New Roman CYR"/>
          <w:color w:val="000000" w:themeColor="text1"/>
          <w:sz w:val="28"/>
          <w:szCs w:val="28"/>
          <w:lang w:bidi="ru-RU"/>
        </w:rPr>
        <w:t>1.9. Ни одна из сторон не может в течение установленного срока действия Соглашения в одностороннем порядке прекратить выполнение принятых на себя обязательств.</w:t>
      </w:r>
    </w:p>
    <w:p w14:paraId="51F70E6B" w14:textId="77777777" w:rsidR="005428A5" w:rsidRDefault="00AB0859">
      <w:pPr>
        <w:ind w:firstLine="709"/>
        <w:jc w:val="both"/>
        <w:rPr>
          <w:rFonts w:eastAsia="Times New Roman CYR"/>
          <w:color w:val="000000" w:themeColor="text1"/>
          <w:sz w:val="28"/>
          <w:szCs w:val="28"/>
          <w:lang w:bidi="ru-RU"/>
        </w:rPr>
      </w:pPr>
      <w:r>
        <w:rPr>
          <w:rFonts w:eastAsia="Times New Roman CYR"/>
          <w:color w:val="000000" w:themeColor="text1"/>
          <w:sz w:val="28"/>
          <w:szCs w:val="28"/>
          <w:lang w:bidi="ru-RU"/>
        </w:rPr>
        <w:t>1.10. В случае реорганизации сторон Соглашения их права и обязанности по</w:t>
      </w:r>
      <w:r w:rsidR="00F6578D">
        <w:rPr>
          <w:rFonts w:eastAsia="Times New Roman CYR"/>
          <w:color w:val="000000" w:themeColor="text1"/>
          <w:sz w:val="28"/>
          <w:szCs w:val="28"/>
          <w:lang w:bidi="ru-RU"/>
        </w:rPr>
        <w:t> </w:t>
      </w:r>
      <w:r>
        <w:rPr>
          <w:rFonts w:eastAsia="Times New Roman CYR"/>
          <w:color w:val="000000" w:themeColor="text1"/>
          <w:sz w:val="28"/>
          <w:szCs w:val="28"/>
          <w:lang w:bidi="ru-RU"/>
        </w:rPr>
        <w:t>настоящему Соглашению переходят к их правопреемникам и сохраняются до</w:t>
      </w:r>
      <w:r w:rsidR="00F6578D">
        <w:rPr>
          <w:rFonts w:eastAsia="Times New Roman CYR"/>
          <w:color w:val="000000" w:themeColor="text1"/>
          <w:sz w:val="28"/>
          <w:szCs w:val="28"/>
          <w:lang w:bidi="ru-RU"/>
        </w:rPr>
        <w:t> </w:t>
      </w:r>
      <w:r>
        <w:rPr>
          <w:rFonts w:eastAsia="Times New Roman CYR"/>
          <w:color w:val="000000" w:themeColor="text1"/>
          <w:sz w:val="28"/>
          <w:szCs w:val="28"/>
          <w:lang w:bidi="ru-RU"/>
        </w:rPr>
        <w:t>заключения нового Соглашения или внесения изменений и дополнений в</w:t>
      </w:r>
      <w:r w:rsidR="00F6578D">
        <w:rPr>
          <w:rFonts w:eastAsia="Times New Roman CYR"/>
          <w:color w:val="000000" w:themeColor="text1"/>
          <w:sz w:val="28"/>
          <w:szCs w:val="28"/>
          <w:lang w:bidi="ru-RU"/>
        </w:rPr>
        <w:t> </w:t>
      </w:r>
      <w:r>
        <w:rPr>
          <w:rFonts w:eastAsia="Times New Roman CYR"/>
          <w:color w:val="000000" w:themeColor="text1"/>
          <w:sz w:val="28"/>
          <w:szCs w:val="28"/>
          <w:lang w:bidi="ru-RU"/>
        </w:rPr>
        <w:t>настоящее Соглашение.</w:t>
      </w:r>
    </w:p>
    <w:p w14:paraId="0DF0EE26" w14:textId="77777777" w:rsidR="005428A5" w:rsidRDefault="00AB0859">
      <w:pPr>
        <w:pStyle w:val="af1"/>
        <w:ind w:firstLine="709"/>
        <w:jc w:val="both"/>
        <w:rPr>
          <w:rFonts w:ascii="Times New Roman" w:hAnsi="Times New Roman" w:cs="Times New Roman"/>
          <w:strike/>
          <w:color w:val="000000" w:themeColor="text1"/>
          <w:sz w:val="28"/>
          <w:szCs w:val="28"/>
          <w:lang w:val="ru-RU"/>
        </w:rPr>
      </w:pPr>
      <w:r>
        <w:rPr>
          <w:rFonts w:ascii="Times New Roman" w:eastAsia="Times New Roman CYR" w:hAnsi="Times New Roman" w:cs="Times New Roman"/>
          <w:color w:val="000000" w:themeColor="text1"/>
          <w:sz w:val="28"/>
          <w:szCs w:val="28"/>
          <w:lang w:val="ru-RU" w:eastAsia="ru-RU" w:bidi="ru-RU"/>
        </w:rPr>
        <w:t xml:space="preserve">1.11. Стороны в месячный срок после подписания настоящего Соглашения </w:t>
      </w:r>
      <w:r>
        <w:rPr>
          <w:rFonts w:ascii="Times New Roman" w:hAnsi="Times New Roman" w:cs="Times New Roman"/>
          <w:color w:val="000000" w:themeColor="text1"/>
          <w:sz w:val="28"/>
          <w:szCs w:val="28"/>
          <w:lang w:val="ru-RU"/>
        </w:rPr>
        <w:t xml:space="preserve">доводят его текст до </w:t>
      </w:r>
      <w:r>
        <w:rPr>
          <w:rFonts w:ascii="Times New Roman" w:eastAsia="Times New Roman CYR" w:hAnsi="Times New Roman" w:cs="Times New Roman"/>
          <w:color w:val="000000" w:themeColor="text1"/>
          <w:sz w:val="28"/>
          <w:szCs w:val="28"/>
          <w:lang w:val="ru-RU" w:eastAsia="ru-RU" w:bidi="ru-RU"/>
        </w:rPr>
        <w:t>органов местного самоуправления</w:t>
      </w:r>
      <w:r>
        <w:rPr>
          <w:rFonts w:ascii="Times New Roman" w:hAnsi="Times New Roman" w:cs="Times New Roman"/>
          <w:color w:val="000000" w:themeColor="text1"/>
          <w:sz w:val="28"/>
          <w:szCs w:val="28"/>
          <w:lang w:val="ru-RU"/>
        </w:rPr>
        <w:t>, осуществляющих управление в сфере образования, работодателей, территориальных и первичных организаций Ростовской областной организации Общероссийского Профсоюза образования для его выполнения.</w:t>
      </w:r>
    </w:p>
    <w:p w14:paraId="6EECE205" w14:textId="77777777" w:rsidR="005428A5" w:rsidRDefault="00AB0859">
      <w:pPr>
        <w:pStyle w:val="26"/>
        <w:shd w:val="clear" w:color="auto" w:fill="auto"/>
        <w:tabs>
          <w:tab w:val="left" w:pos="1105"/>
        </w:tabs>
        <w:spacing w:after="0"/>
        <w:ind w:firstLine="709"/>
        <w:jc w:val="both"/>
        <w:rPr>
          <w:color w:val="000000" w:themeColor="text1"/>
        </w:rPr>
      </w:pPr>
      <w:r>
        <w:rPr>
          <w:color w:val="000000" w:themeColor="text1"/>
        </w:rPr>
        <w:t xml:space="preserve">Текст Соглашения размещается на сайтах Ростовской областной организации </w:t>
      </w:r>
      <w:r>
        <w:rPr>
          <w:rFonts w:eastAsia="Times New Roman CYR"/>
          <w:color w:val="000000" w:themeColor="text1"/>
          <w:lang w:eastAsia="ru-RU" w:bidi="ru-RU"/>
        </w:rPr>
        <w:t>Общероссийского Профсоюза образования</w:t>
      </w:r>
      <w:r>
        <w:rPr>
          <w:color w:val="000000" w:themeColor="text1"/>
        </w:rPr>
        <w:t xml:space="preserve"> (</w:t>
      </w:r>
      <w:hyperlink r:id="rId8" w:tooltip="http://www.obkomprof.ru" w:history="1">
        <w:r>
          <w:rPr>
            <w:rStyle w:val="af"/>
          </w:rPr>
          <w:t>www.obkomprof.ru</w:t>
        </w:r>
      </w:hyperlink>
      <w:r>
        <w:rPr>
          <w:color w:val="000000" w:themeColor="text1"/>
        </w:rPr>
        <w:t xml:space="preserve">) и </w:t>
      </w:r>
      <w:proofErr w:type="spellStart"/>
      <w:r>
        <w:rPr>
          <w:color w:val="000000" w:themeColor="text1"/>
        </w:rPr>
        <w:t>минобразования</w:t>
      </w:r>
      <w:proofErr w:type="spellEnd"/>
      <w:r>
        <w:rPr>
          <w:color w:val="000000" w:themeColor="text1"/>
        </w:rPr>
        <w:t xml:space="preserve"> Ростовской области (</w:t>
      </w:r>
      <w:hyperlink w:history="1">
        <w:r>
          <w:rPr>
            <w:rStyle w:val="af"/>
          </w:rPr>
          <w:t>www.minobr.donland.ru</w:t>
        </w:r>
      </w:hyperlink>
      <w:r>
        <w:rPr>
          <w:color w:val="000000" w:themeColor="text1"/>
        </w:rPr>
        <w:t>) в двухнедельный срок после его</w:t>
      </w:r>
      <w:r w:rsidR="00F6578D">
        <w:rPr>
          <w:color w:val="000000" w:themeColor="text1"/>
        </w:rPr>
        <w:t> </w:t>
      </w:r>
      <w:r>
        <w:rPr>
          <w:color w:val="000000" w:themeColor="text1"/>
        </w:rPr>
        <w:t>подписания.</w:t>
      </w:r>
    </w:p>
    <w:p w14:paraId="10A7DF31" w14:textId="77777777" w:rsidR="005428A5" w:rsidRDefault="00AB0859">
      <w:pPr>
        <w:pStyle w:val="26"/>
        <w:shd w:val="clear" w:color="auto" w:fill="auto"/>
        <w:tabs>
          <w:tab w:val="left" w:pos="1105"/>
        </w:tabs>
        <w:spacing w:after="0"/>
        <w:ind w:firstLine="709"/>
        <w:jc w:val="both"/>
        <w:rPr>
          <w:color w:val="000000" w:themeColor="text1"/>
        </w:rPr>
      </w:pPr>
      <w:r>
        <w:rPr>
          <w:color w:val="000000" w:themeColor="text1"/>
        </w:rPr>
        <w:t>1.12. Соглашение распространяется на участников взаимоотношений с 1 апреля 2023 года и действует в течение трех лет до 31 марта 2026 г</w:t>
      </w:r>
      <w:r w:rsidR="00B75903">
        <w:rPr>
          <w:color w:val="000000" w:themeColor="text1"/>
        </w:rPr>
        <w:t>ода</w:t>
      </w:r>
      <w:r>
        <w:rPr>
          <w:color w:val="000000" w:themeColor="text1"/>
        </w:rPr>
        <w:t>.</w:t>
      </w:r>
    </w:p>
    <w:p w14:paraId="132A1A91" w14:textId="77777777" w:rsidR="005428A5" w:rsidRDefault="005428A5">
      <w:pPr>
        <w:ind w:firstLine="709"/>
        <w:jc w:val="both"/>
        <w:rPr>
          <w:rFonts w:eastAsia="Times New Roman CYR"/>
          <w:b/>
          <w:bCs/>
          <w:color w:val="000000" w:themeColor="text1"/>
          <w:sz w:val="28"/>
          <w:szCs w:val="28"/>
          <w:lang w:bidi="ru-RU"/>
        </w:rPr>
      </w:pPr>
    </w:p>
    <w:p w14:paraId="5149F641" w14:textId="77777777" w:rsidR="005428A5" w:rsidRDefault="00AB0859">
      <w:pPr>
        <w:ind w:firstLine="709"/>
        <w:jc w:val="both"/>
        <w:rPr>
          <w:rFonts w:eastAsia="Times New Roman CYR"/>
          <w:b/>
          <w:bCs/>
          <w:color w:val="000000" w:themeColor="text1"/>
          <w:sz w:val="28"/>
          <w:szCs w:val="28"/>
          <w:lang w:bidi="ru-RU"/>
        </w:rPr>
      </w:pPr>
      <w:r>
        <w:rPr>
          <w:rFonts w:eastAsia="Times New Roman CYR"/>
          <w:b/>
          <w:bCs/>
          <w:color w:val="000000" w:themeColor="text1"/>
          <w:sz w:val="28"/>
          <w:szCs w:val="28"/>
          <w:lang w:bidi="ru-RU"/>
        </w:rPr>
        <w:t>2. Социальное партнерство и координация действий сторон Соглашения</w:t>
      </w:r>
    </w:p>
    <w:p w14:paraId="1D7903B1" w14:textId="77777777" w:rsidR="005428A5" w:rsidRDefault="005428A5">
      <w:pPr>
        <w:ind w:firstLine="709"/>
        <w:jc w:val="both"/>
        <w:rPr>
          <w:rFonts w:eastAsia="Times New Roman CYR"/>
          <w:b/>
          <w:bCs/>
          <w:color w:val="000000" w:themeColor="text1"/>
          <w:sz w:val="28"/>
          <w:szCs w:val="28"/>
          <w:lang w:bidi="ru-RU"/>
        </w:rPr>
      </w:pPr>
    </w:p>
    <w:p w14:paraId="468F5C3E" w14:textId="77777777" w:rsidR="005428A5" w:rsidRDefault="00AB0859">
      <w:pPr>
        <w:ind w:firstLine="709"/>
        <w:jc w:val="both"/>
        <w:rPr>
          <w:rFonts w:eastAsia="Times New Roman CYR"/>
          <w:b/>
          <w:bCs/>
          <w:i/>
          <w:iCs/>
          <w:color w:val="000000" w:themeColor="text1"/>
          <w:sz w:val="28"/>
          <w:szCs w:val="28"/>
          <w:lang w:bidi="ru-RU"/>
        </w:rPr>
      </w:pPr>
      <w:r>
        <w:rPr>
          <w:rFonts w:eastAsia="Times New Roman CYR"/>
          <w:b/>
          <w:bCs/>
          <w:i/>
          <w:iCs/>
          <w:color w:val="000000" w:themeColor="text1"/>
          <w:sz w:val="28"/>
          <w:szCs w:val="28"/>
          <w:lang w:bidi="ru-RU"/>
        </w:rPr>
        <w:t xml:space="preserve">Стороны Соглашения договорились совместно: </w:t>
      </w:r>
    </w:p>
    <w:p w14:paraId="04D2802F" w14:textId="77777777" w:rsidR="005428A5" w:rsidRDefault="00AB0859">
      <w:pPr>
        <w:ind w:firstLine="709"/>
        <w:jc w:val="both"/>
        <w:rPr>
          <w:color w:val="000000" w:themeColor="text1"/>
          <w:sz w:val="28"/>
          <w:szCs w:val="28"/>
        </w:rPr>
      </w:pPr>
      <w:r>
        <w:rPr>
          <w:rFonts w:eastAsia="Times New Roman CYR"/>
          <w:color w:val="000000" w:themeColor="text1"/>
          <w:sz w:val="28"/>
          <w:szCs w:val="28"/>
          <w:lang w:bidi="ru-RU"/>
        </w:rPr>
        <w:t xml:space="preserve">2.1. </w:t>
      </w:r>
      <w:r>
        <w:rPr>
          <w:color w:val="000000" w:themeColor="text1"/>
          <w:sz w:val="28"/>
          <w:szCs w:val="28"/>
        </w:rPr>
        <w:t xml:space="preserve">Строить свои взаимоотношения на основе принципов социального партнерства, коллективно-договорного регулирования социально-трудовых отношений, соблюдать определенные Соглашением обязательства и договоренности. </w:t>
      </w:r>
    </w:p>
    <w:p w14:paraId="1A8C2D65" w14:textId="77777777" w:rsidR="005428A5" w:rsidRDefault="00AB0859">
      <w:pPr>
        <w:ind w:firstLine="709"/>
        <w:jc w:val="both"/>
        <w:rPr>
          <w:rFonts w:eastAsia="Times New Roman CYR"/>
          <w:color w:val="000000"/>
          <w:sz w:val="28"/>
          <w:szCs w:val="28"/>
          <w:lang w:bidi="ru-RU"/>
        </w:rPr>
      </w:pPr>
      <w:r>
        <w:rPr>
          <w:rFonts w:eastAsia="Times New Roman CYR"/>
          <w:color w:val="000000" w:themeColor="text1"/>
          <w:sz w:val="28"/>
          <w:szCs w:val="28"/>
          <w:lang w:bidi="ru-RU"/>
        </w:rPr>
        <w:lastRenderedPageBreak/>
        <w:t xml:space="preserve">2.2. Создать </w:t>
      </w:r>
      <w:r>
        <w:rPr>
          <w:rFonts w:eastAsia="Times New Roman CYR"/>
          <w:color w:val="000000"/>
          <w:sz w:val="28"/>
          <w:szCs w:val="28"/>
          <w:lang w:bidi="ru-RU"/>
        </w:rPr>
        <w:t xml:space="preserve">отраслевую </w:t>
      </w:r>
      <w:r w:rsidR="008E0E98">
        <w:rPr>
          <w:rFonts w:eastAsia="Times New Roman CYR"/>
          <w:color w:val="000000"/>
          <w:sz w:val="28"/>
          <w:szCs w:val="28"/>
          <w:lang w:bidi="ru-RU"/>
        </w:rPr>
        <w:t>трёхстороннюю</w:t>
      </w:r>
      <w:r>
        <w:rPr>
          <w:rFonts w:eastAsia="Times New Roman CYR"/>
          <w:color w:val="000000"/>
          <w:sz w:val="28"/>
          <w:szCs w:val="28"/>
          <w:lang w:bidi="ru-RU"/>
        </w:rPr>
        <w:t xml:space="preserve"> комиссию по регулированию социально-трудовых отношений для ведения переговоров по заключению Соглашения и внесению в него дополнений и изменений.</w:t>
      </w:r>
      <w:r>
        <w:rPr>
          <w:rFonts w:eastAsia="Times New Roman CYR"/>
          <w:color w:val="000000" w:themeColor="text1"/>
          <w:sz w:val="28"/>
          <w:szCs w:val="28"/>
          <w:lang w:bidi="ru-RU"/>
        </w:rPr>
        <w:t xml:space="preserve"> </w:t>
      </w:r>
    </w:p>
    <w:p w14:paraId="0EB63683" w14:textId="77777777" w:rsidR="005428A5" w:rsidRDefault="00AB0859">
      <w:pPr>
        <w:ind w:firstLine="709"/>
        <w:jc w:val="both"/>
        <w:rPr>
          <w:color w:val="000000" w:themeColor="text1"/>
          <w:sz w:val="28"/>
          <w:szCs w:val="28"/>
        </w:rPr>
      </w:pPr>
      <w:r>
        <w:rPr>
          <w:rFonts w:eastAsia="Times New Roman CYR"/>
          <w:color w:val="000000" w:themeColor="text1"/>
          <w:sz w:val="28"/>
          <w:szCs w:val="28"/>
          <w:lang w:bidi="ru-RU"/>
        </w:rPr>
        <w:t xml:space="preserve">2.3. </w:t>
      </w:r>
      <w:r>
        <w:rPr>
          <w:color w:val="000000" w:themeColor="text1"/>
          <w:sz w:val="28"/>
          <w:szCs w:val="28"/>
        </w:rPr>
        <w:t xml:space="preserve">Содействовать реализации принципа государственно-общественного управления образованием на принципах законности, демократии, автономии организаций </w:t>
      </w:r>
      <w:r>
        <w:rPr>
          <w:rFonts w:eastAsia="Times New Roman CYR"/>
          <w:color w:val="000000" w:themeColor="text1"/>
          <w:sz w:val="28"/>
          <w:szCs w:val="28"/>
          <w:lang w:bidi="ru-RU"/>
        </w:rPr>
        <w:t>отрасли образования</w:t>
      </w:r>
      <w:r>
        <w:rPr>
          <w:color w:val="000000" w:themeColor="text1"/>
          <w:sz w:val="28"/>
          <w:szCs w:val="28"/>
        </w:rPr>
        <w:t xml:space="preserve">, информационной открытости системы образования и учета общественного мнения, в том числе с участием </w:t>
      </w:r>
      <w:r>
        <w:rPr>
          <w:rFonts w:eastAsia="Times New Roman CYR"/>
          <w:color w:val="000000" w:themeColor="text1"/>
          <w:sz w:val="28"/>
          <w:szCs w:val="28"/>
          <w:lang w:bidi="ru-RU"/>
        </w:rPr>
        <w:t>Ростовской областной организации Общероссийского Профсоюза образования</w:t>
      </w:r>
      <w:r>
        <w:rPr>
          <w:color w:val="000000" w:themeColor="text1"/>
          <w:sz w:val="28"/>
          <w:szCs w:val="28"/>
        </w:rPr>
        <w:t>.</w:t>
      </w:r>
    </w:p>
    <w:p w14:paraId="7F56099E" w14:textId="77777777" w:rsidR="005428A5" w:rsidRDefault="00AB0859">
      <w:pPr>
        <w:ind w:firstLine="709"/>
        <w:jc w:val="both"/>
        <w:rPr>
          <w:rFonts w:eastAsia="Times New Roman CYR"/>
          <w:color w:val="000000" w:themeColor="text1"/>
          <w:sz w:val="28"/>
          <w:szCs w:val="28"/>
          <w:lang w:bidi="ru-RU"/>
        </w:rPr>
      </w:pPr>
      <w:r>
        <w:rPr>
          <w:rFonts w:eastAsia="Times New Roman CYR"/>
          <w:color w:val="000000" w:themeColor="text1"/>
          <w:sz w:val="28"/>
          <w:szCs w:val="28"/>
          <w:lang w:bidi="ru-RU"/>
        </w:rPr>
        <w:t>2.4. Предусматривать участие сторон Соглашения в заседаниях и совещаниях, касающихся вопросов оплаты труда и социально-экономической сферы, вопросов, связанных с содержанием данного Соглашения и его выполнением.</w:t>
      </w:r>
    </w:p>
    <w:p w14:paraId="22BBDDEC" w14:textId="77777777" w:rsidR="005428A5" w:rsidRDefault="00AB0859">
      <w:pPr>
        <w:ind w:firstLine="709"/>
        <w:jc w:val="both"/>
        <w:rPr>
          <w:rFonts w:eastAsia="Times New Roman CYR"/>
          <w:color w:val="000000"/>
          <w:sz w:val="28"/>
          <w:szCs w:val="28"/>
          <w:lang w:bidi="ru-RU"/>
        </w:rPr>
      </w:pPr>
      <w:r>
        <w:rPr>
          <w:rFonts w:eastAsia="Times New Roman CYR"/>
          <w:color w:val="000000"/>
          <w:sz w:val="28"/>
          <w:szCs w:val="28"/>
          <w:lang w:bidi="ru-RU"/>
        </w:rPr>
        <w:t>2.5. Предоставлять друг другу информацию о вносимых в законодательн</w:t>
      </w:r>
      <w:r w:rsidR="008E0E98">
        <w:rPr>
          <w:rFonts w:eastAsia="Times New Roman CYR"/>
          <w:color w:val="000000"/>
          <w:sz w:val="28"/>
          <w:szCs w:val="28"/>
          <w:lang w:bidi="ru-RU"/>
        </w:rPr>
        <w:t>ые и</w:t>
      </w:r>
      <w:r w:rsidR="006D2AD7">
        <w:rPr>
          <w:rFonts w:eastAsia="Times New Roman CYR"/>
          <w:color w:val="000000"/>
          <w:sz w:val="28"/>
          <w:szCs w:val="28"/>
          <w:lang w:bidi="ru-RU"/>
        </w:rPr>
        <w:t> </w:t>
      </w:r>
      <w:r w:rsidR="008E0E98">
        <w:rPr>
          <w:rFonts w:eastAsia="Times New Roman CYR"/>
          <w:color w:val="000000"/>
          <w:sz w:val="28"/>
          <w:szCs w:val="28"/>
          <w:lang w:bidi="ru-RU"/>
        </w:rPr>
        <w:t xml:space="preserve">исполнительные органы </w:t>
      </w:r>
      <w:r>
        <w:rPr>
          <w:rFonts w:eastAsia="Times New Roman CYR"/>
          <w:color w:val="000000"/>
          <w:sz w:val="28"/>
          <w:szCs w:val="28"/>
          <w:lang w:bidi="ru-RU"/>
        </w:rPr>
        <w:t>Ростовской области проектах нормативных правовых актов, о разработке ведомственных нормативных актов, содержащих нормы трудового права и оплаты труда, изменениях и дополнениях в трудовом законодательстве и законодательстве об оплате труда Российской Федерации и</w:t>
      </w:r>
      <w:r w:rsidR="006D2AD7">
        <w:rPr>
          <w:rFonts w:eastAsia="Times New Roman CYR"/>
          <w:color w:val="000000"/>
          <w:sz w:val="28"/>
          <w:szCs w:val="28"/>
          <w:lang w:bidi="ru-RU"/>
        </w:rPr>
        <w:t> </w:t>
      </w:r>
      <w:r>
        <w:rPr>
          <w:rFonts w:eastAsia="Times New Roman CYR"/>
          <w:color w:val="000000"/>
          <w:sz w:val="28"/>
          <w:szCs w:val="28"/>
          <w:lang w:bidi="ru-RU"/>
        </w:rPr>
        <w:t xml:space="preserve">Ростовской области. </w:t>
      </w:r>
    </w:p>
    <w:p w14:paraId="1C3D7363" w14:textId="77777777" w:rsidR="005428A5" w:rsidRDefault="00AB0859">
      <w:pPr>
        <w:ind w:firstLine="709"/>
        <w:jc w:val="both"/>
        <w:rPr>
          <w:color w:val="000000"/>
          <w:sz w:val="28"/>
          <w:szCs w:val="28"/>
        </w:rPr>
      </w:pPr>
      <w:r>
        <w:rPr>
          <w:color w:val="000000"/>
          <w:sz w:val="28"/>
          <w:szCs w:val="28"/>
        </w:rPr>
        <w:t>2.6. Обеспечивать участие представителей другой стороны Соглашения в работе своих руководящих органов при рассмотрении вопросов, связанных с содержанием Соглашения и его выполнением; предоставлять другой стороне полную, достоверную и своевременную информацию о принимаемых решениях, затрагивающих социально-трудовые, экономические права и профессиональные интересы работников.</w:t>
      </w:r>
    </w:p>
    <w:p w14:paraId="7C806FD5" w14:textId="77777777" w:rsidR="005428A5" w:rsidRDefault="00AB0859">
      <w:pPr>
        <w:ind w:firstLine="709"/>
        <w:jc w:val="both"/>
        <w:rPr>
          <w:rFonts w:eastAsia="Times New Roman CYR"/>
          <w:color w:val="000000"/>
          <w:sz w:val="28"/>
          <w:szCs w:val="28"/>
          <w:lang w:bidi="ru-RU"/>
        </w:rPr>
      </w:pPr>
      <w:r>
        <w:rPr>
          <w:rFonts w:eastAsia="Times New Roman CYR"/>
          <w:color w:val="000000"/>
          <w:sz w:val="28"/>
          <w:szCs w:val="28"/>
          <w:lang w:bidi="ru-RU"/>
        </w:rPr>
        <w:t>2.7. Проводить областные семинары-совещания по вопросам социального партнерства, оперативные совещания по актуальным проблемам с использованием современных средств коммуникаций.</w:t>
      </w:r>
    </w:p>
    <w:p w14:paraId="664F3A88" w14:textId="77777777" w:rsidR="005428A5" w:rsidRDefault="00AB0859">
      <w:pPr>
        <w:ind w:firstLine="709"/>
        <w:jc w:val="both"/>
        <w:rPr>
          <w:rFonts w:eastAsia="Times New Roman CYR"/>
          <w:color w:val="000000"/>
          <w:sz w:val="28"/>
          <w:szCs w:val="28"/>
          <w:lang w:bidi="ru-RU"/>
        </w:rPr>
      </w:pPr>
      <w:r>
        <w:rPr>
          <w:rFonts w:eastAsia="Times New Roman CYR"/>
          <w:color w:val="000000"/>
          <w:sz w:val="28"/>
          <w:szCs w:val="28"/>
          <w:lang w:bidi="ru-RU"/>
        </w:rPr>
        <w:t xml:space="preserve">2.8. Способствовать участию </w:t>
      </w:r>
      <w:r w:rsidR="00F86975" w:rsidRPr="00F86975">
        <w:rPr>
          <w:rFonts w:eastAsia="Times New Roman CYR"/>
          <w:color w:val="000000"/>
          <w:sz w:val="28"/>
          <w:szCs w:val="28"/>
          <w:lang w:bidi="ru-RU"/>
        </w:rPr>
        <w:t>областны</w:t>
      </w:r>
      <w:r w:rsidR="00F86975">
        <w:rPr>
          <w:rFonts w:eastAsia="Times New Roman CYR"/>
          <w:color w:val="000000"/>
          <w:sz w:val="28"/>
          <w:szCs w:val="28"/>
          <w:lang w:bidi="ru-RU"/>
        </w:rPr>
        <w:t>х</w:t>
      </w:r>
      <w:r w:rsidR="00F86975" w:rsidRPr="00F86975">
        <w:rPr>
          <w:rFonts w:eastAsia="Times New Roman CYR"/>
          <w:color w:val="000000"/>
          <w:sz w:val="28"/>
          <w:szCs w:val="28"/>
          <w:lang w:bidi="ru-RU"/>
        </w:rPr>
        <w:t xml:space="preserve"> учреждени</w:t>
      </w:r>
      <w:r w:rsidR="00F86975">
        <w:rPr>
          <w:rFonts w:eastAsia="Times New Roman CYR"/>
          <w:color w:val="000000"/>
          <w:sz w:val="28"/>
          <w:szCs w:val="28"/>
          <w:lang w:bidi="ru-RU"/>
        </w:rPr>
        <w:t>й</w:t>
      </w:r>
      <w:r w:rsidR="00F86975" w:rsidRPr="00F86975">
        <w:rPr>
          <w:rFonts w:eastAsia="Times New Roman CYR"/>
          <w:color w:val="000000"/>
          <w:sz w:val="28"/>
          <w:szCs w:val="28"/>
          <w:lang w:bidi="ru-RU"/>
        </w:rPr>
        <w:t xml:space="preserve"> образования </w:t>
      </w:r>
      <w:r>
        <w:rPr>
          <w:rFonts w:eastAsia="Times New Roman CYR"/>
          <w:color w:val="000000"/>
          <w:sz w:val="28"/>
          <w:szCs w:val="28"/>
          <w:lang w:bidi="ru-RU"/>
        </w:rPr>
        <w:t>в</w:t>
      </w:r>
      <w:r w:rsidR="006D2AD7">
        <w:rPr>
          <w:rFonts w:eastAsia="Times New Roman CYR"/>
          <w:color w:val="000000"/>
          <w:sz w:val="28"/>
          <w:szCs w:val="28"/>
          <w:lang w:bidi="ru-RU"/>
        </w:rPr>
        <w:t> </w:t>
      </w:r>
      <w:r>
        <w:rPr>
          <w:rFonts w:eastAsia="Times New Roman CYR"/>
          <w:color w:val="000000"/>
          <w:sz w:val="28"/>
          <w:szCs w:val="28"/>
          <w:lang w:bidi="ru-RU"/>
        </w:rPr>
        <w:t xml:space="preserve">региональном этапе конкурса «Российская организация высокой социальной эффективности». </w:t>
      </w:r>
    </w:p>
    <w:p w14:paraId="088572DD" w14:textId="77777777" w:rsidR="005428A5" w:rsidRDefault="005428A5">
      <w:pPr>
        <w:ind w:firstLine="567"/>
        <w:jc w:val="both"/>
        <w:rPr>
          <w:rFonts w:eastAsia="Times New Roman CYR"/>
          <w:b/>
          <w:bCs/>
          <w:i/>
          <w:color w:val="000000" w:themeColor="text1"/>
          <w:sz w:val="28"/>
          <w:szCs w:val="28"/>
          <w:lang w:bidi="ru-RU"/>
        </w:rPr>
      </w:pPr>
    </w:p>
    <w:p w14:paraId="02943AA4" w14:textId="77777777" w:rsidR="005428A5" w:rsidRDefault="00AB0859">
      <w:pPr>
        <w:ind w:firstLine="567"/>
        <w:jc w:val="center"/>
        <w:rPr>
          <w:rFonts w:eastAsia="Times New Roman CYR"/>
          <w:b/>
          <w:bCs/>
          <w:color w:val="000000" w:themeColor="text1"/>
          <w:sz w:val="28"/>
          <w:szCs w:val="28"/>
          <w:lang w:bidi="ru-RU"/>
        </w:rPr>
      </w:pPr>
      <w:r>
        <w:rPr>
          <w:rFonts w:eastAsia="Times New Roman CYR"/>
          <w:b/>
          <w:bCs/>
          <w:color w:val="000000" w:themeColor="text1"/>
          <w:sz w:val="28"/>
          <w:szCs w:val="28"/>
          <w:lang w:bidi="ru-RU"/>
        </w:rPr>
        <w:t>3. Обязательства в области экономики и управления образованием</w:t>
      </w:r>
    </w:p>
    <w:p w14:paraId="0B9A5B75" w14:textId="77777777" w:rsidR="005428A5" w:rsidRDefault="005428A5">
      <w:pPr>
        <w:ind w:firstLine="567"/>
        <w:jc w:val="both"/>
        <w:rPr>
          <w:rFonts w:eastAsia="Times New Roman CYR"/>
          <w:color w:val="000000" w:themeColor="text1"/>
          <w:sz w:val="28"/>
          <w:szCs w:val="28"/>
          <w:lang w:bidi="ru-RU"/>
        </w:rPr>
      </w:pPr>
    </w:p>
    <w:p w14:paraId="3BB33B9F" w14:textId="77777777" w:rsidR="005428A5" w:rsidRDefault="00AB0859">
      <w:pPr>
        <w:ind w:firstLine="709"/>
        <w:jc w:val="both"/>
        <w:rPr>
          <w:rFonts w:eastAsia="Times New Roman CYR"/>
          <w:b/>
          <w:bCs/>
          <w:i/>
          <w:iCs/>
          <w:color w:val="000000" w:themeColor="text1"/>
          <w:sz w:val="28"/>
          <w:szCs w:val="28"/>
          <w:lang w:bidi="ru-RU"/>
        </w:rPr>
      </w:pPr>
      <w:r>
        <w:rPr>
          <w:rFonts w:eastAsia="Times New Roman CYR"/>
          <w:b/>
          <w:bCs/>
          <w:i/>
          <w:iCs/>
          <w:color w:val="000000" w:themeColor="text1"/>
          <w:sz w:val="28"/>
          <w:szCs w:val="28"/>
          <w:lang w:bidi="ru-RU"/>
        </w:rPr>
        <w:t>Стороны Соглашения обязуются совместно:</w:t>
      </w:r>
    </w:p>
    <w:p w14:paraId="6603225C" w14:textId="77777777" w:rsidR="005428A5" w:rsidRDefault="00AB0859">
      <w:pPr>
        <w:ind w:firstLine="709"/>
        <w:jc w:val="both"/>
        <w:rPr>
          <w:rFonts w:eastAsia="Times New Roman CYR"/>
          <w:color w:val="000000" w:themeColor="text1"/>
          <w:sz w:val="28"/>
          <w:szCs w:val="28"/>
          <w:lang w:bidi="ru-RU"/>
        </w:rPr>
      </w:pPr>
      <w:r>
        <w:rPr>
          <w:rFonts w:eastAsia="Times New Roman CYR"/>
          <w:color w:val="000000" w:themeColor="text1"/>
          <w:sz w:val="28"/>
          <w:szCs w:val="28"/>
          <w:lang w:bidi="ru-RU"/>
        </w:rPr>
        <w:t>3.1. Осуществлять согласованную политику по реализации федеральных, областных законов и иных нормативных правовых актов, направленных на повышение качества образования Ростовской области, развитие отрасли образования в целом, социальную защиту работников образования и обучающихся.</w:t>
      </w:r>
    </w:p>
    <w:p w14:paraId="214A0BA6" w14:textId="77777777" w:rsidR="005428A5" w:rsidRDefault="00AB0859">
      <w:pPr>
        <w:ind w:firstLine="709"/>
        <w:jc w:val="both"/>
        <w:rPr>
          <w:rFonts w:eastAsia="Times New Roman CYR"/>
          <w:color w:val="000000" w:themeColor="text1"/>
          <w:sz w:val="28"/>
          <w:szCs w:val="28"/>
          <w:lang w:bidi="ru-RU"/>
        </w:rPr>
      </w:pPr>
      <w:r>
        <w:rPr>
          <w:rFonts w:eastAsia="Times New Roman CYR"/>
          <w:color w:val="000000" w:themeColor="text1"/>
          <w:sz w:val="28"/>
          <w:szCs w:val="28"/>
          <w:lang w:bidi="ru-RU"/>
        </w:rPr>
        <w:t>3.2. Оперативно обмениваться информацией о состоянии задолженности по заработной плате, компенсациям и льготам работникам образования области и принимать меры по погашению образовавшейся задолженности.</w:t>
      </w:r>
    </w:p>
    <w:p w14:paraId="30ADAC2F" w14:textId="77777777" w:rsidR="005428A5" w:rsidRDefault="00AB0859">
      <w:pPr>
        <w:tabs>
          <w:tab w:val="left" w:pos="927"/>
        </w:tabs>
        <w:ind w:firstLine="709"/>
        <w:jc w:val="both"/>
        <w:rPr>
          <w:rFonts w:eastAsia="Times New Roman CYR"/>
          <w:color w:val="000000" w:themeColor="text1"/>
          <w:sz w:val="28"/>
          <w:szCs w:val="28"/>
          <w:lang w:bidi="ru-RU"/>
        </w:rPr>
      </w:pPr>
      <w:r>
        <w:rPr>
          <w:rFonts w:eastAsia="Times New Roman CYR"/>
          <w:color w:val="000000" w:themeColor="text1"/>
          <w:sz w:val="28"/>
          <w:szCs w:val="28"/>
          <w:lang w:bidi="ru-RU"/>
        </w:rPr>
        <w:t xml:space="preserve">3.3. Содействовать соблюдению действующего законодательства, в том числе в вопросах: </w:t>
      </w:r>
    </w:p>
    <w:p w14:paraId="11B3487D" w14:textId="77777777" w:rsidR="005428A5" w:rsidRDefault="00AB0859">
      <w:pPr>
        <w:pStyle w:val="af4"/>
        <w:tabs>
          <w:tab w:val="left" w:pos="1134"/>
        </w:tabs>
        <w:ind w:left="0" w:firstLine="709"/>
        <w:jc w:val="both"/>
        <w:rPr>
          <w:rFonts w:eastAsia="Times New Roman CYR"/>
          <w:color w:val="000000" w:themeColor="text1"/>
          <w:sz w:val="28"/>
          <w:szCs w:val="28"/>
          <w:lang w:bidi="ru-RU"/>
        </w:rPr>
      </w:pPr>
      <w:r>
        <w:rPr>
          <w:rFonts w:eastAsia="Times New Roman CYR"/>
          <w:color w:val="000000" w:themeColor="text1"/>
          <w:sz w:val="28"/>
          <w:szCs w:val="28"/>
          <w:lang w:bidi="ru-RU"/>
        </w:rPr>
        <w:t>охраны труда в областных учреждениях образования (обязанности руководителей областных учреждений образования и первичных профсоюзных организаций (приложение № 1 к настоящему Соглашению));</w:t>
      </w:r>
    </w:p>
    <w:p w14:paraId="25F0ACD8" w14:textId="77777777" w:rsidR="005428A5" w:rsidRDefault="00AB0859">
      <w:pPr>
        <w:pStyle w:val="af4"/>
        <w:tabs>
          <w:tab w:val="left" w:pos="1134"/>
        </w:tabs>
        <w:ind w:left="0" w:firstLine="709"/>
        <w:jc w:val="both"/>
        <w:rPr>
          <w:rFonts w:eastAsia="Times New Roman CYR"/>
          <w:color w:val="000000" w:themeColor="text1"/>
          <w:sz w:val="28"/>
          <w:szCs w:val="28"/>
          <w:lang w:bidi="ru-RU"/>
        </w:rPr>
      </w:pPr>
      <w:r>
        <w:rPr>
          <w:rFonts w:eastAsia="Times New Roman CYR"/>
          <w:color w:val="000000" w:themeColor="text1"/>
          <w:sz w:val="28"/>
          <w:szCs w:val="28"/>
          <w:lang w:bidi="ru-RU"/>
        </w:rPr>
        <w:lastRenderedPageBreak/>
        <w:t>оплаты командировочных расходов для повышения квалификации и аттестации педагогических работников и руководителей областных учреждений образования;</w:t>
      </w:r>
    </w:p>
    <w:p w14:paraId="1D238E3F" w14:textId="77777777" w:rsidR="005428A5" w:rsidRDefault="00AB0859">
      <w:pPr>
        <w:pStyle w:val="af4"/>
        <w:tabs>
          <w:tab w:val="left" w:pos="1134"/>
        </w:tabs>
        <w:ind w:left="0" w:firstLine="709"/>
        <w:jc w:val="both"/>
        <w:rPr>
          <w:rFonts w:eastAsia="Times New Roman CYR"/>
          <w:color w:val="000000" w:themeColor="text1"/>
          <w:sz w:val="28"/>
          <w:szCs w:val="28"/>
          <w:lang w:bidi="ru-RU"/>
        </w:rPr>
      </w:pPr>
      <w:r>
        <w:rPr>
          <w:rFonts w:eastAsia="Times New Roman CYR"/>
          <w:color w:val="000000" w:themeColor="text1"/>
          <w:sz w:val="28"/>
          <w:szCs w:val="28"/>
          <w:lang w:bidi="ru-RU"/>
        </w:rPr>
        <w:t>перехода на электронные трудовые книжки.</w:t>
      </w:r>
    </w:p>
    <w:p w14:paraId="7814CE11" w14:textId="77777777" w:rsidR="005428A5" w:rsidRDefault="00AB0859">
      <w:pPr>
        <w:ind w:firstLine="709"/>
        <w:jc w:val="both"/>
        <w:rPr>
          <w:rFonts w:eastAsia="Times New Roman CYR"/>
          <w:color w:val="000000" w:themeColor="text1"/>
          <w:sz w:val="28"/>
          <w:szCs w:val="28"/>
          <w:lang w:bidi="ru-RU"/>
        </w:rPr>
      </w:pPr>
      <w:r>
        <w:rPr>
          <w:rFonts w:eastAsia="Times New Roman CYR"/>
          <w:color w:val="000000" w:themeColor="text1"/>
          <w:sz w:val="28"/>
          <w:szCs w:val="28"/>
          <w:lang w:bidi="ru-RU"/>
        </w:rPr>
        <w:t>3.4. В установленном порядке, в пределах ко</w:t>
      </w:r>
      <w:r w:rsidR="006D2AD7">
        <w:rPr>
          <w:rFonts w:eastAsia="Times New Roman CYR"/>
          <w:color w:val="000000" w:themeColor="text1"/>
          <w:sz w:val="28"/>
          <w:szCs w:val="28"/>
          <w:lang w:bidi="ru-RU"/>
        </w:rPr>
        <w:t>мпетенции сторон, обращаться в </w:t>
      </w:r>
      <w:r>
        <w:rPr>
          <w:rFonts w:eastAsia="Times New Roman CYR"/>
          <w:color w:val="000000" w:themeColor="text1"/>
          <w:sz w:val="28"/>
          <w:szCs w:val="28"/>
          <w:lang w:bidi="ru-RU"/>
        </w:rPr>
        <w:t>законодательн</w:t>
      </w:r>
      <w:r w:rsidR="00F86975">
        <w:rPr>
          <w:rFonts w:eastAsia="Times New Roman CYR"/>
          <w:color w:val="000000" w:themeColor="text1"/>
          <w:sz w:val="28"/>
          <w:szCs w:val="28"/>
          <w:lang w:bidi="ru-RU"/>
        </w:rPr>
        <w:t>ые</w:t>
      </w:r>
      <w:r w:rsidR="006D2AD7">
        <w:rPr>
          <w:rFonts w:eastAsia="Times New Roman CYR"/>
          <w:color w:val="000000" w:themeColor="text1"/>
          <w:sz w:val="28"/>
          <w:szCs w:val="28"/>
          <w:lang w:bidi="ru-RU"/>
        </w:rPr>
        <w:t xml:space="preserve"> </w:t>
      </w:r>
      <w:r>
        <w:rPr>
          <w:rFonts w:eastAsia="Times New Roman CYR"/>
          <w:color w:val="000000" w:themeColor="text1"/>
          <w:sz w:val="28"/>
          <w:szCs w:val="28"/>
          <w:lang w:bidi="ru-RU"/>
        </w:rPr>
        <w:t>и исполнительн</w:t>
      </w:r>
      <w:r w:rsidR="00F86975">
        <w:rPr>
          <w:rFonts w:eastAsia="Times New Roman CYR"/>
          <w:color w:val="000000" w:themeColor="text1"/>
          <w:sz w:val="28"/>
          <w:szCs w:val="28"/>
          <w:lang w:bidi="ru-RU"/>
        </w:rPr>
        <w:t>ые</w:t>
      </w:r>
      <w:r>
        <w:rPr>
          <w:rFonts w:eastAsia="Times New Roman CYR"/>
          <w:color w:val="000000" w:themeColor="text1"/>
          <w:sz w:val="28"/>
          <w:szCs w:val="28"/>
          <w:lang w:bidi="ru-RU"/>
        </w:rPr>
        <w:t xml:space="preserve"> </w:t>
      </w:r>
      <w:r w:rsidR="00F86975">
        <w:rPr>
          <w:rFonts w:eastAsia="Times New Roman CYR"/>
          <w:color w:val="000000" w:themeColor="text1"/>
          <w:sz w:val="28"/>
          <w:szCs w:val="28"/>
          <w:lang w:bidi="ru-RU"/>
        </w:rPr>
        <w:t xml:space="preserve">органы </w:t>
      </w:r>
      <w:r>
        <w:rPr>
          <w:rFonts w:eastAsia="Times New Roman CYR"/>
          <w:color w:val="000000" w:themeColor="text1"/>
          <w:sz w:val="28"/>
          <w:szCs w:val="28"/>
          <w:lang w:bidi="ru-RU"/>
        </w:rPr>
        <w:t>Ростовской области для решения следующих вопросов:</w:t>
      </w:r>
    </w:p>
    <w:p w14:paraId="51325172" w14:textId="77777777" w:rsidR="005428A5" w:rsidRDefault="00AB0859">
      <w:pPr>
        <w:tabs>
          <w:tab w:val="left" w:pos="0"/>
          <w:tab w:val="left" w:pos="1134"/>
        </w:tabs>
        <w:ind w:firstLine="709"/>
        <w:jc w:val="both"/>
        <w:rPr>
          <w:rFonts w:eastAsia="Times New Roman CYR"/>
          <w:color w:val="000000" w:themeColor="text1"/>
          <w:sz w:val="28"/>
          <w:szCs w:val="28"/>
          <w:lang w:bidi="ru-RU"/>
        </w:rPr>
      </w:pPr>
      <w:r>
        <w:rPr>
          <w:rFonts w:eastAsia="Times New Roman CYR"/>
          <w:color w:val="000000" w:themeColor="text1"/>
          <w:sz w:val="28"/>
          <w:szCs w:val="28"/>
          <w:lang w:bidi="ru-RU"/>
        </w:rPr>
        <w:t>совершенствования условий оплаты труда работников образования;</w:t>
      </w:r>
    </w:p>
    <w:p w14:paraId="126B5237" w14:textId="77777777" w:rsidR="005428A5" w:rsidRDefault="00AB0859">
      <w:pPr>
        <w:tabs>
          <w:tab w:val="left" w:pos="0"/>
          <w:tab w:val="left" w:pos="1134"/>
        </w:tabs>
        <w:ind w:firstLine="709"/>
        <w:jc w:val="both"/>
        <w:rPr>
          <w:rFonts w:eastAsia="Times New Roman CYR"/>
          <w:color w:val="000000" w:themeColor="text1"/>
          <w:sz w:val="28"/>
          <w:szCs w:val="28"/>
          <w:lang w:bidi="ru-RU"/>
        </w:rPr>
      </w:pPr>
      <w:r>
        <w:rPr>
          <w:rFonts w:eastAsia="Times New Roman CYR"/>
          <w:color w:val="000000" w:themeColor="text1"/>
          <w:sz w:val="28"/>
          <w:szCs w:val="28"/>
          <w:lang w:bidi="ru-RU"/>
        </w:rPr>
        <w:t>включения расходов на финансирование образования в перечень приоритетных направлений бюджетного финансирования;</w:t>
      </w:r>
    </w:p>
    <w:p w14:paraId="3A3DCC9E" w14:textId="77777777" w:rsidR="005428A5" w:rsidRDefault="00AB0859">
      <w:pPr>
        <w:tabs>
          <w:tab w:val="left" w:pos="0"/>
          <w:tab w:val="left" w:pos="1134"/>
        </w:tabs>
        <w:ind w:firstLine="709"/>
        <w:jc w:val="both"/>
        <w:rPr>
          <w:rFonts w:eastAsia="Times New Roman CYR"/>
          <w:color w:val="000000" w:themeColor="text1"/>
          <w:sz w:val="28"/>
          <w:szCs w:val="28"/>
          <w:lang w:bidi="ru-RU"/>
        </w:rPr>
      </w:pPr>
      <w:r>
        <w:rPr>
          <w:rFonts w:eastAsia="Times New Roman CYR"/>
          <w:color w:val="000000" w:themeColor="text1"/>
          <w:sz w:val="28"/>
          <w:szCs w:val="28"/>
          <w:lang w:bidi="ru-RU"/>
        </w:rPr>
        <w:t xml:space="preserve">принятия мер по недопущению образования задолженности по компенсациям и льготам работникам образования; </w:t>
      </w:r>
    </w:p>
    <w:p w14:paraId="6FDF8B8F" w14:textId="77777777" w:rsidR="005428A5" w:rsidRDefault="00AB0859">
      <w:pPr>
        <w:tabs>
          <w:tab w:val="left" w:pos="0"/>
          <w:tab w:val="left" w:pos="1134"/>
        </w:tabs>
        <w:ind w:firstLine="709"/>
        <w:jc w:val="both"/>
        <w:rPr>
          <w:rFonts w:eastAsia="Times New Roman CYR"/>
          <w:color w:val="000000"/>
          <w:sz w:val="28"/>
          <w:szCs w:val="28"/>
          <w:lang w:bidi="ru-RU"/>
        </w:rPr>
      </w:pPr>
      <w:r>
        <w:rPr>
          <w:rFonts w:eastAsia="Times New Roman CYR"/>
          <w:color w:val="000000"/>
          <w:sz w:val="28"/>
          <w:szCs w:val="28"/>
          <w:lang w:bidi="ru-RU"/>
        </w:rPr>
        <w:t xml:space="preserve">предоставления бюджетных субсидий по ипотечным кредитам (займам) на строительство (приобретение) жилья;  </w:t>
      </w:r>
    </w:p>
    <w:p w14:paraId="6DF9D5B2" w14:textId="77777777" w:rsidR="005428A5" w:rsidRDefault="00AB0859">
      <w:pPr>
        <w:tabs>
          <w:tab w:val="left" w:pos="0"/>
          <w:tab w:val="left" w:pos="1134"/>
        </w:tabs>
        <w:ind w:firstLine="709"/>
        <w:jc w:val="both"/>
        <w:rPr>
          <w:rFonts w:eastAsia="Times New Roman CYR"/>
          <w:color w:val="000000"/>
          <w:sz w:val="28"/>
          <w:szCs w:val="28"/>
          <w:lang w:bidi="ru-RU"/>
        </w:rPr>
      </w:pPr>
      <w:r>
        <w:rPr>
          <w:rFonts w:eastAsia="Times New Roman CYR"/>
          <w:color w:val="000000"/>
          <w:sz w:val="28"/>
          <w:szCs w:val="28"/>
          <w:lang w:bidi="ru-RU"/>
        </w:rPr>
        <w:t>медицинского обслуживания, оздоровления и санаторно-курортного лечения работников образования.</w:t>
      </w:r>
    </w:p>
    <w:p w14:paraId="24880B78" w14:textId="77777777" w:rsidR="005428A5" w:rsidRDefault="005428A5">
      <w:pPr>
        <w:tabs>
          <w:tab w:val="left" w:pos="0"/>
          <w:tab w:val="left" w:pos="1134"/>
        </w:tabs>
        <w:ind w:firstLine="709"/>
        <w:jc w:val="both"/>
        <w:rPr>
          <w:rFonts w:eastAsia="Times New Roman CYR"/>
          <w:color w:val="000000" w:themeColor="text1"/>
          <w:sz w:val="28"/>
          <w:szCs w:val="28"/>
          <w:lang w:bidi="ru-RU"/>
        </w:rPr>
      </w:pPr>
    </w:p>
    <w:p w14:paraId="122CD389" w14:textId="77777777" w:rsidR="005428A5" w:rsidRDefault="00AB0859">
      <w:pPr>
        <w:ind w:firstLine="567"/>
        <w:jc w:val="center"/>
        <w:rPr>
          <w:rFonts w:eastAsia="Times New Roman CYR"/>
          <w:b/>
          <w:bCs/>
          <w:color w:val="000000" w:themeColor="text1"/>
          <w:sz w:val="28"/>
          <w:szCs w:val="28"/>
          <w:lang w:bidi="ru-RU"/>
        </w:rPr>
      </w:pPr>
      <w:r>
        <w:rPr>
          <w:rFonts w:eastAsia="Times New Roman CYR"/>
          <w:b/>
          <w:bCs/>
          <w:color w:val="000000" w:themeColor="text1"/>
          <w:sz w:val="28"/>
          <w:szCs w:val="28"/>
          <w:lang w:bidi="ru-RU"/>
        </w:rPr>
        <w:t>4. Трудовые отношения</w:t>
      </w:r>
    </w:p>
    <w:p w14:paraId="5CBBF98C" w14:textId="77777777" w:rsidR="005428A5" w:rsidRDefault="005428A5">
      <w:pPr>
        <w:ind w:firstLine="567"/>
        <w:jc w:val="both"/>
        <w:rPr>
          <w:rFonts w:eastAsia="Times New Roman CYR"/>
          <w:color w:val="000000" w:themeColor="text1"/>
          <w:sz w:val="28"/>
          <w:szCs w:val="28"/>
          <w:lang w:bidi="ru-RU"/>
        </w:rPr>
      </w:pPr>
    </w:p>
    <w:p w14:paraId="32615457" w14:textId="77777777" w:rsidR="005428A5" w:rsidRDefault="00AB0859">
      <w:pPr>
        <w:ind w:firstLine="709"/>
        <w:jc w:val="both"/>
        <w:rPr>
          <w:rFonts w:eastAsia="Times New Roman CYR"/>
          <w:b/>
          <w:bCs/>
          <w:i/>
          <w:color w:val="000000" w:themeColor="text1"/>
          <w:sz w:val="28"/>
          <w:szCs w:val="28"/>
          <w:lang w:bidi="ru-RU"/>
        </w:rPr>
      </w:pPr>
      <w:r>
        <w:rPr>
          <w:rFonts w:eastAsia="Times New Roman CYR"/>
          <w:b/>
          <w:bCs/>
          <w:i/>
          <w:color w:val="000000" w:themeColor="text1"/>
          <w:sz w:val="28"/>
          <w:szCs w:val="28"/>
          <w:lang w:bidi="ru-RU"/>
        </w:rPr>
        <w:t>Стороны Соглашения совместно исходят из того, что:</w:t>
      </w:r>
    </w:p>
    <w:p w14:paraId="5AED5755" w14:textId="77777777" w:rsidR="005428A5" w:rsidRDefault="00AB0859">
      <w:pPr>
        <w:ind w:firstLine="709"/>
        <w:jc w:val="both"/>
        <w:rPr>
          <w:rFonts w:eastAsia="Times New Roman CYR"/>
          <w:color w:val="000000" w:themeColor="text1"/>
          <w:sz w:val="28"/>
          <w:szCs w:val="28"/>
          <w:lang w:bidi="ru-RU"/>
        </w:rPr>
      </w:pPr>
      <w:r>
        <w:rPr>
          <w:rFonts w:eastAsia="Times New Roman CYR"/>
          <w:color w:val="000000" w:themeColor="text1"/>
          <w:sz w:val="28"/>
          <w:szCs w:val="28"/>
          <w:lang w:bidi="ru-RU"/>
        </w:rPr>
        <w:t xml:space="preserve">4.1. Трудовые отношения между работником областного учреждения образования и работодателем, возникающие на основе трудового договора, регулируются трудовым законодательством и законодательством об образовании Российской Федерации и Ростовской области, настоящим Соглашением, коллективным </w:t>
      </w:r>
      <w:r>
        <w:rPr>
          <w:rFonts w:eastAsia="Times New Roman CYR"/>
          <w:color w:val="000000"/>
          <w:sz w:val="28"/>
          <w:szCs w:val="28"/>
          <w:lang w:bidi="ru-RU"/>
        </w:rPr>
        <w:t>и трудовым договором.</w:t>
      </w:r>
    </w:p>
    <w:p w14:paraId="5E3C4DE4" w14:textId="77777777" w:rsidR="005428A5" w:rsidRDefault="00AB0859">
      <w:pPr>
        <w:ind w:firstLine="709"/>
        <w:jc w:val="both"/>
        <w:rPr>
          <w:rFonts w:eastAsia="Times New Roman CYR"/>
          <w:color w:val="000000" w:themeColor="text1"/>
          <w:sz w:val="28"/>
          <w:szCs w:val="28"/>
          <w:lang w:bidi="ru-RU"/>
        </w:rPr>
      </w:pPr>
      <w:r>
        <w:rPr>
          <w:rFonts w:eastAsia="Times New Roman CYR"/>
          <w:color w:val="000000" w:themeColor="text1"/>
          <w:sz w:val="28"/>
          <w:szCs w:val="28"/>
          <w:lang w:bidi="ru-RU"/>
        </w:rPr>
        <w:t>Условия трудовых договоров, ухудшающие положение работников областных учреждений образования по сравнению с законодательством Российской Федерации и Ростовской области, настоящим Соглашением, коллективным договором не применяются.</w:t>
      </w:r>
    </w:p>
    <w:p w14:paraId="4A8500E4" w14:textId="77777777" w:rsidR="005428A5" w:rsidRDefault="00AB0859">
      <w:pPr>
        <w:ind w:firstLine="709"/>
        <w:jc w:val="both"/>
        <w:rPr>
          <w:rFonts w:eastAsia="Times New Roman CYR"/>
          <w:color w:val="000000" w:themeColor="text1"/>
          <w:sz w:val="28"/>
          <w:szCs w:val="28"/>
          <w:lang w:bidi="ru-RU"/>
        </w:rPr>
      </w:pPr>
      <w:r>
        <w:rPr>
          <w:rFonts w:eastAsia="Times New Roman CYR"/>
          <w:color w:val="000000" w:themeColor="text1"/>
          <w:sz w:val="28"/>
          <w:szCs w:val="28"/>
          <w:lang w:bidi="ru-RU"/>
        </w:rPr>
        <w:t>Работодатель не вправе требовать от работника областного учреждения образования выполнения работы, не обусловленной трудовым договором, должностной инструкцией или правилами внутреннего трудового распорядка.</w:t>
      </w:r>
    </w:p>
    <w:p w14:paraId="6B7FF53B" w14:textId="77777777" w:rsidR="005428A5" w:rsidRDefault="00AB0859">
      <w:pPr>
        <w:ind w:firstLine="709"/>
        <w:jc w:val="both"/>
        <w:rPr>
          <w:rFonts w:eastAsia="Times New Roman CYR"/>
          <w:color w:val="000000" w:themeColor="text1"/>
          <w:sz w:val="28"/>
          <w:szCs w:val="28"/>
          <w:lang w:bidi="ru-RU"/>
        </w:rPr>
      </w:pPr>
      <w:r>
        <w:rPr>
          <w:rFonts w:eastAsia="Times New Roman CYR"/>
          <w:color w:val="000000" w:themeColor="text1"/>
          <w:sz w:val="28"/>
          <w:szCs w:val="28"/>
          <w:lang w:bidi="ru-RU"/>
        </w:rPr>
        <w:t>4.2. Трудовой договор с работниками областного учреждения образования заключается на неопределенный срок.</w:t>
      </w:r>
    </w:p>
    <w:p w14:paraId="26EFC070" w14:textId="77777777" w:rsidR="005428A5" w:rsidRDefault="00AB0859">
      <w:pPr>
        <w:ind w:firstLine="709"/>
        <w:jc w:val="both"/>
        <w:rPr>
          <w:rFonts w:eastAsia="Times New Roman CYR"/>
          <w:color w:val="000000" w:themeColor="text1"/>
          <w:sz w:val="28"/>
          <w:szCs w:val="28"/>
          <w:lang w:bidi="ru-RU"/>
        </w:rPr>
      </w:pPr>
      <w:r>
        <w:rPr>
          <w:rFonts w:eastAsia="Times New Roman CYR"/>
          <w:color w:val="000000" w:themeColor="text1"/>
          <w:sz w:val="28"/>
          <w:szCs w:val="28"/>
          <w:lang w:bidi="ru-RU"/>
        </w:rPr>
        <w:t>Срочный трудовой договор может заключаться по инициативе работодателя либо работника в случаях, предусмотренных ст. 59 Т</w:t>
      </w:r>
      <w:r w:rsidR="00B76E39">
        <w:rPr>
          <w:rFonts w:eastAsia="Times New Roman CYR"/>
          <w:color w:val="000000" w:themeColor="text1"/>
          <w:sz w:val="28"/>
          <w:szCs w:val="28"/>
          <w:lang w:bidi="ru-RU"/>
        </w:rPr>
        <w:t xml:space="preserve">рудового кодекса </w:t>
      </w:r>
      <w:r>
        <w:rPr>
          <w:rFonts w:eastAsia="Times New Roman CYR"/>
          <w:color w:val="000000" w:themeColor="text1"/>
          <w:sz w:val="28"/>
          <w:szCs w:val="28"/>
          <w:lang w:bidi="ru-RU"/>
        </w:rPr>
        <w:t>Р</w:t>
      </w:r>
      <w:r w:rsidR="00B76E39">
        <w:rPr>
          <w:rFonts w:eastAsia="Times New Roman CYR"/>
          <w:color w:val="000000" w:themeColor="text1"/>
          <w:sz w:val="28"/>
          <w:szCs w:val="28"/>
          <w:lang w:bidi="ru-RU"/>
        </w:rPr>
        <w:t>оссийской Федерации</w:t>
      </w:r>
      <w:r>
        <w:rPr>
          <w:rFonts w:eastAsia="Times New Roman CYR"/>
          <w:color w:val="000000" w:themeColor="text1"/>
          <w:sz w:val="28"/>
          <w:szCs w:val="28"/>
          <w:lang w:bidi="ru-RU"/>
        </w:rPr>
        <w:t>.</w:t>
      </w:r>
    </w:p>
    <w:p w14:paraId="56B640A8" w14:textId="77777777" w:rsidR="005428A5" w:rsidRDefault="00AB0859">
      <w:pPr>
        <w:ind w:firstLine="709"/>
        <w:jc w:val="both"/>
        <w:rPr>
          <w:rFonts w:eastAsia="Times New Roman CYR"/>
          <w:color w:val="000000"/>
          <w:sz w:val="28"/>
          <w:szCs w:val="28"/>
          <w:lang w:bidi="ru-RU"/>
        </w:rPr>
      </w:pPr>
      <w:r>
        <w:rPr>
          <w:rFonts w:eastAsia="Times New Roman CYR"/>
          <w:color w:val="000000"/>
          <w:sz w:val="28"/>
          <w:szCs w:val="28"/>
          <w:lang w:bidi="ru-RU"/>
        </w:rPr>
        <w:t>4.3. Работодатель обязан при заключении трудового договора ознакомить работника под роспись с коллективным договором и иными локальными нормативными актами областного образовательного учреждения, непосредственно связанными с трудовой деятельностью работника.</w:t>
      </w:r>
    </w:p>
    <w:p w14:paraId="28DB612C" w14:textId="77777777" w:rsidR="00AE5B1A" w:rsidRDefault="00AB0859">
      <w:pPr>
        <w:ind w:firstLine="709"/>
        <w:jc w:val="both"/>
        <w:rPr>
          <w:bCs/>
          <w:iCs/>
          <w:color w:val="000000"/>
          <w:sz w:val="28"/>
          <w:szCs w:val="28"/>
        </w:rPr>
      </w:pPr>
      <w:r w:rsidRPr="00AE5B1A">
        <w:rPr>
          <w:bCs/>
          <w:iCs/>
          <w:color w:val="000000"/>
          <w:sz w:val="28"/>
          <w:szCs w:val="28"/>
        </w:rPr>
        <w:t xml:space="preserve">4.4. </w:t>
      </w:r>
      <w:r w:rsidR="00AE5B1A" w:rsidRPr="00AE5B1A">
        <w:rPr>
          <w:bCs/>
          <w:iCs/>
          <w:color w:val="000000"/>
          <w:sz w:val="28"/>
          <w:szCs w:val="28"/>
        </w:rPr>
        <w:t>Работодатели обеспечивают своевременное уведомление работников в</w:t>
      </w:r>
      <w:r w:rsidR="006D2AD7">
        <w:rPr>
          <w:bCs/>
          <w:iCs/>
          <w:color w:val="000000"/>
          <w:sz w:val="28"/>
          <w:szCs w:val="28"/>
        </w:rPr>
        <w:t> </w:t>
      </w:r>
      <w:r w:rsidR="00AE5B1A" w:rsidRPr="00AE5B1A">
        <w:rPr>
          <w:bCs/>
          <w:iCs/>
          <w:color w:val="000000"/>
          <w:sz w:val="28"/>
          <w:szCs w:val="28"/>
        </w:rPr>
        <w:t xml:space="preserve">письменной форме о предстоящих изменениях определенных сторонами условий трудового договора (в том числе об изменениях размера должностного оклада, ставки заработной платы (при изменении порядка условий их установления и (или) при увеличении), размеров иных выплат, устанавливаемых работникам),  а также </w:t>
      </w:r>
      <w:r w:rsidR="00AE5B1A" w:rsidRPr="00AE5B1A">
        <w:rPr>
          <w:bCs/>
          <w:iCs/>
          <w:color w:val="000000"/>
          <w:sz w:val="28"/>
          <w:szCs w:val="28"/>
        </w:rPr>
        <w:lastRenderedPageBreak/>
        <w:t>о</w:t>
      </w:r>
      <w:r w:rsidR="006D2AD7">
        <w:rPr>
          <w:bCs/>
          <w:iCs/>
          <w:color w:val="000000"/>
          <w:sz w:val="28"/>
          <w:szCs w:val="28"/>
        </w:rPr>
        <w:t> </w:t>
      </w:r>
      <w:r w:rsidR="00AE5B1A" w:rsidRPr="00AE5B1A">
        <w:rPr>
          <w:bCs/>
          <w:iCs/>
          <w:color w:val="000000"/>
          <w:sz w:val="28"/>
          <w:szCs w:val="28"/>
        </w:rPr>
        <w:t>причинах, вызвавших необходимость таких изменений, не позднее чем за два месяца, а также своевременное заключение дополнительного соглашения к</w:t>
      </w:r>
      <w:r w:rsidR="006D2AD7">
        <w:rPr>
          <w:bCs/>
          <w:iCs/>
          <w:color w:val="000000"/>
          <w:sz w:val="28"/>
          <w:szCs w:val="28"/>
        </w:rPr>
        <w:t> </w:t>
      </w:r>
      <w:r w:rsidR="00AE5B1A" w:rsidRPr="00AE5B1A">
        <w:rPr>
          <w:bCs/>
          <w:iCs/>
          <w:color w:val="000000"/>
          <w:sz w:val="28"/>
          <w:szCs w:val="28"/>
        </w:rPr>
        <w:t xml:space="preserve">трудовому договору об изменении его условий. </w:t>
      </w:r>
    </w:p>
    <w:p w14:paraId="032B9D4B" w14:textId="77777777" w:rsidR="005428A5" w:rsidRDefault="00AB0859">
      <w:pPr>
        <w:ind w:firstLine="709"/>
        <w:jc w:val="both"/>
        <w:rPr>
          <w:bCs/>
          <w:iCs/>
          <w:color w:val="000000"/>
          <w:sz w:val="28"/>
          <w:szCs w:val="28"/>
        </w:rPr>
      </w:pPr>
      <w:r>
        <w:rPr>
          <w:bCs/>
          <w:iCs/>
          <w:color w:val="000000"/>
          <w:sz w:val="28"/>
          <w:szCs w:val="28"/>
        </w:rPr>
        <w:t xml:space="preserve">4.5. Работники </w:t>
      </w:r>
      <w:r w:rsidR="000A1585">
        <w:rPr>
          <w:bCs/>
          <w:iCs/>
          <w:color w:val="000000"/>
          <w:sz w:val="28"/>
          <w:szCs w:val="28"/>
        </w:rPr>
        <w:t>областных учреждений образования</w:t>
      </w:r>
      <w:r>
        <w:rPr>
          <w:bCs/>
          <w:iCs/>
          <w:color w:val="000000"/>
          <w:sz w:val="28"/>
          <w:szCs w:val="28"/>
        </w:rPr>
        <w:t xml:space="preserve">, реализующих основные общеобразовательные программы, образовательные программы среднего профессионального образования, а также дополнительные образовательные программы, включая руководителей и их заместителей, помимо работы, определенной трудовым договором, могут осуществлять в той же образовательной организации на условиях дополнительного соглашения к трудовому договору преподавательскую работу в соответствии со </w:t>
      </w:r>
      <w:r>
        <w:rPr>
          <w:sz w:val="28"/>
          <w:szCs w:val="28"/>
        </w:rPr>
        <w:t>ст. 60.2 Т</w:t>
      </w:r>
      <w:r w:rsidR="000A1585">
        <w:rPr>
          <w:sz w:val="28"/>
          <w:szCs w:val="28"/>
        </w:rPr>
        <w:t xml:space="preserve">рудового кодекса </w:t>
      </w:r>
      <w:r>
        <w:rPr>
          <w:sz w:val="28"/>
          <w:szCs w:val="28"/>
        </w:rPr>
        <w:t>Р</w:t>
      </w:r>
      <w:r w:rsidR="000A1585">
        <w:rPr>
          <w:sz w:val="28"/>
          <w:szCs w:val="28"/>
        </w:rPr>
        <w:t xml:space="preserve">оссийской </w:t>
      </w:r>
      <w:r>
        <w:rPr>
          <w:sz w:val="28"/>
          <w:szCs w:val="28"/>
        </w:rPr>
        <w:t>Ф</w:t>
      </w:r>
      <w:r w:rsidR="000A1585">
        <w:rPr>
          <w:sz w:val="28"/>
          <w:szCs w:val="28"/>
        </w:rPr>
        <w:t>едерации</w:t>
      </w:r>
      <w:r>
        <w:rPr>
          <w:bCs/>
          <w:iCs/>
          <w:color w:val="000000"/>
          <w:sz w:val="28"/>
          <w:szCs w:val="28"/>
        </w:rPr>
        <w:t>.</w:t>
      </w:r>
    </w:p>
    <w:p w14:paraId="3B3E0496" w14:textId="77777777" w:rsidR="005428A5" w:rsidRDefault="00AB0859">
      <w:pPr>
        <w:ind w:firstLine="709"/>
        <w:jc w:val="both"/>
        <w:rPr>
          <w:bCs/>
          <w:iCs/>
          <w:color w:val="000000"/>
          <w:sz w:val="28"/>
          <w:szCs w:val="28"/>
        </w:rPr>
      </w:pPr>
      <w:r>
        <w:rPr>
          <w:bCs/>
          <w:iCs/>
          <w:color w:val="000000"/>
          <w:sz w:val="28"/>
          <w:szCs w:val="28"/>
        </w:rPr>
        <w:t>Определение учебной нагрузки лицам, выполняющим преподавательскую работу наряду с работой, определенной трудовым договором, осуществляется путем заключения дополнительного соглашения к трудовому договору, в котором указывается срок, в течение которого будет выполняться преподавательская работа, ее содержание и объем, а также размер оплаты.</w:t>
      </w:r>
    </w:p>
    <w:p w14:paraId="5542CD21" w14:textId="77777777" w:rsidR="005428A5" w:rsidRDefault="00AB0859">
      <w:pPr>
        <w:ind w:firstLine="709"/>
        <w:jc w:val="both"/>
        <w:rPr>
          <w:bCs/>
          <w:iCs/>
          <w:color w:val="000000"/>
          <w:sz w:val="28"/>
          <w:szCs w:val="28"/>
        </w:rPr>
      </w:pPr>
      <w:r>
        <w:rPr>
          <w:bCs/>
          <w:iCs/>
          <w:color w:val="000000"/>
          <w:sz w:val="28"/>
          <w:szCs w:val="28"/>
        </w:rPr>
        <w:t>Предоставление преподавательской работы указанным лицам, а также педагогическим, руководящим и иным работникам других образовательных организаций, работникам предприятий, учреждений и организаций (включая работников органов, осуществляющих управление в сфере образования, и учебно-методических кабинетов, центров) осуществляется с учетом мнения выборного органа первичной профсоюзной организации.</w:t>
      </w:r>
    </w:p>
    <w:p w14:paraId="7EC44546" w14:textId="77777777" w:rsidR="005428A5" w:rsidRDefault="00AB0859">
      <w:pPr>
        <w:ind w:firstLine="709"/>
        <w:jc w:val="both"/>
        <w:rPr>
          <w:rFonts w:eastAsia="Times New Roman CYR"/>
          <w:color w:val="000000"/>
          <w:sz w:val="28"/>
          <w:szCs w:val="28"/>
          <w:lang w:bidi="ru-RU"/>
        </w:rPr>
      </w:pPr>
      <w:r>
        <w:rPr>
          <w:rFonts w:eastAsia="Times New Roman CYR"/>
          <w:color w:val="000000"/>
          <w:sz w:val="28"/>
          <w:szCs w:val="28"/>
          <w:lang w:bidi="ru-RU"/>
        </w:rPr>
        <w:t>4.6. Трудовой договор работника областного образовательного учреждения с работодателем может по соглашению сторон предусматривать условие об и</w:t>
      </w:r>
      <w:r w:rsidR="009A7476">
        <w:rPr>
          <w:rFonts w:eastAsia="Times New Roman CYR"/>
          <w:color w:val="000000"/>
          <w:sz w:val="28"/>
          <w:szCs w:val="28"/>
          <w:lang w:bidi="ru-RU"/>
        </w:rPr>
        <w:t>спытании в соответствии со ст.</w:t>
      </w:r>
      <w:r>
        <w:rPr>
          <w:rFonts w:eastAsia="Times New Roman CYR"/>
          <w:color w:val="000000"/>
          <w:sz w:val="28"/>
          <w:szCs w:val="28"/>
          <w:lang w:bidi="ru-RU"/>
        </w:rPr>
        <w:t xml:space="preserve"> 70, </w:t>
      </w:r>
      <w:r w:rsidR="009A7476">
        <w:rPr>
          <w:rFonts w:eastAsia="Times New Roman CYR"/>
          <w:color w:val="000000"/>
          <w:sz w:val="28"/>
          <w:szCs w:val="28"/>
          <w:lang w:bidi="ru-RU"/>
        </w:rPr>
        <w:t xml:space="preserve">ст. </w:t>
      </w:r>
      <w:r>
        <w:rPr>
          <w:rFonts w:eastAsia="Times New Roman CYR"/>
          <w:color w:val="000000"/>
          <w:sz w:val="28"/>
          <w:szCs w:val="28"/>
          <w:lang w:bidi="ru-RU"/>
        </w:rPr>
        <w:t>71 Т</w:t>
      </w:r>
      <w:r w:rsidR="009A7476">
        <w:rPr>
          <w:rFonts w:eastAsia="Times New Roman CYR"/>
          <w:color w:val="000000"/>
          <w:sz w:val="28"/>
          <w:szCs w:val="28"/>
          <w:lang w:bidi="ru-RU"/>
        </w:rPr>
        <w:t xml:space="preserve">рудового кодекса </w:t>
      </w:r>
      <w:r>
        <w:rPr>
          <w:rFonts w:eastAsia="Times New Roman CYR"/>
          <w:color w:val="000000"/>
          <w:sz w:val="28"/>
          <w:szCs w:val="28"/>
          <w:lang w:bidi="ru-RU"/>
        </w:rPr>
        <w:t>Р</w:t>
      </w:r>
      <w:r w:rsidR="009A7476">
        <w:rPr>
          <w:rFonts w:eastAsia="Times New Roman CYR"/>
          <w:color w:val="000000"/>
          <w:sz w:val="28"/>
          <w:szCs w:val="28"/>
          <w:lang w:bidi="ru-RU"/>
        </w:rPr>
        <w:t xml:space="preserve">оссийской </w:t>
      </w:r>
      <w:r>
        <w:rPr>
          <w:rFonts w:eastAsia="Times New Roman CYR"/>
          <w:color w:val="000000"/>
          <w:sz w:val="28"/>
          <w:szCs w:val="28"/>
          <w:lang w:bidi="ru-RU"/>
        </w:rPr>
        <w:t>Ф</w:t>
      </w:r>
      <w:r w:rsidR="009A7476">
        <w:rPr>
          <w:rFonts w:eastAsia="Times New Roman CYR"/>
          <w:color w:val="000000"/>
          <w:sz w:val="28"/>
          <w:szCs w:val="28"/>
          <w:lang w:bidi="ru-RU"/>
        </w:rPr>
        <w:t>едерации</w:t>
      </w:r>
      <w:r>
        <w:rPr>
          <w:rFonts w:eastAsia="Times New Roman CYR"/>
          <w:color w:val="000000"/>
          <w:sz w:val="28"/>
          <w:szCs w:val="28"/>
          <w:lang w:bidi="ru-RU"/>
        </w:rPr>
        <w:t xml:space="preserve"> с целью проверки соответствия работника поручаемой ему работе. </w:t>
      </w:r>
    </w:p>
    <w:p w14:paraId="4AA289E9" w14:textId="77777777" w:rsidR="005428A5" w:rsidRDefault="00AB0859">
      <w:pPr>
        <w:shd w:val="clear" w:color="auto" w:fill="FFFFFF"/>
        <w:ind w:firstLine="709"/>
        <w:contextualSpacing/>
        <w:jc w:val="both"/>
        <w:rPr>
          <w:color w:val="000000"/>
          <w:sz w:val="28"/>
          <w:szCs w:val="28"/>
        </w:rPr>
      </w:pPr>
      <w:r>
        <w:rPr>
          <w:color w:val="000000"/>
          <w:sz w:val="28"/>
          <w:szCs w:val="28"/>
        </w:rPr>
        <w:t>4.7. Работодатели расторгают трудовой договор в срок, указанный в заявлении работника о расторжении трудового договора по собственному желанию, помимо оснований, предусмотренных ст. 80 Т</w:t>
      </w:r>
      <w:r w:rsidR="009A7476">
        <w:rPr>
          <w:color w:val="000000"/>
          <w:sz w:val="28"/>
          <w:szCs w:val="28"/>
        </w:rPr>
        <w:t xml:space="preserve">рудового кодекса </w:t>
      </w:r>
      <w:r>
        <w:rPr>
          <w:color w:val="000000"/>
          <w:sz w:val="28"/>
          <w:szCs w:val="28"/>
        </w:rPr>
        <w:t>Р</w:t>
      </w:r>
      <w:r w:rsidR="009A7476">
        <w:rPr>
          <w:color w:val="000000"/>
          <w:sz w:val="28"/>
          <w:szCs w:val="28"/>
        </w:rPr>
        <w:t xml:space="preserve">оссийской </w:t>
      </w:r>
      <w:r>
        <w:rPr>
          <w:color w:val="000000"/>
          <w:sz w:val="28"/>
          <w:szCs w:val="28"/>
        </w:rPr>
        <w:t>Ф</w:t>
      </w:r>
      <w:r w:rsidR="009A7476">
        <w:rPr>
          <w:color w:val="000000"/>
          <w:sz w:val="28"/>
          <w:szCs w:val="28"/>
        </w:rPr>
        <w:t>едерации</w:t>
      </w:r>
      <w:r>
        <w:rPr>
          <w:color w:val="000000"/>
          <w:sz w:val="28"/>
          <w:szCs w:val="28"/>
        </w:rPr>
        <w:t>, в</w:t>
      </w:r>
      <w:r w:rsidR="006D2AD7">
        <w:rPr>
          <w:color w:val="000000"/>
          <w:sz w:val="28"/>
          <w:szCs w:val="28"/>
        </w:rPr>
        <w:t> </w:t>
      </w:r>
      <w:r>
        <w:rPr>
          <w:color w:val="000000"/>
          <w:sz w:val="28"/>
          <w:szCs w:val="28"/>
        </w:rPr>
        <w:t>случае необходимости постоянного ухода за больным членом семьи в соответствии с медицинскими заключениями.</w:t>
      </w:r>
    </w:p>
    <w:p w14:paraId="589196AB" w14:textId="77777777" w:rsidR="005428A5" w:rsidRDefault="00AB0859" w:rsidP="009A7476">
      <w:pPr>
        <w:pStyle w:val="af1"/>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4.8. Расторжение трудового договора с работниками - членами Профсоюза по инициа</w:t>
      </w:r>
      <w:r w:rsidR="009A7476">
        <w:rPr>
          <w:rFonts w:ascii="Times New Roman" w:hAnsi="Times New Roman"/>
          <w:color w:val="000000"/>
          <w:sz w:val="28"/>
          <w:szCs w:val="28"/>
          <w:lang w:val="ru-RU"/>
        </w:rPr>
        <w:t xml:space="preserve">тиве работодателя по основаниям, </w:t>
      </w:r>
      <w:r>
        <w:rPr>
          <w:rFonts w:ascii="Times New Roman" w:hAnsi="Times New Roman"/>
          <w:color w:val="000000"/>
          <w:sz w:val="28"/>
          <w:szCs w:val="28"/>
          <w:lang w:val="ru-RU"/>
        </w:rPr>
        <w:t>предусмотренным п.2, п.3, п.5, п. «а» п.6.ст. 81, Трудового кодекса Р</w:t>
      </w:r>
      <w:r w:rsidR="00CB5698">
        <w:rPr>
          <w:rFonts w:ascii="Times New Roman" w:hAnsi="Times New Roman"/>
          <w:color w:val="000000"/>
          <w:sz w:val="28"/>
          <w:szCs w:val="28"/>
          <w:lang w:val="ru-RU"/>
        </w:rPr>
        <w:t xml:space="preserve">оссийской </w:t>
      </w:r>
      <w:r>
        <w:rPr>
          <w:rFonts w:ascii="Times New Roman" w:hAnsi="Times New Roman"/>
          <w:color w:val="000000"/>
          <w:sz w:val="28"/>
          <w:szCs w:val="28"/>
          <w:lang w:val="ru-RU"/>
        </w:rPr>
        <w:t>Ф</w:t>
      </w:r>
      <w:r w:rsidR="00CB5698">
        <w:rPr>
          <w:rFonts w:ascii="Times New Roman" w:hAnsi="Times New Roman"/>
          <w:color w:val="000000"/>
          <w:sz w:val="28"/>
          <w:szCs w:val="28"/>
          <w:lang w:val="ru-RU"/>
        </w:rPr>
        <w:t>едерации</w:t>
      </w:r>
      <w:r>
        <w:rPr>
          <w:rFonts w:ascii="Times New Roman" w:hAnsi="Times New Roman"/>
          <w:color w:val="000000"/>
          <w:sz w:val="28"/>
          <w:szCs w:val="28"/>
          <w:lang w:val="ru-RU"/>
        </w:rPr>
        <w:t>, производится с учетом мотивированного мнения выборного профсоюзного органа первичной профсоюзной организации</w:t>
      </w:r>
      <w:r w:rsidR="009A7476">
        <w:rPr>
          <w:rFonts w:ascii="Times New Roman" w:hAnsi="Times New Roman"/>
          <w:color w:val="000000"/>
          <w:sz w:val="28"/>
          <w:szCs w:val="28"/>
          <w:lang w:val="ru-RU"/>
        </w:rPr>
        <w:t>.</w:t>
      </w:r>
    </w:p>
    <w:p w14:paraId="644E14F5" w14:textId="77777777" w:rsidR="005428A5" w:rsidRDefault="00AB0859">
      <w:pPr>
        <w:pStyle w:val="af1"/>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xml:space="preserve">4.9. Стороны, исходя из того, что изменение требований к квалификации педагогического работника, научного работника по занимаемой им должности, в том числе установленных профессиональным стандартом, не может являться основанием для изменения условий трудового договора либо расторжения с ним трудового </w:t>
      </w:r>
      <w:r w:rsidRPr="00CB5698">
        <w:rPr>
          <w:rFonts w:ascii="Times New Roman" w:hAnsi="Times New Roman" w:cs="Times New Roman"/>
          <w:color w:val="000000"/>
          <w:sz w:val="28"/>
          <w:szCs w:val="28"/>
          <w:lang w:val="ru-RU"/>
        </w:rPr>
        <w:t>договора по пункту 3 статьи 81</w:t>
      </w:r>
      <w:r w:rsidR="00CB5698" w:rsidRPr="00CB5698">
        <w:rPr>
          <w:rFonts w:ascii="Times New Roman" w:eastAsia="Times New Roman CYR" w:hAnsi="Times New Roman" w:cs="Times New Roman"/>
          <w:color w:val="000000"/>
          <w:sz w:val="28"/>
          <w:szCs w:val="28"/>
          <w:lang w:val="ru-RU" w:bidi="ru-RU"/>
        </w:rPr>
        <w:t xml:space="preserve"> Трудового кодекса Российской Федерации</w:t>
      </w:r>
      <w:r>
        <w:rPr>
          <w:rFonts w:ascii="Times New Roman" w:hAnsi="Times New Roman"/>
          <w:color w:val="000000"/>
          <w:sz w:val="28"/>
          <w:szCs w:val="28"/>
          <w:lang w:val="ru-RU"/>
        </w:rPr>
        <w:t xml:space="preserve"> (несоответствие работников занимаемой должности или выполняемой работе вследствие недостаточной квалификации), если по результатам аттестации, проводимой в установленном законодательством порядке, работник признан </w:t>
      </w:r>
      <w:r>
        <w:rPr>
          <w:rFonts w:ascii="Times New Roman" w:hAnsi="Times New Roman"/>
          <w:color w:val="000000"/>
          <w:sz w:val="28"/>
          <w:szCs w:val="28"/>
          <w:lang w:val="ru-RU"/>
        </w:rPr>
        <w:lastRenderedPageBreak/>
        <w:t>соответствующим занимаемой им должности или работнику установлена первая (высшая) квалификационная категория.</w:t>
      </w:r>
    </w:p>
    <w:p w14:paraId="2286D7FE" w14:textId="77777777" w:rsidR="005428A5" w:rsidRDefault="00AB0859">
      <w:pPr>
        <w:pStyle w:val="af1"/>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4.10. Работодатели в сфере трудовых отношений обязаны:</w:t>
      </w:r>
    </w:p>
    <w:p w14:paraId="2A18EEB6" w14:textId="77777777" w:rsidR="005428A5" w:rsidRDefault="00AB0859">
      <w:pPr>
        <w:pStyle w:val="af1"/>
        <w:tabs>
          <w:tab w:val="left" w:pos="1276"/>
        </w:tabs>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до подписания трудового договора с работником ознакомить его под роспись с уставом областного учреждения образования, правилами внутреннего трудового распорядка, настоящим Соглашением, коллективным договором, а также иными локальными нормативными актами, непосредственно связанными с трудовой деятельностью работника;</w:t>
      </w:r>
    </w:p>
    <w:p w14:paraId="198A81E1" w14:textId="77777777" w:rsidR="005428A5" w:rsidRDefault="00AB0859">
      <w:pPr>
        <w:pStyle w:val="af1"/>
        <w:tabs>
          <w:tab w:val="left" w:pos="1276"/>
        </w:tabs>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учитывать профессиональные стандарты в случаях, предусмотренных частью первой статьи 195.3 Трудового кодекса Российской Федерации</w:t>
      </w:r>
      <w:r w:rsidR="002B78D2">
        <w:rPr>
          <w:rFonts w:ascii="Times New Roman" w:hAnsi="Times New Roman"/>
          <w:color w:val="000000"/>
          <w:sz w:val="28"/>
          <w:szCs w:val="28"/>
          <w:lang w:val="ru-RU"/>
        </w:rPr>
        <w:t>;</w:t>
      </w:r>
      <w:r>
        <w:rPr>
          <w:rFonts w:ascii="Times New Roman" w:hAnsi="Times New Roman"/>
          <w:color w:val="000000"/>
          <w:sz w:val="28"/>
          <w:szCs w:val="28"/>
          <w:lang w:val="ru-RU"/>
        </w:rPr>
        <w:t xml:space="preserve"> </w:t>
      </w:r>
    </w:p>
    <w:p w14:paraId="71A54C55" w14:textId="77777777" w:rsidR="005428A5" w:rsidRDefault="00AB0859">
      <w:pPr>
        <w:pStyle w:val="af1"/>
        <w:tabs>
          <w:tab w:val="left" w:pos="1276"/>
        </w:tabs>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не допускать установление избыточной отчетности педагогических работников в соответствии с рекомендациями Министерства образования и науки Р</w:t>
      </w:r>
      <w:r w:rsidR="002B78D2">
        <w:rPr>
          <w:rFonts w:ascii="Times New Roman" w:hAnsi="Times New Roman"/>
          <w:color w:val="000000"/>
          <w:sz w:val="28"/>
          <w:szCs w:val="28"/>
          <w:lang w:val="ru-RU"/>
        </w:rPr>
        <w:t xml:space="preserve">оссийской </w:t>
      </w:r>
      <w:r>
        <w:rPr>
          <w:rFonts w:ascii="Times New Roman" w:hAnsi="Times New Roman"/>
          <w:color w:val="000000"/>
          <w:sz w:val="28"/>
          <w:szCs w:val="28"/>
          <w:lang w:val="ru-RU"/>
        </w:rPr>
        <w:t>Ф</w:t>
      </w:r>
      <w:r w:rsidR="002B78D2">
        <w:rPr>
          <w:rFonts w:ascii="Times New Roman" w:hAnsi="Times New Roman"/>
          <w:color w:val="000000"/>
          <w:sz w:val="28"/>
          <w:szCs w:val="28"/>
          <w:lang w:val="ru-RU"/>
        </w:rPr>
        <w:t>едерации</w:t>
      </w:r>
      <w:r>
        <w:rPr>
          <w:rFonts w:ascii="Times New Roman" w:hAnsi="Times New Roman"/>
          <w:color w:val="000000"/>
          <w:sz w:val="28"/>
          <w:szCs w:val="28"/>
          <w:lang w:val="ru-RU"/>
        </w:rPr>
        <w:t>, Министерства просвещения Р</w:t>
      </w:r>
      <w:r w:rsidR="002B78D2">
        <w:rPr>
          <w:rFonts w:ascii="Times New Roman" w:hAnsi="Times New Roman"/>
          <w:color w:val="000000"/>
          <w:sz w:val="28"/>
          <w:szCs w:val="28"/>
          <w:lang w:val="ru-RU"/>
        </w:rPr>
        <w:t xml:space="preserve">оссийской </w:t>
      </w:r>
      <w:r>
        <w:rPr>
          <w:rFonts w:ascii="Times New Roman" w:hAnsi="Times New Roman"/>
          <w:color w:val="000000"/>
          <w:sz w:val="28"/>
          <w:szCs w:val="28"/>
          <w:lang w:val="ru-RU"/>
        </w:rPr>
        <w:t>Ф</w:t>
      </w:r>
      <w:r w:rsidR="002B78D2">
        <w:rPr>
          <w:rFonts w:ascii="Times New Roman" w:hAnsi="Times New Roman"/>
          <w:color w:val="000000"/>
          <w:sz w:val="28"/>
          <w:szCs w:val="28"/>
          <w:lang w:val="ru-RU"/>
        </w:rPr>
        <w:t>едерации</w:t>
      </w:r>
      <w:r>
        <w:rPr>
          <w:rFonts w:ascii="Times New Roman" w:hAnsi="Times New Roman"/>
          <w:color w:val="000000"/>
          <w:sz w:val="28"/>
          <w:szCs w:val="28"/>
          <w:lang w:val="ru-RU"/>
        </w:rPr>
        <w:t xml:space="preserve"> и Ростовской областной организации Общероссийского Профсоюза образования, в том числе обязательства проходить дополнительные, не предусмотренные должностными обязанностями и (или) квалификационными характеристиками проверочные мероприятия с целью подтверждения квалификации, без письменного согласия педагогических работников. </w:t>
      </w:r>
    </w:p>
    <w:p w14:paraId="6D6E5089" w14:textId="77777777" w:rsidR="005428A5" w:rsidRDefault="00AB0859">
      <w:pPr>
        <w:pStyle w:val="af1"/>
        <w:tabs>
          <w:tab w:val="left" w:pos="1276"/>
        </w:tabs>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4.11. Минобразование Ростовской области и Ростовская областная организация Общероссийского Профсоюза образования рекомендуют предусматривать в</w:t>
      </w:r>
      <w:r w:rsidR="006D2AD7">
        <w:rPr>
          <w:rFonts w:ascii="Times New Roman" w:hAnsi="Times New Roman"/>
          <w:color w:val="000000"/>
          <w:sz w:val="28"/>
          <w:szCs w:val="28"/>
          <w:lang w:val="ru-RU"/>
        </w:rPr>
        <w:t> </w:t>
      </w:r>
      <w:r>
        <w:rPr>
          <w:rFonts w:ascii="Times New Roman" w:hAnsi="Times New Roman"/>
          <w:color w:val="000000"/>
          <w:sz w:val="28"/>
          <w:szCs w:val="28"/>
          <w:lang w:val="ru-RU"/>
        </w:rPr>
        <w:t xml:space="preserve">коллективных договорах преимущественное право оставления на работе при расторжении трудового договора в связи с сокращением численности или штата работников: </w:t>
      </w:r>
    </w:p>
    <w:p w14:paraId="3C149B1F" w14:textId="77777777" w:rsidR="005428A5" w:rsidRDefault="00AB0859">
      <w:pPr>
        <w:pStyle w:val="af1"/>
        <w:tabs>
          <w:tab w:val="left" w:pos="1276"/>
        </w:tabs>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xml:space="preserve">совмещающих работу с обучением в образовательных организациях, независимо от обучения их на бесплатной или платной основе; </w:t>
      </w:r>
    </w:p>
    <w:p w14:paraId="7D8FB7C5" w14:textId="77777777" w:rsidR="005428A5" w:rsidRDefault="00AB0859">
      <w:pPr>
        <w:pStyle w:val="af1"/>
        <w:tabs>
          <w:tab w:val="left" w:pos="1276"/>
        </w:tabs>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работникам, впервые поступившим на работу по полученной специальности, в</w:t>
      </w:r>
      <w:r w:rsidR="006D2AD7">
        <w:rPr>
          <w:rFonts w:ascii="Times New Roman" w:hAnsi="Times New Roman"/>
          <w:color w:val="000000"/>
          <w:sz w:val="28"/>
          <w:szCs w:val="28"/>
          <w:lang w:val="ru-RU"/>
        </w:rPr>
        <w:t> </w:t>
      </w:r>
      <w:r>
        <w:rPr>
          <w:rFonts w:ascii="Times New Roman" w:hAnsi="Times New Roman"/>
          <w:color w:val="000000"/>
          <w:sz w:val="28"/>
          <w:szCs w:val="28"/>
          <w:lang w:val="ru-RU"/>
        </w:rPr>
        <w:t xml:space="preserve">течение одного года со дня окончания образовательной организации; </w:t>
      </w:r>
    </w:p>
    <w:p w14:paraId="0D89F3A9" w14:textId="77777777" w:rsidR="005428A5" w:rsidRDefault="00AB0859">
      <w:pPr>
        <w:pStyle w:val="af1"/>
        <w:tabs>
          <w:tab w:val="left" w:pos="1276"/>
        </w:tabs>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xml:space="preserve">работникам, проработавшим в отрасли образования свыше 10 лет; </w:t>
      </w:r>
    </w:p>
    <w:p w14:paraId="00554DE0" w14:textId="77777777" w:rsidR="005428A5" w:rsidRDefault="00AB0859">
      <w:pPr>
        <w:pStyle w:val="af1"/>
        <w:tabs>
          <w:tab w:val="left" w:pos="1276"/>
        </w:tabs>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xml:space="preserve">работающим инвалидам; </w:t>
      </w:r>
    </w:p>
    <w:p w14:paraId="639935AF" w14:textId="77777777" w:rsidR="005428A5" w:rsidRDefault="00AB0859">
      <w:pPr>
        <w:pStyle w:val="af1"/>
        <w:tabs>
          <w:tab w:val="left" w:pos="1276"/>
        </w:tabs>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xml:space="preserve">работникам предпенсионного возраста (за 5 лет до пенсии); </w:t>
      </w:r>
    </w:p>
    <w:p w14:paraId="07AD53F8" w14:textId="77777777" w:rsidR="005428A5" w:rsidRDefault="00AB0859">
      <w:pPr>
        <w:pStyle w:val="af1"/>
        <w:tabs>
          <w:tab w:val="left" w:pos="1276"/>
        </w:tabs>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xml:space="preserve">работникам, имеющим детей в возрасте до 18 лет; </w:t>
      </w:r>
    </w:p>
    <w:p w14:paraId="1F7B0758" w14:textId="77777777" w:rsidR="005428A5" w:rsidRDefault="00AB0859">
      <w:pPr>
        <w:pStyle w:val="af1"/>
        <w:tabs>
          <w:tab w:val="left" w:pos="1276"/>
        </w:tabs>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педагогическим работникам, которым установлена первая или высшая квалификационная категория.</w:t>
      </w:r>
    </w:p>
    <w:p w14:paraId="4DD581ED" w14:textId="77777777" w:rsidR="005428A5" w:rsidRDefault="005428A5">
      <w:pPr>
        <w:ind w:firstLine="709"/>
        <w:jc w:val="both"/>
        <w:rPr>
          <w:rFonts w:eastAsia="Times New Roman CYR"/>
          <w:b/>
          <w:bCs/>
          <w:color w:val="000000" w:themeColor="text1"/>
          <w:sz w:val="28"/>
          <w:szCs w:val="28"/>
          <w:lang w:bidi="ru-RU"/>
        </w:rPr>
      </w:pPr>
    </w:p>
    <w:p w14:paraId="12E63B77" w14:textId="77777777" w:rsidR="005428A5" w:rsidRDefault="00AB0859">
      <w:pPr>
        <w:ind w:firstLine="567"/>
        <w:jc w:val="center"/>
        <w:rPr>
          <w:rFonts w:eastAsia="Times New Roman CYR"/>
          <w:b/>
          <w:bCs/>
          <w:color w:val="000000" w:themeColor="text1"/>
          <w:sz w:val="28"/>
          <w:szCs w:val="28"/>
          <w:lang w:bidi="ru-RU"/>
        </w:rPr>
      </w:pPr>
      <w:r>
        <w:rPr>
          <w:rFonts w:eastAsia="Times New Roman CYR"/>
          <w:b/>
          <w:bCs/>
          <w:color w:val="000000" w:themeColor="text1"/>
          <w:sz w:val="28"/>
          <w:szCs w:val="28"/>
          <w:lang w:bidi="ru-RU"/>
        </w:rPr>
        <w:t>5. Кадровая политика.</w:t>
      </w:r>
    </w:p>
    <w:p w14:paraId="2583F9F5" w14:textId="77777777" w:rsidR="005428A5" w:rsidRDefault="00AB0859">
      <w:pPr>
        <w:ind w:firstLine="567"/>
        <w:jc w:val="center"/>
        <w:rPr>
          <w:rFonts w:eastAsia="Times New Roman CYR"/>
          <w:b/>
          <w:bCs/>
          <w:color w:val="000000" w:themeColor="text1"/>
          <w:sz w:val="28"/>
          <w:szCs w:val="28"/>
          <w:lang w:bidi="ru-RU"/>
        </w:rPr>
      </w:pPr>
      <w:r>
        <w:rPr>
          <w:rFonts w:eastAsia="Times New Roman CYR"/>
          <w:b/>
          <w:bCs/>
          <w:color w:val="000000" w:themeColor="text1"/>
          <w:sz w:val="28"/>
          <w:szCs w:val="28"/>
          <w:lang w:bidi="ru-RU"/>
        </w:rPr>
        <w:t>Гарантии обеспечения занятости работников</w:t>
      </w:r>
    </w:p>
    <w:p w14:paraId="5318E88C" w14:textId="77777777" w:rsidR="005428A5" w:rsidRDefault="005428A5">
      <w:pPr>
        <w:ind w:firstLine="567"/>
        <w:jc w:val="both"/>
        <w:rPr>
          <w:rFonts w:eastAsia="Times New Roman CYR"/>
          <w:color w:val="000000" w:themeColor="text1"/>
          <w:sz w:val="28"/>
          <w:szCs w:val="28"/>
          <w:lang w:bidi="ru-RU"/>
        </w:rPr>
      </w:pPr>
    </w:p>
    <w:p w14:paraId="7D9E13B4" w14:textId="77777777" w:rsidR="005428A5" w:rsidRDefault="00AB0859">
      <w:pPr>
        <w:ind w:firstLine="709"/>
        <w:jc w:val="both"/>
        <w:rPr>
          <w:rFonts w:eastAsia="Times New Roman CYR"/>
          <w:b/>
          <w:bCs/>
          <w:i/>
          <w:color w:val="000000" w:themeColor="text1"/>
          <w:sz w:val="28"/>
          <w:szCs w:val="28"/>
          <w:lang w:bidi="ru-RU"/>
        </w:rPr>
      </w:pPr>
      <w:r>
        <w:rPr>
          <w:rFonts w:eastAsia="Times New Roman CYR"/>
          <w:b/>
          <w:bCs/>
          <w:i/>
          <w:color w:val="000000" w:themeColor="text1"/>
          <w:sz w:val="28"/>
          <w:szCs w:val="28"/>
          <w:lang w:bidi="ru-RU"/>
        </w:rPr>
        <w:t>Совместные обязательства сторон Соглашения:</w:t>
      </w:r>
    </w:p>
    <w:p w14:paraId="3466E038" w14:textId="77777777" w:rsidR="005428A5" w:rsidRDefault="00AB0859">
      <w:pPr>
        <w:ind w:firstLine="709"/>
        <w:jc w:val="both"/>
        <w:rPr>
          <w:rFonts w:eastAsia="Times New Roman CYR"/>
          <w:color w:val="000000" w:themeColor="text1"/>
          <w:sz w:val="28"/>
          <w:szCs w:val="28"/>
          <w:lang w:bidi="ru-RU"/>
        </w:rPr>
      </w:pPr>
      <w:r>
        <w:rPr>
          <w:rFonts w:eastAsia="Times New Roman CYR"/>
          <w:color w:val="000000" w:themeColor="text1"/>
          <w:sz w:val="28"/>
          <w:szCs w:val="28"/>
          <w:lang w:bidi="ru-RU"/>
        </w:rPr>
        <w:t xml:space="preserve">5.1. Ежегодно осуществлять анализ кадрового обеспечения </w:t>
      </w:r>
      <w:r w:rsidR="002B78D2">
        <w:rPr>
          <w:rFonts w:eastAsia="Times New Roman CYR"/>
          <w:color w:val="000000" w:themeColor="text1"/>
          <w:sz w:val="28"/>
          <w:szCs w:val="28"/>
          <w:lang w:bidi="ru-RU"/>
        </w:rPr>
        <w:t xml:space="preserve">областных учреждений </w:t>
      </w:r>
      <w:r w:rsidR="002B78D2" w:rsidRPr="002B78D2">
        <w:rPr>
          <w:rFonts w:eastAsia="Times New Roman CYR"/>
          <w:color w:val="000000" w:themeColor="text1"/>
          <w:sz w:val="28"/>
          <w:szCs w:val="28"/>
          <w:lang w:bidi="ru-RU"/>
        </w:rPr>
        <w:t>образования</w:t>
      </w:r>
      <w:r w:rsidRPr="002B78D2">
        <w:rPr>
          <w:rFonts w:eastAsia="Times New Roman CYR"/>
          <w:color w:val="000000" w:themeColor="text1"/>
          <w:sz w:val="28"/>
          <w:szCs w:val="28"/>
          <w:lang w:bidi="ru-RU"/>
        </w:rPr>
        <w:t>,</w:t>
      </w:r>
      <w:r>
        <w:rPr>
          <w:rFonts w:eastAsia="Times New Roman CYR"/>
          <w:color w:val="000000" w:themeColor="text1"/>
          <w:sz w:val="28"/>
          <w:szCs w:val="28"/>
          <w:lang w:bidi="ru-RU"/>
        </w:rPr>
        <w:t xml:space="preserve"> в том числе по возрастному составу, педагогическому стажу, дефициту кадров по предметам (специальностям).</w:t>
      </w:r>
    </w:p>
    <w:p w14:paraId="69B499AF" w14:textId="77777777" w:rsidR="005428A5" w:rsidRDefault="00AB0859">
      <w:pPr>
        <w:ind w:firstLine="709"/>
        <w:jc w:val="both"/>
        <w:rPr>
          <w:rFonts w:eastAsia="Times New Roman CYR"/>
          <w:color w:val="000000" w:themeColor="text1"/>
          <w:sz w:val="28"/>
          <w:szCs w:val="28"/>
          <w:lang w:bidi="ru-RU"/>
        </w:rPr>
      </w:pPr>
      <w:r>
        <w:rPr>
          <w:rFonts w:eastAsia="Times New Roman CYR"/>
          <w:color w:val="000000" w:themeColor="text1"/>
          <w:sz w:val="28"/>
          <w:szCs w:val="28"/>
          <w:lang w:bidi="ru-RU"/>
        </w:rPr>
        <w:t xml:space="preserve">5.2. Принимать меры по кадровому обеспечению региональной системы образования, предусматривая вопросы определения потребности на перспективу в педагогических кадрах, их подготовки, трудоустройства, профессионального развития, создания необходимых условий труда, а также переподготовки, повышения </w:t>
      </w:r>
      <w:r>
        <w:rPr>
          <w:rFonts w:eastAsia="Times New Roman CYR"/>
          <w:color w:val="000000" w:themeColor="text1"/>
          <w:sz w:val="28"/>
          <w:szCs w:val="28"/>
          <w:lang w:bidi="ru-RU"/>
        </w:rPr>
        <w:lastRenderedPageBreak/>
        <w:t xml:space="preserve">квалификации, опережающего обучения и трудоустройства высвобождаемых работников. </w:t>
      </w:r>
    </w:p>
    <w:p w14:paraId="5078CA81" w14:textId="77777777" w:rsidR="005428A5" w:rsidRDefault="00AB0859">
      <w:pPr>
        <w:ind w:firstLine="709"/>
        <w:jc w:val="both"/>
        <w:rPr>
          <w:rFonts w:eastAsia="Times New Roman CYR"/>
          <w:color w:val="000000" w:themeColor="text1"/>
          <w:sz w:val="28"/>
          <w:szCs w:val="28"/>
          <w:lang w:bidi="ru-RU"/>
        </w:rPr>
      </w:pPr>
      <w:r>
        <w:rPr>
          <w:rFonts w:eastAsia="Times New Roman CYR"/>
          <w:color w:val="000000" w:themeColor="text1"/>
          <w:sz w:val="28"/>
          <w:szCs w:val="28"/>
          <w:lang w:bidi="ru-RU"/>
        </w:rPr>
        <w:t>5.3. Совершенствовать систему повышения квалификации и переподготовки педагогических кадров, создавать необходимые условия при проведении аттестации, разрабатывать соответствующие рекомендации.</w:t>
      </w:r>
    </w:p>
    <w:p w14:paraId="44FDA156" w14:textId="77777777" w:rsidR="005428A5" w:rsidRDefault="00AB0859">
      <w:pPr>
        <w:ind w:firstLine="709"/>
        <w:jc w:val="both"/>
        <w:rPr>
          <w:rFonts w:eastAsia="Times New Roman CYR"/>
          <w:color w:val="000000"/>
          <w:sz w:val="28"/>
          <w:szCs w:val="28"/>
          <w:lang w:bidi="ru-RU"/>
        </w:rPr>
      </w:pPr>
      <w:r>
        <w:rPr>
          <w:rFonts w:eastAsia="Times New Roman CYR"/>
          <w:color w:val="000000"/>
          <w:sz w:val="28"/>
          <w:szCs w:val="28"/>
          <w:lang w:bidi="ru-RU"/>
        </w:rPr>
        <w:t xml:space="preserve">5.4. Совместно участвовать в организации и проведении конкурсов педагогического мастерства («Учитель года», «Воспитатель года», «Директор школы», «Сердце отдаю детям», «Педагогический дебют», </w:t>
      </w:r>
      <w:r>
        <w:rPr>
          <w:sz w:val="28"/>
          <w:szCs w:val="28"/>
        </w:rPr>
        <w:t>«Педагогический работник года в системе профессионального образования Ростовской области», «Мастер года», «Лучший педагогический работник дошкольного образования Ростовской области», «Лучший педагогический работник системы дополнительного образования детей Ростовской области», «Учитель будущего», «Флагманы образования»</w:t>
      </w:r>
      <w:r>
        <w:rPr>
          <w:rFonts w:eastAsia="Times New Roman CYR"/>
          <w:color w:val="000000"/>
          <w:sz w:val="28"/>
          <w:szCs w:val="28"/>
          <w:lang w:bidi="ru-RU"/>
        </w:rPr>
        <w:t xml:space="preserve"> и др.), оказывать методическую помощь при направлении представителей Ростовской области для участия во всероссийских этапах.</w:t>
      </w:r>
    </w:p>
    <w:p w14:paraId="51233E5A" w14:textId="77777777" w:rsidR="005428A5" w:rsidRDefault="00AB0859">
      <w:pPr>
        <w:ind w:firstLine="709"/>
        <w:jc w:val="both"/>
        <w:rPr>
          <w:rFonts w:eastAsia="Times New Roman CYR"/>
          <w:color w:val="000000" w:themeColor="text1"/>
          <w:sz w:val="28"/>
          <w:szCs w:val="28"/>
          <w:lang w:bidi="ru-RU"/>
        </w:rPr>
      </w:pPr>
      <w:r>
        <w:rPr>
          <w:rFonts w:eastAsia="Times New Roman CYR"/>
          <w:color w:val="000000" w:themeColor="text1"/>
          <w:sz w:val="28"/>
          <w:szCs w:val="28"/>
          <w:lang w:bidi="ru-RU"/>
        </w:rPr>
        <w:t xml:space="preserve">5.5. Совместно с </w:t>
      </w:r>
      <w:r w:rsidR="00217A9E">
        <w:rPr>
          <w:rFonts w:eastAsia="Times New Roman CYR"/>
          <w:color w:val="000000" w:themeColor="text1"/>
          <w:sz w:val="28"/>
          <w:szCs w:val="28"/>
          <w:lang w:bidi="ru-RU"/>
        </w:rPr>
        <w:t>образовательными организациями высшего образования, расположенными на территории Ростовской области</w:t>
      </w:r>
      <w:r>
        <w:rPr>
          <w:rFonts w:eastAsia="Times New Roman CYR"/>
          <w:color w:val="000000" w:themeColor="text1"/>
          <w:sz w:val="28"/>
          <w:szCs w:val="28"/>
          <w:lang w:bidi="ru-RU"/>
        </w:rPr>
        <w:t>, педагогическими колледжами, методическими службами, советами молодых учителей и воспитателей активизировать работу по изучению и внедрению в практику работы молодых учителей и воспитателей новых образовательных технологий; организовать эффективную помощь молодым специалистам в практической адаптации профессиональной деятельности, содействовать их научной деятельности (участие в</w:t>
      </w:r>
      <w:r w:rsidR="006D2AD7">
        <w:rPr>
          <w:rFonts w:eastAsia="Times New Roman CYR"/>
          <w:color w:val="000000" w:themeColor="text1"/>
          <w:sz w:val="28"/>
          <w:szCs w:val="28"/>
          <w:lang w:bidi="ru-RU"/>
        </w:rPr>
        <w:t> </w:t>
      </w:r>
      <w:r>
        <w:rPr>
          <w:rFonts w:eastAsia="Times New Roman CYR"/>
          <w:color w:val="000000" w:themeColor="text1"/>
          <w:sz w:val="28"/>
          <w:szCs w:val="28"/>
          <w:lang w:bidi="ru-RU"/>
        </w:rPr>
        <w:t xml:space="preserve">научных и научно-практических конференциях, публикация трудов). </w:t>
      </w:r>
    </w:p>
    <w:p w14:paraId="501BE1EE" w14:textId="77777777" w:rsidR="005428A5" w:rsidRDefault="00AB0859">
      <w:pPr>
        <w:ind w:firstLine="709"/>
        <w:jc w:val="both"/>
        <w:rPr>
          <w:rFonts w:eastAsia="Times New Roman CYR"/>
          <w:color w:val="000000"/>
          <w:sz w:val="28"/>
          <w:szCs w:val="28"/>
          <w:lang w:bidi="ru-RU"/>
        </w:rPr>
      </w:pPr>
      <w:r>
        <w:rPr>
          <w:rFonts w:eastAsia="Times New Roman CYR"/>
          <w:color w:val="000000"/>
          <w:sz w:val="28"/>
          <w:szCs w:val="28"/>
          <w:lang w:bidi="ru-RU"/>
        </w:rPr>
        <w:t xml:space="preserve">5.6. Рекомендовать работодателям и первичным </w:t>
      </w:r>
      <w:r w:rsidR="001D7AB6">
        <w:rPr>
          <w:rFonts w:eastAsia="Times New Roman CYR"/>
          <w:color w:val="000000"/>
          <w:sz w:val="28"/>
          <w:szCs w:val="28"/>
          <w:lang w:bidi="ru-RU"/>
        </w:rPr>
        <w:t xml:space="preserve">профсоюзным </w:t>
      </w:r>
      <w:r>
        <w:rPr>
          <w:rFonts w:eastAsia="Times New Roman CYR"/>
          <w:color w:val="000000"/>
          <w:sz w:val="28"/>
          <w:szCs w:val="28"/>
          <w:lang w:bidi="ru-RU"/>
        </w:rPr>
        <w:t>организациям</w:t>
      </w:r>
      <w:r w:rsidR="001D7AB6">
        <w:rPr>
          <w:rFonts w:eastAsia="Times New Roman CYR"/>
          <w:color w:val="000000"/>
          <w:sz w:val="28"/>
          <w:szCs w:val="28"/>
          <w:lang w:bidi="ru-RU"/>
        </w:rPr>
        <w:t>,</w:t>
      </w:r>
      <w:r>
        <w:rPr>
          <w:rFonts w:eastAsia="Times New Roman CYR"/>
          <w:color w:val="000000"/>
          <w:sz w:val="28"/>
          <w:szCs w:val="28"/>
          <w:lang w:bidi="ru-RU"/>
        </w:rPr>
        <w:t xml:space="preserve"> с целью поддержания молодых педагогов предусматривать в положении об оплате труда </w:t>
      </w:r>
      <w:r>
        <w:rPr>
          <w:rFonts w:eastAsia="Times New Roman CYR"/>
          <w:sz w:val="28"/>
          <w:szCs w:val="28"/>
          <w:lang w:bidi="ru-RU"/>
        </w:rPr>
        <w:t xml:space="preserve">и (или) в коллективном договоре </w:t>
      </w:r>
      <w:r>
        <w:rPr>
          <w:rFonts w:eastAsia="Times New Roman CYR"/>
          <w:color w:val="000000"/>
          <w:sz w:val="28"/>
          <w:szCs w:val="28"/>
          <w:lang w:bidi="ru-RU"/>
        </w:rPr>
        <w:t>механизмы стимулирования их труда в течение первых трех лет их работы.</w:t>
      </w:r>
    </w:p>
    <w:p w14:paraId="58B73C21" w14:textId="77777777" w:rsidR="005428A5" w:rsidRDefault="00AB0859">
      <w:pPr>
        <w:ind w:firstLine="709"/>
        <w:jc w:val="both"/>
        <w:rPr>
          <w:rFonts w:eastAsia="Times New Roman CYR"/>
          <w:color w:val="000000"/>
          <w:sz w:val="28"/>
          <w:szCs w:val="28"/>
          <w:lang w:bidi="ru-RU"/>
        </w:rPr>
      </w:pPr>
      <w:r>
        <w:rPr>
          <w:rFonts w:eastAsia="Times New Roman CYR"/>
          <w:color w:val="000000"/>
          <w:sz w:val="28"/>
          <w:szCs w:val="28"/>
          <w:lang w:bidi="ru-RU"/>
        </w:rPr>
        <w:t xml:space="preserve">5.7. В целях комплексного решения проблемы закрепления молодых педагогических кадров оказывать содействие Совету молодых педагогов </w:t>
      </w:r>
      <w:r w:rsidR="001D7AB6">
        <w:rPr>
          <w:rFonts w:eastAsia="Times New Roman CYR"/>
          <w:color w:val="000000"/>
          <w:sz w:val="28"/>
          <w:szCs w:val="28"/>
          <w:lang w:bidi="ru-RU"/>
        </w:rPr>
        <w:t xml:space="preserve">Ростовской </w:t>
      </w:r>
      <w:r>
        <w:rPr>
          <w:rFonts w:eastAsia="Times New Roman CYR"/>
          <w:color w:val="000000"/>
          <w:sz w:val="28"/>
          <w:szCs w:val="28"/>
          <w:lang w:bidi="ru-RU"/>
        </w:rPr>
        <w:t xml:space="preserve">области, рекомендовать создание на муниципальном уровне общественных организаций, советов (клубов) молодых учителей и воспитателей, института наставничества педагогических работников с участием территориальных </w:t>
      </w:r>
      <w:r w:rsidR="001D7AB6">
        <w:rPr>
          <w:rFonts w:eastAsia="Times New Roman CYR"/>
          <w:color w:val="000000"/>
          <w:sz w:val="28"/>
          <w:szCs w:val="28"/>
          <w:lang w:bidi="ru-RU"/>
        </w:rPr>
        <w:t xml:space="preserve">профсоюзных </w:t>
      </w:r>
      <w:r>
        <w:rPr>
          <w:rFonts w:eastAsia="Times New Roman CYR"/>
          <w:color w:val="000000"/>
          <w:sz w:val="28"/>
          <w:szCs w:val="28"/>
          <w:lang w:bidi="ru-RU"/>
        </w:rPr>
        <w:t>организаци</w:t>
      </w:r>
      <w:r w:rsidR="001D7AB6">
        <w:rPr>
          <w:rFonts w:eastAsia="Times New Roman CYR"/>
          <w:color w:val="000000"/>
          <w:sz w:val="28"/>
          <w:szCs w:val="28"/>
          <w:lang w:bidi="ru-RU"/>
        </w:rPr>
        <w:t>й</w:t>
      </w:r>
      <w:r>
        <w:rPr>
          <w:rFonts w:eastAsia="Times New Roman CYR"/>
          <w:color w:val="000000"/>
          <w:sz w:val="28"/>
          <w:szCs w:val="28"/>
          <w:lang w:bidi="ru-RU"/>
        </w:rPr>
        <w:t>, методических и социально-психологических служб.</w:t>
      </w:r>
    </w:p>
    <w:p w14:paraId="088AA192" w14:textId="77777777" w:rsidR="005428A5" w:rsidRDefault="00AB0859">
      <w:pPr>
        <w:ind w:firstLine="709"/>
        <w:jc w:val="both"/>
        <w:rPr>
          <w:rFonts w:eastAsia="Times New Roman CYR"/>
          <w:color w:val="000000" w:themeColor="text1"/>
          <w:sz w:val="28"/>
          <w:szCs w:val="28"/>
          <w:lang w:bidi="ru-RU"/>
        </w:rPr>
      </w:pPr>
      <w:r>
        <w:rPr>
          <w:rFonts w:eastAsia="Times New Roman CYR"/>
          <w:color w:val="000000" w:themeColor="text1"/>
          <w:sz w:val="28"/>
          <w:szCs w:val="28"/>
          <w:lang w:bidi="ru-RU"/>
        </w:rPr>
        <w:t xml:space="preserve">5.8. Рекомендовать при разработке и заключении территориальных соглашений и коллективных договоров усилить внимание к решению проблем создания условий для роста профессионального мастерства молодых учителей, воспитателей в организациях </w:t>
      </w:r>
      <w:r>
        <w:rPr>
          <w:bCs/>
          <w:iCs/>
          <w:color w:val="000000" w:themeColor="text1"/>
          <w:sz w:val="28"/>
          <w:szCs w:val="28"/>
        </w:rPr>
        <w:t>отрасли образования</w:t>
      </w:r>
      <w:r>
        <w:rPr>
          <w:rFonts w:eastAsia="Times New Roman CYR"/>
          <w:color w:val="000000" w:themeColor="text1"/>
          <w:sz w:val="28"/>
          <w:szCs w:val="28"/>
          <w:lang w:bidi="ru-RU"/>
        </w:rPr>
        <w:t>, ускорения их психолого-педагогической адаптации, повышения уровня социальной защищенности в вопросах оплаты труда, обеспечения жильем, социальных гарантий и льгот, в том числе медицинского обслуживания, лечебно-оздоровительных мероприятий, организации досуга и отдыха.</w:t>
      </w:r>
    </w:p>
    <w:p w14:paraId="496520E0" w14:textId="77777777" w:rsidR="005428A5" w:rsidRDefault="00AB0859">
      <w:pPr>
        <w:ind w:firstLine="709"/>
        <w:jc w:val="both"/>
        <w:rPr>
          <w:rFonts w:eastAsia="Times New Roman CYR"/>
          <w:color w:val="000000" w:themeColor="text1"/>
          <w:sz w:val="28"/>
          <w:szCs w:val="28"/>
          <w:lang w:bidi="ru-RU"/>
        </w:rPr>
      </w:pPr>
      <w:r>
        <w:rPr>
          <w:rFonts w:eastAsia="Times New Roman CYR"/>
          <w:color w:val="000000" w:themeColor="text1"/>
          <w:sz w:val="28"/>
          <w:szCs w:val="28"/>
          <w:lang w:bidi="ru-RU"/>
        </w:rPr>
        <w:t>5.9. При реорганизации и ликвидации областных учреждений образования соблюдать права работников в соответствии с Трудовым кодексом Российской Федерации.</w:t>
      </w:r>
    </w:p>
    <w:p w14:paraId="47AB0C1D" w14:textId="77777777" w:rsidR="005428A5" w:rsidRDefault="00AB0859">
      <w:pPr>
        <w:shd w:val="clear" w:color="auto" w:fill="FFFFFF"/>
        <w:ind w:firstLine="709"/>
        <w:jc w:val="both"/>
        <w:rPr>
          <w:color w:val="000000" w:themeColor="text1"/>
          <w:sz w:val="28"/>
          <w:szCs w:val="28"/>
        </w:rPr>
      </w:pPr>
      <w:r>
        <w:rPr>
          <w:color w:val="000000" w:themeColor="text1"/>
          <w:sz w:val="28"/>
          <w:szCs w:val="28"/>
        </w:rPr>
        <w:t xml:space="preserve">5.10. При заключении коллективных договоров в </w:t>
      </w:r>
      <w:r>
        <w:rPr>
          <w:rFonts w:eastAsia="Times New Roman CYR"/>
          <w:color w:val="000000" w:themeColor="text1"/>
          <w:sz w:val="28"/>
          <w:szCs w:val="28"/>
          <w:lang w:bidi="ru-RU"/>
        </w:rPr>
        <w:t>областных учреждениях образования</w:t>
      </w:r>
      <w:r>
        <w:rPr>
          <w:color w:val="000000" w:themeColor="text1"/>
          <w:sz w:val="28"/>
          <w:szCs w:val="28"/>
        </w:rPr>
        <w:t xml:space="preserve"> предусматривать разделы по защите социально-экономических </w:t>
      </w:r>
      <w:r>
        <w:rPr>
          <w:color w:val="000000" w:themeColor="text1"/>
          <w:sz w:val="28"/>
          <w:szCs w:val="28"/>
        </w:rPr>
        <w:lastRenderedPageBreak/>
        <w:t>и трудовых прав работников из числа молодежи, содержащие, в том числе, вопросы:</w:t>
      </w:r>
    </w:p>
    <w:p w14:paraId="07FC8D1B" w14:textId="77777777" w:rsidR="005428A5" w:rsidRDefault="00AB0859">
      <w:pPr>
        <w:shd w:val="clear" w:color="auto" w:fill="FFFFFF"/>
        <w:ind w:firstLine="709"/>
        <w:jc w:val="both"/>
        <w:rPr>
          <w:color w:val="000000" w:themeColor="text1"/>
          <w:sz w:val="28"/>
          <w:szCs w:val="28"/>
        </w:rPr>
      </w:pPr>
      <w:r>
        <w:rPr>
          <w:color w:val="000000" w:themeColor="text1"/>
          <w:sz w:val="28"/>
          <w:szCs w:val="28"/>
        </w:rPr>
        <w:t>организации работы по формированию и обучению резерва из числа молодежи на руководящие должности;</w:t>
      </w:r>
    </w:p>
    <w:p w14:paraId="7EBDECBE" w14:textId="77777777" w:rsidR="005428A5" w:rsidRDefault="00AB0859">
      <w:pPr>
        <w:shd w:val="clear" w:color="auto" w:fill="FFFFFF"/>
        <w:ind w:firstLine="709"/>
        <w:jc w:val="both"/>
        <w:rPr>
          <w:color w:val="000000" w:themeColor="text1"/>
          <w:sz w:val="28"/>
          <w:szCs w:val="28"/>
        </w:rPr>
      </w:pPr>
      <w:r>
        <w:rPr>
          <w:color w:val="000000" w:themeColor="text1"/>
          <w:sz w:val="28"/>
          <w:szCs w:val="28"/>
        </w:rPr>
        <w:t>закрепления наставников за работниками из числа молодежи в первый год их работы, установления наставникам доплаты за работу с ними на условиях, определяемых коллективными договорами;</w:t>
      </w:r>
    </w:p>
    <w:p w14:paraId="57302E1B" w14:textId="77777777" w:rsidR="005428A5" w:rsidRDefault="00AB0859">
      <w:pPr>
        <w:shd w:val="clear" w:color="auto" w:fill="FFFFFF"/>
        <w:ind w:firstLine="709"/>
        <w:jc w:val="both"/>
        <w:rPr>
          <w:color w:val="000000" w:themeColor="text1"/>
          <w:spacing w:val="-1"/>
          <w:sz w:val="28"/>
          <w:szCs w:val="28"/>
        </w:rPr>
      </w:pPr>
      <w:r>
        <w:rPr>
          <w:color w:val="000000" w:themeColor="text1"/>
          <w:spacing w:val="-1"/>
          <w:sz w:val="28"/>
          <w:szCs w:val="28"/>
        </w:rPr>
        <w:t>организация работы по дополнительному профессиональному образованию по программам повышения квалификации для женщин в течение первого года работы после их выхода из отпуска по уходу за ребенком до достижения им возраста 3-х лет;</w:t>
      </w:r>
    </w:p>
    <w:p w14:paraId="6E65B007" w14:textId="77777777" w:rsidR="005428A5" w:rsidRDefault="00AB0859">
      <w:pPr>
        <w:shd w:val="clear" w:color="auto" w:fill="FFFFFF"/>
        <w:ind w:firstLine="709"/>
        <w:jc w:val="both"/>
        <w:rPr>
          <w:color w:val="000000" w:themeColor="text1"/>
          <w:sz w:val="28"/>
          <w:szCs w:val="28"/>
        </w:rPr>
      </w:pPr>
      <w:r>
        <w:rPr>
          <w:color w:val="000000" w:themeColor="text1"/>
          <w:sz w:val="28"/>
          <w:szCs w:val="28"/>
        </w:rPr>
        <w:t>закрепления мер социальной поддержки работников из числа молодежи, имеющих среднее профессиональное образование или высшее образование и впервые поступивших на работу по полученной специальности, в том числе путем установления им надбавок к заработной плате, на условиях, предусмотренных трудовым договором и коллективным договором в соответствии с нормативными правовыми актами Правительства Ростовской области;</w:t>
      </w:r>
    </w:p>
    <w:p w14:paraId="4E1EDDCD" w14:textId="77777777" w:rsidR="005428A5" w:rsidRDefault="00AB0859">
      <w:pPr>
        <w:shd w:val="clear" w:color="auto" w:fill="FFFFFF"/>
        <w:ind w:firstLine="709"/>
        <w:jc w:val="both"/>
        <w:rPr>
          <w:color w:val="000000" w:themeColor="text1"/>
          <w:sz w:val="28"/>
          <w:szCs w:val="28"/>
        </w:rPr>
      </w:pPr>
      <w:r>
        <w:rPr>
          <w:color w:val="000000" w:themeColor="text1"/>
          <w:sz w:val="28"/>
          <w:szCs w:val="28"/>
        </w:rPr>
        <w:t>развития творческой активности молодежи, активизации и поддержки молодежного досуга, физкультурно-оздоровительной и спортивной работы.</w:t>
      </w:r>
    </w:p>
    <w:p w14:paraId="112FD2A0" w14:textId="77777777" w:rsidR="005428A5" w:rsidRDefault="00AB0859">
      <w:pPr>
        <w:shd w:val="clear" w:color="auto" w:fill="FFFFFF"/>
        <w:ind w:firstLine="709"/>
        <w:jc w:val="both"/>
        <w:rPr>
          <w:rFonts w:eastAsia="Times New Roman CYR"/>
          <w:color w:val="000000" w:themeColor="text1"/>
          <w:sz w:val="28"/>
          <w:szCs w:val="28"/>
          <w:lang w:bidi="ru-RU"/>
        </w:rPr>
      </w:pPr>
      <w:r>
        <w:rPr>
          <w:color w:val="000000" w:themeColor="text1"/>
          <w:sz w:val="28"/>
          <w:szCs w:val="28"/>
        </w:rPr>
        <w:t xml:space="preserve">5.11. Рекомендовать руководителям </w:t>
      </w:r>
      <w:r w:rsidR="00BA2376">
        <w:rPr>
          <w:color w:val="000000" w:themeColor="text1"/>
          <w:sz w:val="28"/>
          <w:szCs w:val="28"/>
        </w:rPr>
        <w:t>областных учреждений образования</w:t>
      </w:r>
      <w:r>
        <w:rPr>
          <w:color w:val="000000" w:themeColor="text1"/>
          <w:sz w:val="28"/>
          <w:szCs w:val="28"/>
        </w:rPr>
        <w:t xml:space="preserve"> предусматривать различные мероприятия для нематериального стимулирования педагогических работников по осуществлению функций классного руководства в </w:t>
      </w:r>
      <w:r>
        <w:rPr>
          <w:rFonts w:eastAsia="Times New Roman CYR"/>
          <w:color w:val="000000" w:themeColor="text1"/>
          <w:sz w:val="28"/>
          <w:szCs w:val="28"/>
          <w:lang w:bidi="ru-RU"/>
        </w:rPr>
        <w:t>соответствии с методическими рекомендациями Министерства просвещения Российской Федерации и Профсоюза работников народного образования</w:t>
      </w:r>
      <w:r w:rsidR="00B75903">
        <w:rPr>
          <w:rFonts w:eastAsia="Times New Roman CYR"/>
          <w:color w:val="000000" w:themeColor="text1"/>
          <w:sz w:val="28"/>
          <w:szCs w:val="28"/>
          <w:lang w:bidi="ru-RU"/>
        </w:rPr>
        <w:t xml:space="preserve"> и науки Российской Федерации (п</w:t>
      </w:r>
      <w:r>
        <w:rPr>
          <w:rFonts w:eastAsia="Times New Roman CYR"/>
          <w:color w:val="000000" w:themeColor="text1"/>
          <w:sz w:val="28"/>
          <w:szCs w:val="28"/>
          <w:lang w:bidi="ru-RU"/>
        </w:rPr>
        <w:t>риложение № 3)</w:t>
      </w:r>
      <w:r w:rsidR="00BA2376">
        <w:rPr>
          <w:rFonts w:eastAsia="Times New Roman CYR"/>
          <w:color w:val="000000" w:themeColor="text1"/>
          <w:sz w:val="28"/>
          <w:szCs w:val="28"/>
          <w:lang w:bidi="ru-RU"/>
        </w:rPr>
        <w:t>.</w:t>
      </w:r>
    </w:p>
    <w:p w14:paraId="72AFECBC" w14:textId="77777777" w:rsidR="005428A5" w:rsidRDefault="00AB0859">
      <w:pPr>
        <w:shd w:val="clear" w:color="auto" w:fill="FFFFFF"/>
        <w:ind w:firstLine="709"/>
        <w:jc w:val="both"/>
        <w:rPr>
          <w:color w:val="000000"/>
          <w:sz w:val="28"/>
          <w:szCs w:val="28"/>
        </w:rPr>
      </w:pPr>
      <w:r>
        <w:rPr>
          <w:color w:val="000000"/>
          <w:sz w:val="28"/>
          <w:szCs w:val="28"/>
        </w:rPr>
        <w:t>Предусмотреть соответствующие нормы при заключении коллективных договоров в муниципальных организациях образования.</w:t>
      </w:r>
    </w:p>
    <w:p w14:paraId="6219D35E" w14:textId="77777777" w:rsidR="005428A5" w:rsidRDefault="005428A5">
      <w:pPr>
        <w:shd w:val="clear" w:color="auto" w:fill="FFFFFF"/>
        <w:ind w:right="29" w:firstLine="709"/>
        <w:jc w:val="both"/>
        <w:rPr>
          <w:color w:val="000000" w:themeColor="text1"/>
          <w:sz w:val="28"/>
          <w:szCs w:val="28"/>
        </w:rPr>
      </w:pPr>
    </w:p>
    <w:p w14:paraId="13CEACB8" w14:textId="77777777" w:rsidR="005428A5" w:rsidRDefault="00AB0859">
      <w:pPr>
        <w:ind w:left="360"/>
        <w:jc w:val="center"/>
        <w:rPr>
          <w:rFonts w:eastAsia="Times New Roman CYR"/>
          <w:b/>
          <w:bCs/>
          <w:color w:val="000000" w:themeColor="text1"/>
          <w:sz w:val="28"/>
          <w:szCs w:val="28"/>
          <w:lang w:bidi="ru-RU"/>
        </w:rPr>
      </w:pPr>
      <w:r>
        <w:rPr>
          <w:rFonts w:eastAsia="Times New Roman CYR"/>
          <w:b/>
          <w:bCs/>
          <w:color w:val="000000" w:themeColor="text1"/>
          <w:sz w:val="28"/>
          <w:szCs w:val="28"/>
          <w:lang w:bidi="ru-RU"/>
        </w:rPr>
        <w:t>6. Оплата труда и нормы труда</w:t>
      </w:r>
    </w:p>
    <w:p w14:paraId="7AC4D413" w14:textId="77777777" w:rsidR="005428A5" w:rsidRDefault="005428A5">
      <w:pPr>
        <w:ind w:firstLine="567"/>
        <w:jc w:val="both"/>
        <w:rPr>
          <w:rFonts w:eastAsia="Times New Roman CYR"/>
          <w:b/>
          <w:bCs/>
          <w:color w:val="000000" w:themeColor="text1"/>
          <w:sz w:val="28"/>
          <w:szCs w:val="28"/>
          <w:lang w:bidi="ru-RU"/>
        </w:rPr>
      </w:pPr>
    </w:p>
    <w:p w14:paraId="6C08D6CF" w14:textId="77777777" w:rsidR="005428A5" w:rsidRDefault="00AB0859">
      <w:pPr>
        <w:ind w:firstLine="709"/>
        <w:jc w:val="both"/>
        <w:rPr>
          <w:rFonts w:eastAsia="Times New Roman CYR"/>
          <w:color w:val="000000" w:themeColor="text1"/>
          <w:sz w:val="28"/>
          <w:szCs w:val="28"/>
          <w:lang w:bidi="ru-RU"/>
        </w:rPr>
      </w:pPr>
      <w:r>
        <w:rPr>
          <w:rFonts w:eastAsia="Times New Roman CYR"/>
          <w:bCs/>
          <w:color w:val="000000" w:themeColor="text1"/>
          <w:sz w:val="28"/>
          <w:szCs w:val="28"/>
          <w:lang w:bidi="ru-RU"/>
        </w:rPr>
        <w:t>6.1.</w:t>
      </w:r>
      <w:r>
        <w:rPr>
          <w:rFonts w:eastAsia="Times New Roman CYR"/>
          <w:b/>
          <w:bCs/>
          <w:color w:val="000000" w:themeColor="text1"/>
          <w:sz w:val="28"/>
          <w:szCs w:val="28"/>
          <w:lang w:bidi="ru-RU"/>
        </w:rPr>
        <w:t xml:space="preserve"> </w:t>
      </w:r>
      <w:r>
        <w:rPr>
          <w:rFonts w:eastAsia="Times New Roman CYR"/>
          <w:color w:val="000000" w:themeColor="text1"/>
          <w:sz w:val="28"/>
          <w:szCs w:val="28"/>
          <w:lang w:bidi="ru-RU"/>
        </w:rPr>
        <w:t xml:space="preserve">Оплата труда работников областных учреждений образования производится в соответствии с трудовым законодательством Российской Федерации,  Едиными рекомендациями по установлению на федеральном, региональном и местном уровнях систем оплаты труда работников государственных и муниципальных </w:t>
      </w:r>
      <w:r w:rsidR="00B75903">
        <w:rPr>
          <w:rFonts w:eastAsia="Times New Roman CYR"/>
          <w:color w:val="000000" w:themeColor="text1"/>
          <w:sz w:val="28"/>
          <w:szCs w:val="28"/>
          <w:lang w:bidi="ru-RU"/>
        </w:rPr>
        <w:t>учреждений, утвержденных</w:t>
      </w:r>
      <w:r>
        <w:rPr>
          <w:rFonts w:eastAsia="Times New Roman CYR"/>
          <w:color w:val="000000" w:themeColor="text1"/>
          <w:sz w:val="28"/>
          <w:szCs w:val="28"/>
          <w:lang w:bidi="ru-RU"/>
        </w:rPr>
        <w:t xml:space="preserve"> решением Российской трехсторонней комиссии по регулированию социально-трудовых отношений, Областными законами «Об образовании в Ростовской о</w:t>
      </w:r>
      <w:r w:rsidR="00B75903">
        <w:rPr>
          <w:rFonts w:eastAsia="Times New Roman CYR"/>
          <w:color w:val="000000" w:themeColor="text1"/>
          <w:sz w:val="28"/>
          <w:szCs w:val="28"/>
          <w:lang w:bidi="ru-RU"/>
        </w:rPr>
        <w:t xml:space="preserve">бласти» от 14.11.2013 </w:t>
      </w:r>
      <w:r>
        <w:rPr>
          <w:rFonts w:eastAsia="Times New Roman CYR"/>
          <w:color w:val="000000" w:themeColor="text1"/>
          <w:sz w:val="28"/>
          <w:szCs w:val="28"/>
          <w:lang w:bidi="ru-RU"/>
        </w:rPr>
        <w:t>№ 26-</w:t>
      </w:r>
      <w:r w:rsidR="00B75903">
        <w:rPr>
          <w:rFonts w:eastAsia="Times New Roman CYR"/>
          <w:color w:val="000000" w:themeColor="text1"/>
          <w:sz w:val="28"/>
          <w:szCs w:val="28"/>
          <w:lang w:bidi="ru-RU"/>
        </w:rPr>
        <w:t>З</w:t>
      </w:r>
      <w:r>
        <w:rPr>
          <w:rFonts w:eastAsia="Times New Roman CYR"/>
          <w:color w:val="000000" w:themeColor="text1"/>
          <w:sz w:val="28"/>
          <w:szCs w:val="28"/>
          <w:lang w:bidi="ru-RU"/>
        </w:rPr>
        <w:t>С, «О системе оплаты труда работников областных государственных учреждений» от 03.10.2008 № 91-ЗС и нормативными правовыми актами Ростовской области.</w:t>
      </w:r>
    </w:p>
    <w:p w14:paraId="2A25B16C" w14:textId="77777777" w:rsidR="005428A5" w:rsidRDefault="00AB0859">
      <w:pPr>
        <w:ind w:firstLine="709"/>
        <w:jc w:val="both"/>
        <w:rPr>
          <w:rFonts w:eastAsia="Times New Roman CYR"/>
          <w:color w:val="000000" w:themeColor="text1"/>
          <w:sz w:val="28"/>
          <w:szCs w:val="28"/>
          <w:lang w:bidi="ru-RU"/>
        </w:rPr>
      </w:pPr>
      <w:r>
        <w:rPr>
          <w:rFonts w:eastAsia="Times New Roman CYR"/>
          <w:color w:val="000000" w:themeColor="text1"/>
          <w:sz w:val="28"/>
          <w:szCs w:val="28"/>
          <w:lang w:bidi="ru-RU"/>
        </w:rPr>
        <w:t>6.2. Заработная плата работникам областных учреждений образования выплачивается в установленные сроки, не реже чем каждые полмесяца в день, установленный правилами внутреннего трудового распорядка, коллективным договором, трудовым договором.</w:t>
      </w:r>
    </w:p>
    <w:p w14:paraId="03143735" w14:textId="77777777" w:rsidR="005428A5" w:rsidRDefault="00AB0859">
      <w:pPr>
        <w:ind w:firstLine="709"/>
        <w:jc w:val="both"/>
        <w:rPr>
          <w:rFonts w:eastAsia="Times New Roman CYR"/>
          <w:color w:val="000000" w:themeColor="text1"/>
          <w:sz w:val="28"/>
          <w:szCs w:val="28"/>
          <w:lang w:bidi="ru-RU"/>
        </w:rPr>
      </w:pPr>
      <w:r>
        <w:rPr>
          <w:rFonts w:eastAsia="Times New Roman CYR"/>
          <w:color w:val="000000" w:themeColor="text1"/>
          <w:sz w:val="28"/>
          <w:szCs w:val="28"/>
          <w:lang w:bidi="ru-RU"/>
        </w:rPr>
        <w:t xml:space="preserve">6.3. Работодатели с участием выборного органа первичной организации </w:t>
      </w:r>
      <w:r>
        <w:rPr>
          <w:color w:val="000000" w:themeColor="text1"/>
          <w:sz w:val="28"/>
          <w:szCs w:val="28"/>
        </w:rPr>
        <w:t>Общероссийского Профсоюза образования</w:t>
      </w:r>
      <w:r>
        <w:rPr>
          <w:rFonts w:eastAsia="Times New Roman CYR"/>
          <w:color w:val="000000" w:themeColor="text1"/>
          <w:sz w:val="28"/>
          <w:szCs w:val="28"/>
          <w:lang w:bidi="ru-RU"/>
        </w:rPr>
        <w:t xml:space="preserve">: </w:t>
      </w:r>
    </w:p>
    <w:p w14:paraId="39969DDB" w14:textId="77777777" w:rsidR="005428A5" w:rsidRDefault="00AB0859">
      <w:pPr>
        <w:ind w:firstLine="709"/>
        <w:jc w:val="both"/>
        <w:rPr>
          <w:rFonts w:eastAsia="Times New Roman CYR"/>
          <w:color w:val="000000" w:themeColor="text1"/>
          <w:sz w:val="28"/>
          <w:szCs w:val="28"/>
          <w:lang w:bidi="ru-RU"/>
        </w:rPr>
      </w:pPr>
      <w:r>
        <w:rPr>
          <w:rFonts w:eastAsia="Times New Roman CYR"/>
          <w:color w:val="000000" w:themeColor="text1"/>
          <w:sz w:val="28"/>
          <w:szCs w:val="28"/>
          <w:lang w:bidi="ru-RU"/>
        </w:rPr>
        <w:t>6.3.1. Разрабатывают положение об оплате труда работников организации, которое является приложением к коллективному договору.</w:t>
      </w:r>
    </w:p>
    <w:p w14:paraId="6232BDD7" w14:textId="77777777" w:rsidR="005428A5" w:rsidRDefault="00AB0859">
      <w:pPr>
        <w:ind w:firstLine="709"/>
        <w:jc w:val="both"/>
        <w:rPr>
          <w:rFonts w:eastAsia="Times New Roman CYR"/>
          <w:color w:val="000000" w:themeColor="text1"/>
          <w:sz w:val="28"/>
          <w:szCs w:val="28"/>
          <w:lang w:bidi="ru-RU"/>
        </w:rPr>
      </w:pPr>
      <w:r>
        <w:rPr>
          <w:rFonts w:eastAsia="Times New Roman CYR"/>
          <w:color w:val="000000" w:themeColor="text1"/>
          <w:sz w:val="28"/>
          <w:szCs w:val="28"/>
          <w:lang w:bidi="ru-RU"/>
        </w:rPr>
        <w:lastRenderedPageBreak/>
        <w:t>6.3.2. Предусматривают в положении об оплате труда работников организации регулирование вопросов оплаты труда с учетом:</w:t>
      </w:r>
    </w:p>
    <w:p w14:paraId="4FA9C56F" w14:textId="77777777" w:rsidR="005428A5" w:rsidRDefault="00AB0859">
      <w:pPr>
        <w:pStyle w:val="af4"/>
        <w:tabs>
          <w:tab w:val="left" w:pos="993"/>
        </w:tabs>
        <w:ind w:left="0" w:firstLine="709"/>
        <w:jc w:val="both"/>
        <w:rPr>
          <w:rFonts w:eastAsia="Times New Roman CYR"/>
          <w:color w:val="000000" w:themeColor="text1"/>
          <w:sz w:val="28"/>
          <w:szCs w:val="28"/>
          <w:lang w:bidi="ru-RU"/>
        </w:rPr>
      </w:pPr>
      <w:r>
        <w:rPr>
          <w:rFonts w:eastAsia="Times New Roman CYR"/>
          <w:color w:val="000000" w:themeColor="text1"/>
          <w:sz w:val="28"/>
          <w:szCs w:val="28"/>
          <w:lang w:bidi="ru-RU"/>
        </w:rPr>
        <w:t>обеспечения зависимости заработной платы каждого работника от его квалификации, сложности выполняемой работы, количества и качества затраченного труда без ограничения ее максимальным размером;</w:t>
      </w:r>
    </w:p>
    <w:p w14:paraId="3F08157B" w14:textId="77777777" w:rsidR="005428A5" w:rsidRDefault="00AB0859">
      <w:pPr>
        <w:pStyle w:val="af4"/>
        <w:tabs>
          <w:tab w:val="left" w:pos="993"/>
        </w:tabs>
        <w:ind w:left="0" w:firstLine="709"/>
        <w:jc w:val="both"/>
        <w:rPr>
          <w:rFonts w:eastAsia="Times New Roman CYR"/>
          <w:color w:val="000000" w:themeColor="text1"/>
          <w:sz w:val="28"/>
          <w:szCs w:val="28"/>
          <w:lang w:bidi="ru-RU"/>
        </w:rPr>
      </w:pPr>
      <w:r>
        <w:rPr>
          <w:rFonts w:eastAsia="Times New Roman CYR"/>
          <w:color w:val="000000" w:themeColor="text1"/>
          <w:sz w:val="28"/>
          <w:szCs w:val="28"/>
          <w:lang w:bidi="ru-RU"/>
        </w:rPr>
        <w:t>обеспечения работодателем равной оплаты за труд равной ценности, а также недопущения какой бы то ни было дискриминации – различий, исключений и предпочтений, не связанных с деловыми качествами работников;</w:t>
      </w:r>
    </w:p>
    <w:p w14:paraId="342CE793" w14:textId="77777777" w:rsidR="005428A5" w:rsidRDefault="00AB0859">
      <w:pPr>
        <w:pStyle w:val="af4"/>
        <w:tabs>
          <w:tab w:val="left" w:pos="993"/>
        </w:tabs>
        <w:ind w:left="0" w:firstLine="709"/>
        <w:jc w:val="both"/>
        <w:rPr>
          <w:rFonts w:eastAsia="Times New Roman CYR"/>
          <w:color w:val="000000" w:themeColor="text1"/>
          <w:sz w:val="28"/>
          <w:szCs w:val="28"/>
          <w:lang w:bidi="ru-RU"/>
        </w:rPr>
      </w:pPr>
      <w:r>
        <w:rPr>
          <w:rFonts w:eastAsia="Times New Roman CYR"/>
          <w:color w:val="000000" w:themeColor="text1"/>
          <w:sz w:val="28"/>
          <w:szCs w:val="28"/>
          <w:lang w:bidi="ru-RU"/>
        </w:rPr>
        <w:t>формирования размеров окладов (должностных окладов), ставок заработной платы по одноименным должностям работников (профессиям рабочих), включенным в один и тот же квалификационный уровень профессиональной квалификационной группы, не допуская установление различных размеров окладов (должностных окладов), ставок заработной платы, применение к ним понятия «минимальный», либо определение диапазонов размеров окладов (должностных окладов), ставок заработной платы;</w:t>
      </w:r>
    </w:p>
    <w:p w14:paraId="39BCCEB7" w14:textId="77777777" w:rsidR="005428A5" w:rsidRDefault="00AB0859">
      <w:pPr>
        <w:pStyle w:val="af4"/>
        <w:tabs>
          <w:tab w:val="left" w:pos="993"/>
        </w:tabs>
        <w:ind w:left="0" w:firstLine="709"/>
        <w:jc w:val="both"/>
        <w:rPr>
          <w:rFonts w:eastAsia="Times New Roman CYR"/>
          <w:color w:val="000000" w:themeColor="text1"/>
          <w:sz w:val="28"/>
          <w:szCs w:val="28"/>
          <w:lang w:bidi="ru-RU"/>
        </w:rPr>
      </w:pPr>
      <w:r>
        <w:rPr>
          <w:rFonts w:eastAsia="Times New Roman CYR"/>
          <w:color w:val="000000" w:themeColor="text1"/>
          <w:sz w:val="28"/>
          <w:szCs w:val="28"/>
          <w:lang w:bidi="ru-RU"/>
        </w:rPr>
        <w:t>дифференциации в размерах оплаты труда педагогических работников, имеющих квалификационные категории, установленные по результатам аттестации, путем установления надбавки стимулирующего характера за квалификацию;</w:t>
      </w:r>
    </w:p>
    <w:p w14:paraId="1B5313EE" w14:textId="77777777" w:rsidR="005428A5" w:rsidRDefault="00AB0859">
      <w:pPr>
        <w:pStyle w:val="af4"/>
        <w:tabs>
          <w:tab w:val="left" w:pos="993"/>
        </w:tabs>
        <w:ind w:left="0" w:firstLine="709"/>
        <w:jc w:val="both"/>
        <w:rPr>
          <w:rFonts w:eastAsia="Times New Roman CYR"/>
          <w:strike/>
          <w:color w:val="000000"/>
          <w:sz w:val="28"/>
          <w:szCs w:val="28"/>
          <w:lang w:bidi="ru-RU"/>
        </w:rPr>
      </w:pPr>
      <w:r>
        <w:rPr>
          <w:color w:val="000000"/>
          <w:sz w:val="28"/>
          <w:szCs w:val="28"/>
          <w:shd w:val="clear" w:color="auto" w:fill="FFFFFF"/>
        </w:rPr>
        <w:t>размеров выплат за выполнение сверхурочных работ, работу в выходные и</w:t>
      </w:r>
      <w:r w:rsidR="006D2AD7">
        <w:rPr>
          <w:color w:val="000000"/>
          <w:sz w:val="28"/>
          <w:szCs w:val="28"/>
          <w:shd w:val="clear" w:color="auto" w:fill="FFFFFF"/>
        </w:rPr>
        <w:t> </w:t>
      </w:r>
      <w:r>
        <w:rPr>
          <w:color w:val="000000"/>
          <w:sz w:val="28"/>
          <w:szCs w:val="28"/>
          <w:shd w:val="clear" w:color="auto" w:fill="FFFFFF"/>
        </w:rPr>
        <w:t>нерабочие праздничные дни, выполнение работ с вредными и (или) опасными условиями труда, установленными в ходе специальной оценки условий труда, и в других условиях, отклоняющихся от нормальных, но не ниже размеров, установленных трудовым законодательством и иными нормативными правовыми актами, содержащими нормы трудового права;</w:t>
      </w:r>
    </w:p>
    <w:p w14:paraId="5D3055F2" w14:textId="77777777" w:rsidR="005428A5" w:rsidRDefault="00AB0859">
      <w:pPr>
        <w:pStyle w:val="af4"/>
        <w:tabs>
          <w:tab w:val="left" w:pos="993"/>
        </w:tabs>
        <w:ind w:left="0" w:firstLine="709"/>
        <w:jc w:val="both"/>
        <w:rPr>
          <w:rFonts w:eastAsia="Times New Roman CYR"/>
          <w:color w:val="000000" w:themeColor="text1"/>
          <w:sz w:val="28"/>
          <w:szCs w:val="28"/>
          <w:lang w:bidi="ru-RU"/>
        </w:rPr>
      </w:pPr>
      <w:r>
        <w:rPr>
          <w:rFonts w:eastAsia="Times New Roman CYR"/>
          <w:color w:val="000000" w:themeColor="text1"/>
          <w:sz w:val="28"/>
          <w:szCs w:val="28"/>
          <w:lang w:bidi="ru-RU"/>
        </w:rPr>
        <w:t>создания условий для оплаты труда работников в зависимости от их личного участия в эффективном функционировании областных учреждений образования;</w:t>
      </w:r>
    </w:p>
    <w:p w14:paraId="225DFF81" w14:textId="77777777" w:rsidR="005428A5" w:rsidRDefault="00AB0859">
      <w:pPr>
        <w:pStyle w:val="af4"/>
        <w:tabs>
          <w:tab w:val="left" w:pos="993"/>
        </w:tabs>
        <w:ind w:left="0" w:firstLine="709"/>
        <w:jc w:val="both"/>
        <w:rPr>
          <w:rFonts w:eastAsia="Times New Roman CYR"/>
          <w:color w:val="000000" w:themeColor="text1"/>
          <w:sz w:val="28"/>
          <w:szCs w:val="28"/>
          <w:lang w:bidi="ru-RU"/>
        </w:rPr>
      </w:pPr>
      <w:r>
        <w:rPr>
          <w:rFonts w:eastAsia="Times New Roman CYR"/>
          <w:color w:val="000000" w:themeColor="text1"/>
          <w:sz w:val="28"/>
          <w:szCs w:val="28"/>
          <w:lang w:bidi="ru-RU"/>
        </w:rPr>
        <w:t>применения типовых норм труда для однородных работ (межотраслевые, отраслевые и иные нормы труда);</w:t>
      </w:r>
    </w:p>
    <w:p w14:paraId="0B1FC27F" w14:textId="77777777" w:rsidR="005428A5" w:rsidRDefault="00AB0859">
      <w:pPr>
        <w:pStyle w:val="af4"/>
        <w:tabs>
          <w:tab w:val="left" w:pos="993"/>
        </w:tabs>
        <w:ind w:left="0" w:firstLine="709"/>
        <w:jc w:val="both"/>
        <w:rPr>
          <w:rFonts w:eastAsia="Times New Roman CYR"/>
          <w:color w:val="000000" w:themeColor="text1"/>
          <w:sz w:val="28"/>
          <w:szCs w:val="28"/>
          <w:lang w:bidi="ru-RU"/>
        </w:rPr>
      </w:pPr>
      <w:r>
        <w:rPr>
          <w:rFonts w:eastAsia="Times New Roman CYR"/>
          <w:color w:val="000000" w:themeColor="text1"/>
          <w:sz w:val="28"/>
          <w:szCs w:val="28"/>
          <w:lang w:bidi="ru-RU"/>
        </w:rPr>
        <w:t xml:space="preserve">продолжительности рабочего времени либо норм часов педагогической работы за ставку заработной платы, порядка определения учебной нагрузки, оговариваемой в трудовом договоре, оснований ее изменения, случаев установления </w:t>
      </w:r>
      <w:proofErr w:type="gramStart"/>
      <w:r>
        <w:rPr>
          <w:rFonts w:eastAsia="Times New Roman CYR"/>
          <w:color w:val="000000" w:themeColor="text1"/>
          <w:sz w:val="28"/>
          <w:szCs w:val="28"/>
          <w:lang w:bidi="ru-RU"/>
        </w:rPr>
        <w:t>верхнего предела</w:t>
      </w:r>
      <w:proofErr w:type="gramEnd"/>
      <w:r>
        <w:rPr>
          <w:rFonts w:eastAsia="Times New Roman CYR"/>
          <w:color w:val="000000" w:themeColor="text1"/>
          <w:sz w:val="28"/>
          <w:szCs w:val="28"/>
          <w:lang w:bidi="ru-RU"/>
        </w:rPr>
        <w:t xml:space="preserve"> установленных законодательством;</w:t>
      </w:r>
    </w:p>
    <w:p w14:paraId="5C753250" w14:textId="77777777" w:rsidR="005428A5" w:rsidRDefault="00AB0859">
      <w:pPr>
        <w:pStyle w:val="af4"/>
        <w:tabs>
          <w:tab w:val="left" w:pos="993"/>
        </w:tabs>
        <w:ind w:left="0" w:firstLine="709"/>
        <w:jc w:val="both"/>
        <w:rPr>
          <w:rFonts w:eastAsia="Times New Roman CYR"/>
          <w:color w:val="000000" w:themeColor="text1"/>
          <w:sz w:val="28"/>
          <w:szCs w:val="28"/>
          <w:lang w:bidi="ru-RU"/>
        </w:rPr>
      </w:pPr>
      <w:r>
        <w:rPr>
          <w:rFonts w:eastAsia="Times New Roman CYR"/>
          <w:color w:val="000000" w:themeColor="text1"/>
          <w:sz w:val="28"/>
          <w:szCs w:val="28"/>
          <w:lang w:bidi="ru-RU"/>
        </w:rPr>
        <w:t xml:space="preserve">определения размеров выплат компенсационного и (или) стимулирующего характера от размера оклада (должностного оклада, ставки заработной платы), установленного работнику за исполнение им трудовых (должностных) обязанностей за календарный месяц либо за норму часов педагогической работы в неделю (в год); </w:t>
      </w:r>
    </w:p>
    <w:p w14:paraId="17181F66" w14:textId="77777777" w:rsidR="005428A5" w:rsidRDefault="00AB0859">
      <w:pPr>
        <w:pStyle w:val="af4"/>
        <w:tabs>
          <w:tab w:val="left" w:pos="993"/>
        </w:tabs>
        <w:ind w:left="0" w:firstLine="709"/>
        <w:jc w:val="both"/>
        <w:rPr>
          <w:rFonts w:eastAsia="Times New Roman CYR"/>
          <w:color w:val="000000" w:themeColor="text1"/>
          <w:sz w:val="28"/>
          <w:szCs w:val="28"/>
          <w:lang w:bidi="ru-RU"/>
        </w:rPr>
      </w:pPr>
      <w:r>
        <w:rPr>
          <w:rFonts w:eastAsia="Times New Roman CYR"/>
          <w:color w:val="000000" w:themeColor="text1"/>
          <w:sz w:val="28"/>
          <w:szCs w:val="28"/>
          <w:lang w:bidi="ru-RU"/>
        </w:rPr>
        <w:t>определения размеров выплат стимулирующего характера, в том числе размеров премий, на основе формализованных критериев определения достижимых результатов работы, измеряемых качественными и количественными показателями, для всех категорий работников организаций, а также с учетом имеющихся государственных и ведомственных наград.</w:t>
      </w:r>
    </w:p>
    <w:p w14:paraId="13795AF5" w14:textId="77777777" w:rsidR="005428A5" w:rsidRDefault="00AB0859">
      <w:pPr>
        <w:ind w:firstLine="709"/>
        <w:jc w:val="both"/>
        <w:rPr>
          <w:rFonts w:eastAsia="Times New Roman CYR"/>
          <w:color w:val="000000" w:themeColor="text1"/>
          <w:sz w:val="28"/>
          <w:szCs w:val="28"/>
          <w:lang w:bidi="ru-RU"/>
        </w:rPr>
      </w:pPr>
      <w:r>
        <w:rPr>
          <w:rFonts w:eastAsia="Times New Roman CYR"/>
          <w:color w:val="000000" w:themeColor="text1"/>
          <w:sz w:val="28"/>
          <w:szCs w:val="28"/>
          <w:lang w:bidi="ru-RU"/>
        </w:rPr>
        <w:t>6.3.3. При разработке и утверждении в организациях показателей и критериев эффективности работы в целях осуществления стимулирования качественного труда работников учитывают основные принципы: объективность, предсказуемость, адекватность, своевременность, справедливость, прозрачность.</w:t>
      </w:r>
    </w:p>
    <w:p w14:paraId="31A326BF" w14:textId="77777777" w:rsidR="005428A5" w:rsidRDefault="00AB0859">
      <w:pPr>
        <w:ind w:firstLine="709"/>
        <w:jc w:val="both"/>
        <w:rPr>
          <w:rFonts w:eastAsia="Times New Roman CYR"/>
          <w:b/>
          <w:color w:val="000000" w:themeColor="text1"/>
          <w:sz w:val="28"/>
          <w:szCs w:val="28"/>
          <w:lang w:bidi="ru-RU"/>
        </w:rPr>
      </w:pPr>
      <w:r>
        <w:rPr>
          <w:rFonts w:eastAsia="Times New Roman CYR"/>
          <w:color w:val="000000" w:themeColor="text1"/>
          <w:sz w:val="28"/>
          <w:szCs w:val="28"/>
          <w:lang w:bidi="ru-RU"/>
        </w:rPr>
        <w:lastRenderedPageBreak/>
        <w:t>6.3.4. Учитывают размер оплаты труда работника в зависимости от стажа, квалификационной категории, государственных наград и (или) ведомственных знаков отличия, ученой степени.</w:t>
      </w:r>
    </w:p>
    <w:p w14:paraId="5B123AA3" w14:textId="77777777" w:rsidR="005428A5" w:rsidRDefault="00AB0859">
      <w:pPr>
        <w:pStyle w:val="af6"/>
        <w:spacing w:before="0" w:beforeAutospacing="0" w:after="0"/>
        <w:ind w:firstLine="709"/>
        <w:contextualSpacing/>
        <w:jc w:val="both"/>
        <w:rPr>
          <w:color w:val="000000" w:themeColor="text1"/>
          <w:sz w:val="28"/>
          <w:szCs w:val="28"/>
        </w:rPr>
      </w:pPr>
      <w:r>
        <w:rPr>
          <w:color w:val="000000" w:themeColor="text1"/>
          <w:sz w:val="28"/>
          <w:szCs w:val="28"/>
        </w:rPr>
        <w:t xml:space="preserve">6.3.5. Оплата труда, при замещении отсутствующего работника, осуществляется с учетом уровня квалификации замещающего работника. </w:t>
      </w:r>
    </w:p>
    <w:p w14:paraId="65606378" w14:textId="77777777" w:rsidR="005428A5" w:rsidRDefault="00AB0859">
      <w:pPr>
        <w:widowControl/>
        <w:ind w:firstLine="709"/>
        <w:jc w:val="both"/>
        <w:rPr>
          <w:rFonts w:eastAsiaTheme="minorEastAsia"/>
          <w:sz w:val="28"/>
          <w:szCs w:val="28"/>
        </w:rPr>
      </w:pPr>
      <w:r>
        <w:rPr>
          <w:rFonts w:eastAsiaTheme="minorEastAsia"/>
          <w:sz w:val="28"/>
          <w:szCs w:val="28"/>
        </w:rPr>
        <w:t xml:space="preserve">6.3.6. Устанавливают педагогическим работникам частных образовательных организаций, полностью отработавшим норму рабочего времени и исполнившим свои трудовые обязанности (нормы труда), минимальную заработную плату в размере не ниже 1,7 (для индивидуальных предпринимателей – 1,4) минимального размера оплаты труда, установленного в соответствии с законодательством Российской Федерации. </w:t>
      </w:r>
    </w:p>
    <w:p w14:paraId="3DD4CDC8" w14:textId="77777777" w:rsidR="005428A5" w:rsidRDefault="005428A5">
      <w:pPr>
        <w:widowControl/>
        <w:ind w:firstLine="709"/>
        <w:jc w:val="both"/>
        <w:rPr>
          <w:rFonts w:eastAsiaTheme="minorEastAsia"/>
          <w:i/>
          <w:sz w:val="28"/>
          <w:szCs w:val="28"/>
        </w:rPr>
      </w:pPr>
    </w:p>
    <w:p w14:paraId="27E74DAC" w14:textId="77777777" w:rsidR="005428A5" w:rsidRDefault="00AB0859">
      <w:pPr>
        <w:ind w:firstLine="709"/>
        <w:jc w:val="both"/>
        <w:rPr>
          <w:rFonts w:eastAsia="Times New Roman CYR"/>
          <w:color w:val="000000" w:themeColor="text1"/>
          <w:sz w:val="28"/>
          <w:szCs w:val="28"/>
          <w:lang w:bidi="ru-RU"/>
        </w:rPr>
      </w:pPr>
      <w:r>
        <w:rPr>
          <w:rFonts w:eastAsia="Times New Roman CYR"/>
          <w:b/>
          <w:bCs/>
          <w:i/>
          <w:color w:val="000000" w:themeColor="text1"/>
          <w:sz w:val="28"/>
          <w:szCs w:val="28"/>
          <w:lang w:bidi="ru-RU"/>
        </w:rPr>
        <w:t xml:space="preserve">Обязательства Ростовской областной организации Общероссийского Профсоюза образования: </w:t>
      </w:r>
    </w:p>
    <w:p w14:paraId="6F9B750E" w14:textId="77777777" w:rsidR="005428A5" w:rsidRDefault="00AB0859">
      <w:pPr>
        <w:ind w:firstLine="709"/>
        <w:jc w:val="both"/>
        <w:rPr>
          <w:rFonts w:eastAsia="Times New Roman CYR"/>
          <w:color w:val="000000" w:themeColor="text1"/>
          <w:sz w:val="28"/>
          <w:szCs w:val="28"/>
          <w:lang w:bidi="ru-RU"/>
        </w:rPr>
      </w:pPr>
      <w:r>
        <w:rPr>
          <w:rFonts w:eastAsia="Times New Roman CYR"/>
          <w:color w:val="000000" w:themeColor="text1"/>
          <w:sz w:val="28"/>
          <w:szCs w:val="28"/>
          <w:lang w:bidi="ru-RU"/>
        </w:rPr>
        <w:t>6.4. Осуществлять контроль в отношении областных учреждений образования</w:t>
      </w:r>
      <w:r w:rsidR="00B75903">
        <w:rPr>
          <w:rFonts w:eastAsia="Times New Roman CYR"/>
          <w:color w:val="000000" w:themeColor="text1"/>
          <w:sz w:val="28"/>
          <w:szCs w:val="28"/>
          <w:lang w:bidi="ru-RU"/>
        </w:rPr>
        <w:t> за</w:t>
      </w:r>
      <w:r>
        <w:rPr>
          <w:rFonts w:eastAsia="Times New Roman CYR"/>
          <w:color w:val="000000" w:themeColor="text1"/>
          <w:sz w:val="28"/>
          <w:szCs w:val="28"/>
          <w:lang w:bidi="ru-RU"/>
        </w:rPr>
        <w:t>:</w:t>
      </w:r>
    </w:p>
    <w:p w14:paraId="39E6956B" w14:textId="77777777" w:rsidR="005428A5" w:rsidRDefault="00AB0859">
      <w:pPr>
        <w:pStyle w:val="af4"/>
        <w:tabs>
          <w:tab w:val="left" w:pos="1134"/>
          <w:tab w:val="left" w:pos="1276"/>
        </w:tabs>
        <w:ind w:left="0" w:firstLine="709"/>
        <w:jc w:val="both"/>
        <w:rPr>
          <w:rFonts w:eastAsia="Times New Roman CYR"/>
          <w:color w:val="000000" w:themeColor="text1"/>
          <w:sz w:val="28"/>
          <w:szCs w:val="28"/>
          <w:lang w:bidi="ru-RU"/>
        </w:rPr>
      </w:pPr>
      <w:r>
        <w:rPr>
          <w:rFonts w:eastAsia="Times New Roman CYR"/>
          <w:color w:val="000000" w:themeColor="text1"/>
          <w:sz w:val="28"/>
          <w:szCs w:val="28"/>
          <w:lang w:bidi="ru-RU"/>
        </w:rPr>
        <w:t xml:space="preserve">соблюдением </w:t>
      </w:r>
      <w:r w:rsidR="00B75903">
        <w:rPr>
          <w:rFonts w:eastAsia="Times New Roman CYR"/>
          <w:color w:val="000000" w:themeColor="text1"/>
          <w:sz w:val="28"/>
          <w:szCs w:val="28"/>
          <w:lang w:bidi="ru-RU"/>
        </w:rPr>
        <w:t>нормативных</w:t>
      </w:r>
      <w:r>
        <w:rPr>
          <w:rFonts w:eastAsia="Times New Roman CYR"/>
          <w:color w:val="000000" w:themeColor="text1"/>
          <w:sz w:val="28"/>
          <w:szCs w:val="28"/>
          <w:lang w:bidi="ru-RU"/>
        </w:rPr>
        <w:t xml:space="preserve"> </w:t>
      </w:r>
      <w:r w:rsidR="00B75903">
        <w:rPr>
          <w:rFonts w:eastAsia="Times New Roman CYR"/>
          <w:color w:val="000000" w:themeColor="text1"/>
          <w:sz w:val="28"/>
          <w:szCs w:val="28"/>
          <w:lang w:bidi="ru-RU"/>
        </w:rPr>
        <w:t xml:space="preserve">правовых </w:t>
      </w:r>
      <w:r>
        <w:rPr>
          <w:rFonts w:eastAsia="Times New Roman CYR"/>
          <w:color w:val="000000" w:themeColor="text1"/>
          <w:sz w:val="28"/>
          <w:szCs w:val="28"/>
          <w:lang w:bidi="ru-RU"/>
        </w:rPr>
        <w:t>актов при исчислении заработной платы, наз</w:t>
      </w:r>
      <w:r w:rsidR="00B75903">
        <w:rPr>
          <w:rFonts w:eastAsia="Times New Roman CYR"/>
          <w:color w:val="000000" w:themeColor="text1"/>
          <w:sz w:val="28"/>
          <w:szCs w:val="28"/>
          <w:lang w:bidi="ru-RU"/>
        </w:rPr>
        <w:t>начении пособий и компенсаций;</w:t>
      </w:r>
    </w:p>
    <w:p w14:paraId="5DFF031C" w14:textId="77777777" w:rsidR="005428A5" w:rsidRDefault="00AB0859">
      <w:pPr>
        <w:pStyle w:val="af4"/>
        <w:widowControl/>
        <w:tabs>
          <w:tab w:val="left" w:pos="1134"/>
          <w:tab w:val="left" w:pos="1276"/>
        </w:tabs>
        <w:ind w:left="0" w:firstLine="709"/>
        <w:jc w:val="both"/>
        <w:rPr>
          <w:rFonts w:eastAsia="Times New Roman CYR"/>
          <w:color w:val="000000" w:themeColor="text1"/>
          <w:sz w:val="28"/>
          <w:szCs w:val="28"/>
          <w:lang w:bidi="ru-RU"/>
        </w:rPr>
      </w:pPr>
      <w:r>
        <w:rPr>
          <w:rFonts w:eastAsia="Times New Roman CYR"/>
          <w:color w:val="000000" w:themeColor="text1"/>
          <w:sz w:val="28"/>
          <w:szCs w:val="28"/>
          <w:lang w:bidi="ru-RU"/>
        </w:rPr>
        <w:t>наличием л</w:t>
      </w:r>
      <w:r>
        <w:rPr>
          <w:color w:val="000000" w:themeColor="text1"/>
          <w:sz w:val="28"/>
          <w:szCs w:val="28"/>
        </w:rPr>
        <w:t xml:space="preserve">окальных нормативных актов, содержащих нормы трудового права, </w:t>
      </w:r>
      <w:r>
        <w:rPr>
          <w:rFonts w:eastAsia="Times New Roman CYR"/>
          <w:color w:val="000000" w:themeColor="text1"/>
          <w:sz w:val="28"/>
          <w:szCs w:val="28"/>
          <w:lang w:bidi="ru-RU"/>
        </w:rPr>
        <w:t>согласованных с выборным органом первичной организации Ростовской областной организации Общероссийского Профсоюза образования;</w:t>
      </w:r>
    </w:p>
    <w:p w14:paraId="1B272FD4" w14:textId="77777777" w:rsidR="005428A5" w:rsidRDefault="00AB0859">
      <w:pPr>
        <w:pStyle w:val="af4"/>
        <w:tabs>
          <w:tab w:val="left" w:pos="1134"/>
          <w:tab w:val="left" w:pos="1276"/>
        </w:tabs>
        <w:ind w:left="0" w:firstLine="709"/>
        <w:jc w:val="both"/>
        <w:rPr>
          <w:rFonts w:eastAsia="Times New Roman CYR"/>
          <w:color w:val="000000" w:themeColor="text1"/>
          <w:sz w:val="28"/>
          <w:szCs w:val="28"/>
          <w:lang w:bidi="ru-RU"/>
        </w:rPr>
      </w:pPr>
      <w:r>
        <w:rPr>
          <w:rFonts w:eastAsia="Times New Roman CYR"/>
          <w:color w:val="000000" w:themeColor="text1"/>
          <w:sz w:val="28"/>
          <w:szCs w:val="28"/>
          <w:lang w:bidi="ru-RU"/>
        </w:rPr>
        <w:t>своевременностью выплаты заработной платы;</w:t>
      </w:r>
    </w:p>
    <w:p w14:paraId="496285A6" w14:textId="77777777" w:rsidR="005428A5" w:rsidRDefault="00AB0859">
      <w:pPr>
        <w:pStyle w:val="af4"/>
        <w:tabs>
          <w:tab w:val="left" w:pos="1134"/>
          <w:tab w:val="left" w:pos="1276"/>
        </w:tabs>
        <w:ind w:left="0" w:firstLine="709"/>
        <w:jc w:val="both"/>
        <w:rPr>
          <w:rFonts w:eastAsia="Times New Roman CYR"/>
          <w:color w:val="000000" w:themeColor="text1"/>
          <w:sz w:val="28"/>
          <w:szCs w:val="28"/>
          <w:lang w:bidi="ru-RU"/>
        </w:rPr>
      </w:pPr>
      <w:r>
        <w:rPr>
          <w:rFonts w:eastAsia="Times New Roman CYR"/>
          <w:color w:val="000000" w:themeColor="text1"/>
          <w:sz w:val="28"/>
          <w:szCs w:val="28"/>
          <w:lang w:bidi="ru-RU"/>
        </w:rPr>
        <w:t>соблюдением Правил внутреннего трудового распорядка;</w:t>
      </w:r>
    </w:p>
    <w:p w14:paraId="63ADFC88" w14:textId="77777777" w:rsidR="005428A5" w:rsidRDefault="00AB0859">
      <w:pPr>
        <w:pStyle w:val="af4"/>
        <w:tabs>
          <w:tab w:val="left" w:pos="1134"/>
          <w:tab w:val="left" w:pos="1276"/>
        </w:tabs>
        <w:ind w:left="0" w:firstLine="709"/>
        <w:jc w:val="both"/>
        <w:rPr>
          <w:rFonts w:eastAsia="Times New Roman CYR"/>
          <w:color w:val="000000" w:themeColor="text1"/>
          <w:sz w:val="28"/>
          <w:szCs w:val="28"/>
          <w:lang w:bidi="ru-RU"/>
        </w:rPr>
      </w:pPr>
      <w:r>
        <w:rPr>
          <w:rFonts w:eastAsia="Times New Roman CYR"/>
          <w:color w:val="000000" w:themeColor="text1"/>
          <w:sz w:val="28"/>
          <w:szCs w:val="28"/>
          <w:lang w:bidi="ru-RU"/>
        </w:rPr>
        <w:t>соблюдением нормативных правовых актов в части установления режима работы работников учреждения образования;</w:t>
      </w:r>
    </w:p>
    <w:p w14:paraId="24BDD555" w14:textId="77777777" w:rsidR="005428A5" w:rsidRDefault="00AB0859" w:rsidP="00B75903">
      <w:pPr>
        <w:pStyle w:val="af4"/>
        <w:tabs>
          <w:tab w:val="left" w:pos="1134"/>
          <w:tab w:val="left" w:pos="1276"/>
        </w:tabs>
        <w:ind w:left="0" w:firstLine="709"/>
        <w:jc w:val="both"/>
        <w:rPr>
          <w:rFonts w:eastAsia="Times New Roman CYR"/>
          <w:color w:val="000000" w:themeColor="text1"/>
          <w:sz w:val="28"/>
          <w:szCs w:val="28"/>
          <w:lang w:bidi="ru-RU"/>
        </w:rPr>
      </w:pPr>
      <w:r>
        <w:rPr>
          <w:rFonts w:eastAsia="Times New Roman CYR"/>
          <w:color w:val="000000" w:themeColor="text1"/>
          <w:sz w:val="28"/>
          <w:szCs w:val="28"/>
          <w:lang w:bidi="ru-RU"/>
        </w:rPr>
        <w:t xml:space="preserve">соблюдением иных нормативных правовых актов </w:t>
      </w:r>
      <w:r w:rsidR="00B75903">
        <w:rPr>
          <w:rFonts w:eastAsia="Times New Roman CYR"/>
          <w:color w:val="000000" w:themeColor="text1"/>
          <w:sz w:val="28"/>
          <w:szCs w:val="28"/>
          <w:lang w:bidi="ru-RU"/>
        </w:rPr>
        <w:t>Российской Федерации и </w:t>
      </w:r>
      <w:r>
        <w:rPr>
          <w:rFonts w:eastAsia="Times New Roman CYR"/>
          <w:color w:val="000000" w:themeColor="text1"/>
          <w:sz w:val="28"/>
          <w:szCs w:val="28"/>
          <w:lang w:bidi="ru-RU"/>
        </w:rPr>
        <w:t>Ростовской области</w:t>
      </w:r>
      <w:r w:rsidR="00B75903">
        <w:rPr>
          <w:rFonts w:eastAsia="Times New Roman CYR"/>
          <w:color w:val="000000" w:themeColor="text1"/>
          <w:sz w:val="28"/>
          <w:szCs w:val="28"/>
          <w:lang w:bidi="ru-RU"/>
        </w:rPr>
        <w:t>.</w:t>
      </w:r>
      <w:r>
        <w:rPr>
          <w:rFonts w:eastAsia="Times New Roman CYR"/>
          <w:color w:val="000000" w:themeColor="text1"/>
          <w:sz w:val="28"/>
          <w:szCs w:val="28"/>
          <w:lang w:bidi="ru-RU"/>
        </w:rPr>
        <w:t xml:space="preserve"> </w:t>
      </w:r>
    </w:p>
    <w:p w14:paraId="21ADF53F" w14:textId="77777777" w:rsidR="005428A5" w:rsidRDefault="00AB0859">
      <w:pPr>
        <w:ind w:firstLine="709"/>
        <w:jc w:val="both"/>
        <w:rPr>
          <w:rFonts w:eastAsia="Times New Roman CYR"/>
          <w:color w:val="000000" w:themeColor="text1"/>
          <w:sz w:val="28"/>
          <w:szCs w:val="28"/>
          <w:lang w:bidi="ru-RU"/>
        </w:rPr>
      </w:pPr>
      <w:r>
        <w:rPr>
          <w:rFonts w:eastAsia="Times New Roman CYR"/>
          <w:color w:val="000000" w:themeColor="text1"/>
          <w:sz w:val="28"/>
          <w:szCs w:val="28"/>
          <w:lang w:bidi="ru-RU"/>
        </w:rPr>
        <w:t xml:space="preserve">6.5. При выявлении фактов несоблюдения законодательства и нарушения прав работников областных учреждений образования по социально-трудовым и связанным с ними экономическим и социальным вопросам информировать минобразование Ростовской области и вносить предложения о мерах по устранению выявленных нарушений. </w:t>
      </w:r>
    </w:p>
    <w:p w14:paraId="29A643C9" w14:textId="77777777" w:rsidR="005428A5" w:rsidRDefault="00AB0859">
      <w:pPr>
        <w:ind w:firstLine="709"/>
        <w:jc w:val="both"/>
        <w:rPr>
          <w:rFonts w:eastAsia="Times New Roman CYR"/>
          <w:color w:val="000000" w:themeColor="text1"/>
          <w:sz w:val="28"/>
          <w:szCs w:val="28"/>
          <w:lang w:bidi="ru-RU"/>
        </w:rPr>
      </w:pPr>
      <w:r>
        <w:rPr>
          <w:rFonts w:eastAsia="Times New Roman CYR"/>
          <w:color w:val="000000" w:themeColor="text1"/>
          <w:sz w:val="28"/>
          <w:szCs w:val="28"/>
          <w:lang w:bidi="ru-RU"/>
        </w:rPr>
        <w:t>6.6. Проводить анализ выполнения трудового законодательства в части оплаты труда работников областных учреждений образования в Ростовской области.</w:t>
      </w:r>
    </w:p>
    <w:p w14:paraId="6A833DF3" w14:textId="77777777" w:rsidR="005428A5" w:rsidRDefault="00AB0859">
      <w:pPr>
        <w:ind w:firstLine="709"/>
        <w:jc w:val="both"/>
        <w:rPr>
          <w:rFonts w:eastAsia="Times New Roman CYR"/>
          <w:color w:val="000000" w:themeColor="text1"/>
          <w:sz w:val="28"/>
          <w:szCs w:val="28"/>
          <w:lang w:bidi="ru-RU"/>
        </w:rPr>
      </w:pPr>
      <w:r>
        <w:rPr>
          <w:rFonts w:eastAsia="Times New Roman CYR"/>
          <w:color w:val="000000" w:themeColor="text1"/>
          <w:sz w:val="28"/>
          <w:szCs w:val="28"/>
          <w:lang w:bidi="ru-RU"/>
        </w:rPr>
        <w:t>6.7. Ежегодно вносить предложения по формированию областного бюджета в части расходов на развитие образования.</w:t>
      </w:r>
    </w:p>
    <w:p w14:paraId="47EC7B81" w14:textId="77777777" w:rsidR="005428A5" w:rsidRDefault="00AB0859">
      <w:pPr>
        <w:ind w:firstLine="709"/>
        <w:jc w:val="both"/>
        <w:rPr>
          <w:rFonts w:eastAsia="Times New Roman CYR"/>
          <w:b/>
          <w:bCs/>
          <w:i/>
          <w:color w:val="000000" w:themeColor="text1"/>
          <w:sz w:val="28"/>
          <w:szCs w:val="28"/>
          <w:lang w:bidi="ru-RU"/>
        </w:rPr>
      </w:pPr>
      <w:r>
        <w:rPr>
          <w:rFonts w:eastAsia="Times New Roman CYR"/>
          <w:b/>
          <w:bCs/>
          <w:i/>
          <w:color w:val="000000" w:themeColor="text1"/>
          <w:sz w:val="28"/>
          <w:szCs w:val="28"/>
          <w:lang w:bidi="ru-RU"/>
        </w:rPr>
        <w:t xml:space="preserve">Совместные обязательства сторон Соглашения: </w:t>
      </w:r>
    </w:p>
    <w:p w14:paraId="564AD0BD" w14:textId="77777777" w:rsidR="005428A5" w:rsidRDefault="00AB0859">
      <w:pPr>
        <w:ind w:firstLine="709"/>
        <w:jc w:val="both"/>
        <w:rPr>
          <w:rFonts w:eastAsia="Times New Roman CYR"/>
          <w:color w:val="000000" w:themeColor="text1"/>
          <w:sz w:val="28"/>
          <w:szCs w:val="28"/>
          <w:lang w:bidi="ru-RU"/>
        </w:rPr>
      </w:pPr>
      <w:r>
        <w:rPr>
          <w:rFonts w:eastAsia="Times New Roman CYR"/>
          <w:color w:val="000000" w:themeColor="text1"/>
          <w:sz w:val="28"/>
          <w:szCs w:val="28"/>
          <w:lang w:bidi="ru-RU"/>
        </w:rPr>
        <w:t>6.</w:t>
      </w:r>
      <w:r w:rsidR="005F4033">
        <w:rPr>
          <w:rFonts w:eastAsia="Times New Roman CYR"/>
          <w:color w:val="000000" w:themeColor="text1"/>
          <w:sz w:val="28"/>
          <w:szCs w:val="28"/>
          <w:lang w:bidi="ru-RU"/>
        </w:rPr>
        <w:t>8</w:t>
      </w:r>
      <w:r>
        <w:rPr>
          <w:rFonts w:eastAsia="Times New Roman CYR"/>
          <w:b/>
          <w:bCs/>
          <w:color w:val="000000" w:themeColor="text1"/>
          <w:sz w:val="28"/>
          <w:szCs w:val="28"/>
          <w:lang w:bidi="ru-RU"/>
        </w:rPr>
        <w:t xml:space="preserve">. </w:t>
      </w:r>
      <w:r>
        <w:rPr>
          <w:rFonts w:eastAsia="Times New Roman CYR"/>
          <w:color w:val="000000" w:themeColor="text1"/>
          <w:sz w:val="28"/>
          <w:szCs w:val="28"/>
          <w:lang w:bidi="ru-RU"/>
        </w:rPr>
        <w:t>Осуществлять контроль соблюдения порядка заключения трудовых договоров с работниками областных учреждений образования, предусмотренного трудовым законодательством, Федеральным законом от 29.12.2012 № 273-ФЗ «Об образовании в Российской Федерации».</w:t>
      </w:r>
    </w:p>
    <w:p w14:paraId="0F36CA70" w14:textId="77777777" w:rsidR="005428A5" w:rsidRDefault="00AB0859">
      <w:pPr>
        <w:ind w:firstLine="709"/>
        <w:jc w:val="both"/>
        <w:rPr>
          <w:rFonts w:eastAsia="Times New Roman CYR"/>
          <w:color w:val="000000" w:themeColor="text1"/>
          <w:sz w:val="28"/>
          <w:szCs w:val="28"/>
          <w:lang w:bidi="ru-RU"/>
        </w:rPr>
      </w:pPr>
      <w:r>
        <w:rPr>
          <w:rFonts w:eastAsia="Times New Roman CYR"/>
          <w:color w:val="000000" w:themeColor="text1"/>
          <w:sz w:val="28"/>
          <w:szCs w:val="28"/>
          <w:lang w:bidi="ru-RU"/>
        </w:rPr>
        <w:t>6.</w:t>
      </w:r>
      <w:r w:rsidR="005F4033">
        <w:rPr>
          <w:rFonts w:eastAsia="Times New Roman CYR"/>
          <w:color w:val="000000" w:themeColor="text1"/>
          <w:sz w:val="28"/>
          <w:szCs w:val="28"/>
          <w:lang w:bidi="ru-RU"/>
        </w:rPr>
        <w:t>9</w:t>
      </w:r>
      <w:r>
        <w:rPr>
          <w:rFonts w:eastAsia="Times New Roman CYR"/>
          <w:color w:val="000000" w:themeColor="text1"/>
          <w:sz w:val="28"/>
          <w:szCs w:val="28"/>
          <w:lang w:bidi="ru-RU"/>
        </w:rPr>
        <w:t>. Организовывать контроль исполнения нормативных правовых актов, регулирующих оплату труда, и использования фонда оплаты труда в областных учреждениях образования.</w:t>
      </w:r>
    </w:p>
    <w:p w14:paraId="4400F41E" w14:textId="77777777" w:rsidR="005428A5" w:rsidRDefault="00AB0859">
      <w:pPr>
        <w:ind w:firstLine="709"/>
        <w:jc w:val="both"/>
        <w:rPr>
          <w:rFonts w:eastAsia="Times New Roman CYR"/>
          <w:color w:val="000000" w:themeColor="text1"/>
          <w:sz w:val="28"/>
          <w:szCs w:val="28"/>
          <w:lang w:bidi="ru-RU"/>
        </w:rPr>
      </w:pPr>
      <w:r>
        <w:rPr>
          <w:rFonts w:eastAsia="Times New Roman CYR"/>
          <w:color w:val="000000" w:themeColor="text1"/>
          <w:sz w:val="28"/>
          <w:szCs w:val="28"/>
          <w:lang w:bidi="ru-RU"/>
        </w:rPr>
        <w:t>6.1</w:t>
      </w:r>
      <w:r w:rsidR="005F4033">
        <w:rPr>
          <w:rFonts w:eastAsia="Times New Roman CYR"/>
          <w:color w:val="000000" w:themeColor="text1"/>
          <w:sz w:val="28"/>
          <w:szCs w:val="28"/>
          <w:lang w:bidi="ru-RU"/>
        </w:rPr>
        <w:t>0</w:t>
      </w:r>
      <w:r>
        <w:rPr>
          <w:rFonts w:eastAsia="Times New Roman CYR"/>
          <w:color w:val="000000" w:themeColor="text1"/>
          <w:sz w:val="28"/>
          <w:szCs w:val="28"/>
          <w:lang w:bidi="ru-RU"/>
        </w:rPr>
        <w:t xml:space="preserve">. Организовывать и осуществлять контроль использования средств </w:t>
      </w:r>
      <w:r>
        <w:rPr>
          <w:rFonts w:eastAsia="Times New Roman CYR"/>
          <w:color w:val="000000" w:themeColor="text1"/>
          <w:sz w:val="28"/>
          <w:szCs w:val="28"/>
          <w:lang w:bidi="ru-RU"/>
        </w:rPr>
        <w:lastRenderedPageBreak/>
        <w:t xml:space="preserve">областного бюджета, </w:t>
      </w:r>
      <w:r w:rsidR="008E2256">
        <w:rPr>
          <w:rFonts w:eastAsia="Times New Roman CYR"/>
          <w:color w:val="000000" w:themeColor="text1"/>
          <w:sz w:val="28"/>
          <w:szCs w:val="28"/>
          <w:lang w:bidi="ru-RU"/>
        </w:rPr>
        <w:t>выделенных</w:t>
      </w:r>
      <w:r>
        <w:rPr>
          <w:rFonts w:eastAsia="Times New Roman CYR"/>
          <w:color w:val="000000" w:themeColor="text1"/>
          <w:sz w:val="28"/>
          <w:szCs w:val="28"/>
          <w:lang w:bidi="ru-RU"/>
        </w:rPr>
        <w:t xml:space="preserve"> на реализацию Указов Президента Российской Федерации в части повышения средней заработной платы работников областных учреждений образования, в том числе осуществление выплат стимулирующего характера. </w:t>
      </w:r>
    </w:p>
    <w:p w14:paraId="73A1FD09" w14:textId="77777777" w:rsidR="005428A5" w:rsidRDefault="00AB0859">
      <w:pPr>
        <w:pStyle w:val="af6"/>
        <w:spacing w:before="0" w:beforeAutospacing="0" w:after="0"/>
        <w:ind w:firstLine="709"/>
        <w:contextualSpacing/>
        <w:jc w:val="both"/>
        <w:rPr>
          <w:color w:val="000000" w:themeColor="text1"/>
          <w:sz w:val="28"/>
          <w:szCs w:val="28"/>
        </w:rPr>
      </w:pPr>
      <w:r>
        <w:rPr>
          <w:rFonts w:eastAsia="Times New Roman CYR"/>
          <w:color w:val="000000" w:themeColor="text1"/>
          <w:sz w:val="28"/>
          <w:szCs w:val="28"/>
          <w:lang w:bidi="ru-RU"/>
        </w:rPr>
        <w:t>6.1</w:t>
      </w:r>
      <w:r w:rsidR="005F4033">
        <w:rPr>
          <w:rFonts w:eastAsia="Times New Roman CYR"/>
          <w:color w:val="000000" w:themeColor="text1"/>
          <w:sz w:val="28"/>
          <w:szCs w:val="28"/>
          <w:lang w:bidi="ru-RU"/>
        </w:rPr>
        <w:t>1</w:t>
      </w:r>
      <w:r>
        <w:rPr>
          <w:rFonts w:eastAsia="Times New Roman CYR"/>
          <w:color w:val="000000" w:themeColor="text1"/>
          <w:sz w:val="28"/>
          <w:szCs w:val="28"/>
          <w:lang w:bidi="ru-RU"/>
        </w:rPr>
        <w:t xml:space="preserve">. </w:t>
      </w:r>
      <w:r w:rsidR="0075070B">
        <w:rPr>
          <w:rFonts w:eastAsia="Times New Roman CYR"/>
          <w:color w:val="000000" w:themeColor="text1"/>
          <w:sz w:val="28"/>
          <w:szCs w:val="28"/>
          <w:lang w:bidi="ru-RU"/>
        </w:rPr>
        <w:t xml:space="preserve">Организовывать и </w:t>
      </w:r>
      <w:r w:rsidR="0075070B" w:rsidRPr="0075070B">
        <w:rPr>
          <w:rFonts w:eastAsia="Times New Roman CYR"/>
          <w:color w:val="000000" w:themeColor="text1"/>
          <w:sz w:val="28"/>
          <w:szCs w:val="28"/>
          <w:lang w:bidi="ru-RU"/>
        </w:rPr>
        <w:t>п</w:t>
      </w:r>
      <w:r w:rsidRPr="0075070B">
        <w:rPr>
          <w:rFonts w:eastAsia="Times New Roman CYR"/>
          <w:color w:val="000000" w:themeColor="text1"/>
          <w:sz w:val="28"/>
          <w:szCs w:val="28"/>
          <w:lang w:bidi="ru-RU"/>
        </w:rPr>
        <w:t>роводить совместные</w:t>
      </w:r>
      <w:r>
        <w:rPr>
          <w:rFonts w:eastAsia="Times New Roman CYR"/>
          <w:color w:val="000000" w:themeColor="text1"/>
          <w:sz w:val="28"/>
          <w:szCs w:val="28"/>
          <w:lang w:bidi="ru-RU"/>
        </w:rPr>
        <w:t xml:space="preserve"> тематические семинары и</w:t>
      </w:r>
      <w:r w:rsidR="0075070B">
        <w:rPr>
          <w:rFonts w:eastAsia="Times New Roman CYR"/>
          <w:color w:val="000000" w:themeColor="text1"/>
          <w:sz w:val="28"/>
          <w:szCs w:val="28"/>
          <w:lang w:bidi="ru-RU"/>
        </w:rPr>
        <w:t> </w:t>
      </w:r>
      <w:r>
        <w:rPr>
          <w:rFonts w:eastAsia="Times New Roman CYR"/>
          <w:color w:val="000000" w:themeColor="text1"/>
          <w:sz w:val="28"/>
          <w:szCs w:val="28"/>
          <w:lang w:bidi="ru-RU"/>
        </w:rPr>
        <w:t>совещания руководителей и председателей первичных организаций Общероссийского Профсоюза образования областных учреждений образования по</w:t>
      </w:r>
      <w:r w:rsidR="0075070B">
        <w:rPr>
          <w:rFonts w:eastAsia="Times New Roman CYR"/>
          <w:color w:val="000000" w:themeColor="text1"/>
          <w:sz w:val="28"/>
          <w:szCs w:val="28"/>
          <w:lang w:bidi="ru-RU"/>
        </w:rPr>
        <w:t> </w:t>
      </w:r>
      <w:r>
        <w:rPr>
          <w:rFonts w:eastAsia="Times New Roman CYR"/>
          <w:color w:val="000000" w:themeColor="text1"/>
          <w:sz w:val="28"/>
          <w:szCs w:val="28"/>
          <w:lang w:bidi="ru-RU"/>
        </w:rPr>
        <w:t>вопросам совершенствования системы оплаты труда, нормированию труда, планирования рабочего времени, оплаты труда и аттестации работников областных учреждений образования.</w:t>
      </w:r>
      <w:r>
        <w:rPr>
          <w:color w:val="000000" w:themeColor="text1"/>
          <w:sz w:val="28"/>
          <w:szCs w:val="28"/>
        </w:rPr>
        <w:t xml:space="preserve"> </w:t>
      </w:r>
    </w:p>
    <w:p w14:paraId="28752FD1" w14:textId="77777777" w:rsidR="005428A5" w:rsidRDefault="00AB0859">
      <w:pPr>
        <w:pStyle w:val="af6"/>
        <w:spacing w:before="0" w:beforeAutospacing="0" w:after="0"/>
        <w:ind w:firstLine="709"/>
        <w:contextualSpacing/>
        <w:jc w:val="both"/>
        <w:rPr>
          <w:color w:val="000000" w:themeColor="text1"/>
          <w:sz w:val="28"/>
          <w:szCs w:val="28"/>
        </w:rPr>
      </w:pPr>
      <w:r>
        <w:rPr>
          <w:color w:val="000000" w:themeColor="text1"/>
          <w:sz w:val="28"/>
          <w:szCs w:val="28"/>
        </w:rPr>
        <w:t>6.1</w:t>
      </w:r>
      <w:r w:rsidR="005F4033">
        <w:rPr>
          <w:color w:val="000000" w:themeColor="text1"/>
          <w:sz w:val="28"/>
          <w:szCs w:val="28"/>
        </w:rPr>
        <w:t>2</w:t>
      </w:r>
      <w:r>
        <w:rPr>
          <w:color w:val="000000" w:themeColor="text1"/>
          <w:sz w:val="28"/>
          <w:szCs w:val="28"/>
        </w:rPr>
        <w:t>. Рекомендовать работодателям сохранять за работниками, участвовавшими в забастовке из-за невыполнения коллективных договоров и Соглашени</w:t>
      </w:r>
      <w:r w:rsidR="008E2256">
        <w:rPr>
          <w:color w:val="000000" w:themeColor="text1"/>
          <w:sz w:val="28"/>
          <w:szCs w:val="28"/>
        </w:rPr>
        <w:t>я</w:t>
      </w:r>
      <w:r>
        <w:rPr>
          <w:color w:val="000000" w:themeColor="text1"/>
          <w:sz w:val="28"/>
          <w:szCs w:val="28"/>
        </w:rPr>
        <w:t xml:space="preserve"> по вине работодателя или учредителей, заработную плату в полном размере.</w:t>
      </w:r>
    </w:p>
    <w:p w14:paraId="32B82DFB" w14:textId="77777777" w:rsidR="005428A5" w:rsidRDefault="00AB0859">
      <w:pPr>
        <w:pStyle w:val="af6"/>
        <w:spacing w:before="0" w:beforeAutospacing="0" w:after="0"/>
        <w:ind w:firstLine="708"/>
        <w:contextualSpacing/>
        <w:jc w:val="both"/>
        <w:rPr>
          <w:color w:val="000000" w:themeColor="text1"/>
          <w:sz w:val="28"/>
          <w:szCs w:val="28"/>
        </w:rPr>
      </w:pPr>
      <w:r>
        <w:rPr>
          <w:color w:val="000000" w:themeColor="text1"/>
          <w:sz w:val="28"/>
          <w:szCs w:val="28"/>
        </w:rPr>
        <w:t>6.1</w:t>
      </w:r>
      <w:r w:rsidR="005F4033">
        <w:rPr>
          <w:color w:val="000000" w:themeColor="text1"/>
          <w:sz w:val="28"/>
          <w:szCs w:val="28"/>
        </w:rPr>
        <w:t>3</w:t>
      </w:r>
      <w:r>
        <w:rPr>
          <w:color w:val="000000" w:themeColor="text1"/>
          <w:sz w:val="28"/>
          <w:szCs w:val="28"/>
        </w:rPr>
        <w:t xml:space="preserve">. В целях снижения социальной напряженности в организациях прилагать совместные усилия для обеспечения объективности и широкой гласности в вопросах, касающихся порядка установления заработной оплаты. </w:t>
      </w:r>
    </w:p>
    <w:p w14:paraId="5EC8D3D8" w14:textId="77777777" w:rsidR="005428A5" w:rsidRDefault="00AB0859">
      <w:pPr>
        <w:pStyle w:val="af6"/>
        <w:spacing w:before="0" w:beforeAutospacing="0" w:after="0"/>
        <w:ind w:firstLine="708"/>
        <w:contextualSpacing/>
        <w:jc w:val="both"/>
        <w:rPr>
          <w:rFonts w:eastAsia="Times New Roman CYR"/>
          <w:color w:val="000000" w:themeColor="text1"/>
          <w:sz w:val="28"/>
          <w:szCs w:val="28"/>
          <w:lang w:bidi="ru-RU"/>
        </w:rPr>
      </w:pPr>
      <w:r>
        <w:rPr>
          <w:rFonts w:eastAsia="Times New Roman CYR"/>
          <w:bCs/>
          <w:color w:val="000000" w:themeColor="text1"/>
          <w:sz w:val="28"/>
          <w:szCs w:val="28"/>
          <w:lang w:bidi="ru-RU"/>
        </w:rPr>
        <w:t>6.1</w:t>
      </w:r>
      <w:r w:rsidR="005F4033">
        <w:rPr>
          <w:rFonts w:eastAsia="Times New Roman CYR"/>
          <w:bCs/>
          <w:color w:val="000000" w:themeColor="text1"/>
          <w:sz w:val="28"/>
          <w:szCs w:val="28"/>
          <w:lang w:bidi="ru-RU"/>
        </w:rPr>
        <w:t>4</w:t>
      </w:r>
      <w:r>
        <w:rPr>
          <w:rFonts w:eastAsia="Times New Roman CYR"/>
          <w:bCs/>
          <w:color w:val="000000" w:themeColor="text1"/>
          <w:sz w:val="28"/>
          <w:szCs w:val="28"/>
          <w:lang w:bidi="ru-RU"/>
        </w:rPr>
        <w:t xml:space="preserve">. </w:t>
      </w:r>
      <w:r>
        <w:rPr>
          <w:rFonts w:eastAsia="Times New Roman CYR"/>
          <w:color w:val="000000" w:themeColor="text1"/>
          <w:sz w:val="28"/>
          <w:szCs w:val="28"/>
          <w:lang w:bidi="ru-RU"/>
        </w:rPr>
        <w:t>Участвовать в разработке законопроектов и других нормативн</w:t>
      </w:r>
      <w:r w:rsidR="00CB5698">
        <w:rPr>
          <w:rFonts w:eastAsia="Times New Roman CYR"/>
          <w:color w:val="000000" w:themeColor="text1"/>
          <w:sz w:val="28"/>
          <w:szCs w:val="28"/>
          <w:lang w:bidi="ru-RU"/>
        </w:rPr>
        <w:t>ы</w:t>
      </w:r>
      <w:r w:rsidR="008E2256">
        <w:rPr>
          <w:rFonts w:eastAsia="Times New Roman CYR"/>
          <w:color w:val="000000" w:themeColor="text1"/>
          <w:sz w:val="28"/>
          <w:szCs w:val="28"/>
          <w:lang w:bidi="ru-RU"/>
        </w:rPr>
        <w:t>х</w:t>
      </w:r>
      <w:r>
        <w:rPr>
          <w:rFonts w:eastAsia="Times New Roman CYR"/>
          <w:color w:val="000000" w:themeColor="text1"/>
          <w:sz w:val="28"/>
          <w:szCs w:val="28"/>
          <w:lang w:bidi="ru-RU"/>
        </w:rPr>
        <w:t xml:space="preserve"> правовых актов по вопросам, затрагивающим социально-экономические интересы работников.</w:t>
      </w:r>
    </w:p>
    <w:p w14:paraId="5973E141" w14:textId="77777777" w:rsidR="005428A5" w:rsidRDefault="005428A5">
      <w:pPr>
        <w:ind w:firstLine="567"/>
        <w:jc w:val="both"/>
        <w:rPr>
          <w:rFonts w:eastAsia="Times New Roman CYR"/>
          <w:b/>
          <w:bCs/>
          <w:color w:val="000000" w:themeColor="text1"/>
          <w:sz w:val="28"/>
          <w:szCs w:val="28"/>
          <w:lang w:bidi="ru-RU"/>
        </w:rPr>
      </w:pPr>
    </w:p>
    <w:p w14:paraId="4D956802" w14:textId="77777777" w:rsidR="005428A5" w:rsidRDefault="00AB0859">
      <w:pPr>
        <w:ind w:firstLine="567"/>
        <w:jc w:val="center"/>
        <w:rPr>
          <w:rFonts w:eastAsia="Times New Roman CYR"/>
          <w:b/>
          <w:bCs/>
          <w:color w:val="000000" w:themeColor="text1"/>
          <w:sz w:val="28"/>
          <w:szCs w:val="28"/>
          <w:lang w:bidi="ru-RU"/>
        </w:rPr>
      </w:pPr>
      <w:r>
        <w:rPr>
          <w:rFonts w:eastAsia="Times New Roman CYR"/>
          <w:b/>
          <w:bCs/>
          <w:color w:val="000000" w:themeColor="text1"/>
          <w:sz w:val="28"/>
          <w:szCs w:val="28"/>
          <w:lang w:bidi="ru-RU"/>
        </w:rPr>
        <w:t>7. Рабочее время и время отдыха</w:t>
      </w:r>
    </w:p>
    <w:p w14:paraId="77C3F60E" w14:textId="77777777" w:rsidR="005428A5" w:rsidRDefault="005428A5">
      <w:pPr>
        <w:ind w:firstLine="567"/>
        <w:jc w:val="both"/>
        <w:rPr>
          <w:rFonts w:eastAsia="Times New Roman CYR"/>
          <w:b/>
          <w:bCs/>
          <w:color w:val="000000" w:themeColor="text1"/>
          <w:sz w:val="28"/>
          <w:szCs w:val="28"/>
          <w:lang w:bidi="ru-RU"/>
        </w:rPr>
      </w:pPr>
    </w:p>
    <w:p w14:paraId="33C3756B" w14:textId="77777777" w:rsidR="005428A5" w:rsidRDefault="00AB0859">
      <w:pPr>
        <w:ind w:firstLine="709"/>
        <w:jc w:val="both"/>
        <w:rPr>
          <w:rFonts w:eastAsia="Times New Roman CYR"/>
          <w:color w:val="000000" w:themeColor="text1"/>
          <w:sz w:val="28"/>
          <w:szCs w:val="28"/>
          <w:lang w:bidi="ru-RU"/>
        </w:rPr>
      </w:pPr>
      <w:r>
        <w:rPr>
          <w:rFonts w:eastAsia="Times New Roman CYR"/>
          <w:color w:val="000000" w:themeColor="text1"/>
          <w:sz w:val="28"/>
          <w:szCs w:val="28"/>
          <w:lang w:bidi="ru-RU"/>
        </w:rPr>
        <w:t>Стороны при регулировании вопросов рабочего времени и времени отдыха исходят из того, что:</w:t>
      </w:r>
    </w:p>
    <w:p w14:paraId="6C7C46EF" w14:textId="77777777" w:rsidR="005428A5" w:rsidRDefault="00AB0859">
      <w:pPr>
        <w:shd w:val="clear" w:color="auto" w:fill="FFFFFF"/>
        <w:tabs>
          <w:tab w:val="left" w:pos="1192"/>
        </w:tabs>
        <w:ind w:firstLine="709"/>
        <w:contextualSpacing/>
        <w:jc w:val="both"/>
        <w:rPr>
          <w:color w:val="000000" w:themeColor="text1"/>
          <w:sz w:val="28"/>
          <w:szCs w:val="28"/>
        </w:rPr>
      </w:pPr>
      <w:r>
        <w:rPr>
          <w:color w:val="000000" w:themeColor="text1"/>
          <w:spacing w:val="-8"/>
          <w:sz w:val="28"/>
          <w:szCs w:val="28"/>
        </w:rPr>
        <w:t>7.1.</w:t>
      </w:r>
      <w:r>
        <w:rPr>
          <w:color w:val="000000" w:themeColor="text1"/>
          <w:sz w:val="28"/>
          <w:szCs w:val="28"/>
        </w:rPr>
        <w:tab/>
        <w:t>Продолжительность рабочего времени и времени отдыха педагогических и</w:t>
      </w:r>
      <w:r w:rsidR="002916B7">
        <w:rPr>
          <w:color w:val="000000" w:themeColor="text1"/>
          <w:sz w:val="28"/>
          <w:szCs w:val="28"/>
        </w:rPr>
        <w:t> </w:t>
      </w:r>
      <w:r>
        <w:rPr>
          <w:color w:val="000000" w:themeColor="text1"/>
          <w:sz w:val="28"/>
          <w:szCs w:val="28"/>
        </w:rPr>
        <w:t xml:space="preserve">других работников организаций отрасли образования определяется в соответствии </w:t>
      </w:r>
      <w:r>
        <w:rPr>
          <w:color w:val="000000" w:themeColor="text1"/>
          <w:spacing w:val="-1"/>
          <w:sz w:val="28"/>
          <w:szCs w:val="28"/>
        </w:rPr>
        <w:t xml:space="preserve">с трудовым законодательством в зависимости от наименования должности, условий </w:t>
      </w:r>
      <w:r>
        <w:rPr>
          <w:color w:val="000000" w:themeColor="text1"/>
          <w:sz w:val="28"/>
          <w:szCs w:val="28"/>
        </w:rPr>
        <w:t>труда и других факторов.</w:t>
      </w:r>
    </w:p>
    <w:p w14:paraId="76BA4072" w14:textId="77777777" w:rsidR="005428A5" w:rsidRDefault="00AB0859">
      <w:pPr>
        <w:shd w:val="clear" w:color="auto" w:fill="FFFFFF"/>
        <w:ind w:firstLine="709"/>
        <w:contextualSpacing/>
        <w:jc w:val="both"/>
        <w:rPr>
          <w:color w:val="000000" w:themeColor="text1"/>
          <w:sz w:val="28"/>
          <w:szCs w:val="28"/>
        </w:rPr>
      </w:pPr>
      <w:r>
        <w:rPr>
          <w:color w:val="000000" w:themeColor="text1"/>
          <w:sz w:val="28"/>
          <w:szCs w:val="28"/>
        </w:rPr>
        <w:t xml:space="preserve">Для педагогических работников в зависимости от должности и (или) </w:t>
      </w:r>
      <w:r>
        <w:rPr>
          <w:color w:val="000000" w:themeColor="text1"/>
          <w:spacing w:val="-1"/>
          <w:sz w:val="28"/>
          <w:szCs w:val="28"/>
        </w:rPr>
        <w:t xml:space="preserve">специальности с учетом особенностей их труда продолжительность </w:t>
      </w:r>
      <w:r>
        <w:rPr>
          <w:color w:val="000000" w:themeColor="text1"/>
          <w:sz w:val="28"/>
          <w:szCs w:val="28"/>
        </w:rPr>
        <w:t>рабочего времени (нормы часов педагогической работы за ставку заработной платы), порядок определения учебной нагрузки и основания ее изменения, случаи установления верхнего предела учебной нагрузки регулируются приказом Минобрнауки Р</w:t>
      </w:r>
      <w:r w:rsidR="00336521">
        <w:rPr>
          <w:color w:val="000000" w:themeColor="text1"/>
          <w:sz w:val="28"/>
          <w:szCs w:val="28"/>
        </w:rPr>
        <w:t>оссии</w:t>
      </w:r>
      <w:r>
        <w:rPr>
          <w:color w:val="000000" w:themeColor="text1"/>
          <w:sz w:val="28"/>
          <w:szCs w:val="28"/>
        </w:rPr>
        <w:t xml:space="preserve"> от 22.12.2014 № 1601 «О продолжит</w:t>
      </w:r>
      <w:r w:rsidR="008E2256">
        <w:rPr>
          <w:color w:val="000000" w:themeColor="text1"/>
          <w:sz w:val="28"/>
          <w:szCs w:val="28"/>
        </w:rPr>
        <w:t>ельности рабочего времени (нормах</w:t>
      </w:r>
      <w:r>
        <w:rPr>
          <w:color w:val="000000" w:themeColor="text1"/>
          <w:sz w:val="28"/>
          <w:szCs w:val="28"/>
        </w:rPr>
        <w:t xml:space="preserve"> часов педагогической работы за ставку заработной платы) педагогических работников и</w:t>
      </w:r>
      <w:r w:rsidR="00336521">
        <w:rPr>
          <w:color w:val="000000" w:themeColor="text1"/>
          <w:sz w:val="28"/>
          <w:szCs w:val="28"/>
        </w:rPr>
        <w:t> </w:t>
      </w:r>
      <w:r>
        <w:rPr>
          <w:color w:val="000000" w:themeColor="text1"/>
          <w:sz w:val="28"/>
          <w:szCs w:val="28"/>
        </w:rPr>
        <w:t>о</w:t>
      </w:r>
      <w:r w:rsidR="00336521">
        <w:rPr>
          <w:color w:val="000000" w:themeColor="text1"/>
          <w:sz w:val="28"/>
          <w:szCs w:val="28"/>
        </w:rPr>
        <w:t> </w:t>
      </w:r>
      <w:r>
        <w:rPr>
          <w:color w:val="000000" w:themeColor="text1"/>
          <w:sz w:val="28"/>
          <w:szCs w:val="28"/>
        </w:rPr>
        <w:t>порядке определения учебной нагрузки педагогических работников, оговариваемой в трудовом договоре».</w:t>
      </w:r>
    </w:p>
    <w:p w14:paraId="62475EE8" w14:textId="77777777" w:rsidR="005428A5" w:rsidRDefault="00AB0859">
      <w:pPr>
        <w:shd w:val="clear" w:color="auto" w:fill="FFFFFF"/>
        <w:ind w:firstLine="709"/>
        <w:contextualSpacing/>
        <w:jc w:val="both"/>
        <w:rPr>
          <w:color w:val="000000" w:themeColor="text1"/>
          <w:sz w:val="28"/>
          <w:szCs w:val="28"/>
        </w:rPr>
      </w:pPr>
      <w:r>
        <w:rPr>
          <w:color w:val="000000" w:themeColor="text1"/>
          <w:sz w:val="28"/>
          <w:szCs w:val="28"/>
        </w:rPr>
        <w:t xml:space="preserve">Продолжительность отпусков работников, замещающих должности педагогических работников, а также руководителей образовательных организаций, заместителей руководителей образовательных организаций, руководителей структурных подразделений этих организаций и их заместителей регулируется постановлением Правительства Российской Федерации от 14.05.2015 № 466 «О ежегодных основных удлиненных оплачиваемых отпусках». </w:t>
      </w:r>
    </w:p>
    <w:p w14:paraId="6710D01B" w14:textId="77777777" w:rsidR="005428A5" w:rsidRDefault="00AB0859">
      <w:pPr>
        <w:ind w:firstLine="709"/>
        <w:jc w:val="both"/>
        <w:rPr>
          <w:rFonts w:eastAsia="Times New Roman CYR"/>
          <w:color w:val="000000"/>
          <w:sz w:val="28"/>
          <w:szCs w:val="28"/>
          <w:lang w:bidi="ru-RU"/>
        </w:rPr>
      </w:pPr>
      <w:r>
        <w:rPr>
          <w:rFonts w:eastAsia="Times New Roman CYR"/>
          <w:color w:val="000000" w:themeColor="text1"/>
          <w:sz w:val="28"/>
          <w:szCs w:val="28"/>
          <w:lang w:bidi="ru-RU"/>
        </w:rPr>
        <w:t xml:space="preserve">7.2. Режим рабочего времени и времени отдыха педагогических и других </w:t>
      </w:r>
      <w:r>
        <w:rPr>
          <w:rFonts w:eastAsia="Times New Roman CYR"/>
          <w:color w:val="000000" w:themeColor="text1"/>
          <w:sz w:val="28"/>
          <w:szCs w:val="28"/>
          <w:lang w:bidi="ru-RU"/>
        </w:rPr>
        <w:lastRenderedPageBreak/>
        <w:t xml:space="preserve">работников организаций отрасли образования определяется правилами внутреннего </w:t>
      </w:r>
      <w:r>
        <w:rPr>
          <w:rFonts w:eastAsia="Times New Roman CYR"/>
          <w:color w:val="000000"/>
          <w:sz w:val="28"/>
          <w:szCs w:val="28"/>
          <w:lang w:bidi="ru-RU"/>
        </w:rPr>
        <w:t xml:space="preserve">трудового распорядка </w:t>
      </w:r>
      <w:r>
        <w:rPr>
          <w:rFonts w:eastAsia="Times New Roman CYR"/>
          <w:sz w:val="28"/>
          <w:szCs w:val="28"/>
          <w:lang w:bidi="ru-RU"/>
        </w:rPr>
        <w:t>или условиями трудового договора</w:t>
      </w:r>
      <w:r>
        <w:rPr>
          <w:rFonts w:eastAsia="Times New Roman CYR"/>
          <w:color w:val="000000"/>
          <w:sz w:val="28"/>
          <w:szCs w:val="28"/>
          <w:lang w:bidi="ru-RU"/>
        </w:rPr>
        <w:t>.</w:t>
      </w:r>
    </w:p>
    <w:p w14:paraId="0B0C963F" w14:textId="77777777" w:rsidR="005428A5" w:rsidRDefault="00AB0859">
      <w:pPr>
        <w:ind w:firstLine="709"/>
        <w:jc w:val="both"/>
        <w:rPr>
          <w:rFonts w:eastAsia="Times New Roman CYR"/>
          <w:color w:val="000000" w:themeColor="text1"/>
          <w:sz w:val="28"/>
          <w:szCs w:val="28"/>
          <w:lang w:bidi="ru-RU"/>
        </w:rPr>
      </w:pPr>
      <w:r>
        <w:rPr>
          <w:rFonts w:eastAsia="Times New Roman CYR"/>
          <w:color w:val="000000" w:themeColor="text1"/>
          <w:sz w:val="28"/>
          <w:szCs w:val="28"/>
          <w:lang w:bidi="ru-RU"/>
        </w:rPr>
        <w:t>Работодатели обеспечивают при участии первичных профсоюзных организаций разработку правил внутреннего распорядка в организации в</w:t>
      </w:r>
      <w:r w:rsidR="00336521">
        <w:rPr>
          <w:rFonts w:eastAsia="Times New Roman CYR"/>
          <w:color w:val="000000" w:themeColor="text1"/>
          <w:sz w:val="28"/>
          <w:szCs w:val="28"/>
          <w:lang w:bidi="ru-RU"/>
        </w:rPr>
        <w:t> </w:t>
      </w:r>
      <w:r>
        <w:rPr>
          <w:rFonts w:eastAsia="Times New Roman CYR"/>
          <w:color w:val="000000" w:themeColor="text1"/>
          <w:sz w:val="28"/>
          <w:szCs w:val="28"/>
          <w:lang w:bidi="ru-RU"/>
        </w:rPr>
        <w:t>соответствии с Трудовым кодексом Российской Федерации, другими федеральными законами, а также с учет</w:t>
      </w:r>
      <w:r w:rsidR="008E2256">
        <w:rPr>
          <w:rFonts w:eastAsia="Times New Roman CYR"/>
          <w:color w:val="000000" w:themeColor="text1"/>
          <w:sz w:val="28"/>
          <w:szCs w:val="28"/>
          <w:lang w:bidi="ru-RU"/>
        </w:rPr>
        <w:t>ом особенностей, установленных п</w:t>
      </w:r>
      <w:r>
        <w:rPr>
          <w:rFonts w:eastAsia="Times New Roman CYR"/>
          <w:color w:val="000000" w:themeColor="text1"/>
          <w:sz w:val="28"/>
          <w:szCs w:val="28"/>
          <w:lang w:bidi="ru-RU"/>
        </w:rPr>
        <w:t>риказом Минобрнауки России от 11.05.2016 № 536 «Об утверждени</w:t>
      </w:r>
      <w:r w:rsidR="008E2256">
        <w:rPr>
          <w:rFonts w:eastAsia="Times New Roman CYR"/>
          <w:color w:val="000000" w:themeColor="text1"/>
          <w:sz w:val="28"/>
          <w:szCs w:val="28"/>
          <w:lang w:bidi="ru-RU"/>
        </w:rPr>
        <w:t>и О</w:t>
      </w:r>
      <w:r>
        <w:rPr>
          <w:rFonts w:eastAsia="Times New Roman CYR"/>
          <w:color w:val="000000" w:themeColor="text1"/>
          <w:sz w:val="28"/>
          <w:szCs w:val="28"/>
          <w:lang w:bidi="ru-RU"/>
        </w:rPr>
        <w:t>собенностей режима рабочего времени и времени отдыха педагогических и иных работников организаций, осуществляющих образовательную деятельность».</w:t>
      </w:r>
    </w:p>
    <w:p w14:paraId="7CEC9AB7" w14:textId="77777777" w:rsidR="005428A5" w:rsidRDefault="00AB0859">
      <w:pPr>
        <w:ind w:firstLine="709"/>
        <w:jc w:val="both"/>
        <w:rPr>
          <w:rFonts w:eastAsia="Times New Roman CYR"/>
          <w:color w:val="000000" w:themeColor="text1"/>
          <w:sz w:val="28"/>
          <w:szCs w:val="28"/>
          <w:lang w:bidi="ru-RU"/>
        </w:rPr>
      </w:pPr>
      <w:r>
        <w:rPr>
          <w:rFonts w:eastAsia="Times New Roman CYR"/>
          <w:color w:val="000000" w:themeColor="text1"/>
          <w:sz w:val="28"/>
          <w:szCs w:val="28"/>
          <w:lang w:bidi="ru-RU"/>
        </w:rPr>
        <w:t>7.3. Работа в выходные и нерабочие праздничные дни запрещается, за</w:t>
      </w:r>
      <w:r w:rsidR="00336521">
        <w:rPr>
          <w:rFonts w:eastAsia="Times New Roman CYR"/>
          <w:color w:val="000000" w:themeColor="text1"/>
          <w:sz w:val="28"/>
          <w:szCs w:val="28"/>
          <w:lang w:bidi="ru-RU"/>
        </w:rPr>
        <w:t> </w:t>
      </w:r>
      <w:r>
        <w:rPr>
          <w:rFonts w:eastAsia="Times New Roman CYR"/>
          <w:color w:val="000000" w:themeColor="text1"/>
          <w:sz w:val="28"/>
          <w:szCs w:val="28"/>
          <w:lang w:bidi="ru-RU"/>
        </w:rPr>
        <w:t>исключением случаев, предусмотренных Трудовым кодексом Российской Федерации.</w:t>
      </w:r>
    </w:p>
    <w:p w14:paraId="1BF868A7" w14:textId="77777777" w:rsidR="005428A5" w:rsidRDefault="00AB0859">
      <w:pPr>
        <w:ind w:firstLine="709"/>
        <w:jc w:val="both"/>
        <w:rPr>
          <w:rFonts w:eastAsia="Times New Roman CYR"/>
          <w:color w:val="000000" w:themeColor="text1"/>
          <w:sz w:val="28"/>
          <w:szCs w:val="28"/>
          <w:lang w:bidi="ru-RU"/>
        </w:rPr>
      </w:pPr>
      <w:r>
        <w:rPr>
          <w:rFonts w:eastAsia="Times New Roman CYR"/>
          <w:color w:val="000000" w:themeColor="text1"/>
          <w:sz w:val="28"/>
          <w:szCs w:val="28"/>
          <w:lang w:bidi="ru-RU"/>
        </w:rPr>
        <w:t>Привлечение к работе в установленные работникам выходные дни, а также в</w:t>
      </w:r>
      <w:r w:rsidR="00336521">
        <w:rPr>
          <w:rFonts w:eastAsia="Times New Roman CYR"/>
          <w:color w:val="000000" w:themeColor="text1"/>
          <w:sz w:val="28"/>
          <w:szCs w:val="28"/>
          <w:lang w:bidi="ru-RU"/>
        </w:rPr>
        <w:t> </w:t>
      </w:r>
      <w:r>
        <w:rPr>
          <w:rFonts w:eastAsia="Times New Roman CYR"/>
          <w:color w:val="000000" w:themeColor="text1"/>
          <w:sz w:val="28"/>
          <w:szCs w:val="28"/>
          <w:lang w:bidi="ru-RU"/>
        </w:rPr>
        <w:t>нерабочие праздничные дни, вызванные необходимостью проведения отдельных мероприятий, допускается по письменному распоряжению руководителя организации отрасли образования и с письменного согласия работника, с учетом мнения выборного профсоюзного органа.</w:t>
      </w:r>
    </w:p>
    <w:p w14:paraId="23D3800C" w14:textId="77777777" w:rsidR="005428A5" w:rsidRDefault="00AB0859">
      <w:pPr>
        <w:ind w:firstLine="709"/>
        <w:jc w:val="both"/>
        <w:rPr>
          <w:rFonts w:eastAsia="Times New Roman CYR"/>
          <w:color w:val="000000" w:themeColor="text1"/>
          <w:sz w:val="28"/>
          <w:szCs w:val="28"/>
          <w:lang w:bidi="ru-RU"/>
        </w:rPr>
      </w:pPr>
      <w:r>
        <w:rPr>
          <w:rFonts w:eastAsia="Times New Roman CYR"/>
          <w:color w:val="000000" w:themeColor="text1"/>
          <w:sz w:val="28"/>
          <w:szCs w:val="28"/>
          <w:lang w:bidi="ru-RU"/>
        </w:rPr>
        <w:t>Работодатели обеспечивают оплату за работу в выходной и нерабочий праздничный день не менее чем в двойном размере, либо по желанию работника, работающего в выходной или нерабочий праздничный день, предоставляют ему другой день отдыха. В этом случае работа в нерабочий праздничный день оплачивается в одинарном размере, а день отдыха оплате не подлежит.</w:t>
      </w:r>
    </w:p>
    <w:p w14:paraId="03E41ABD" w14:textId="77777777" w:rsidR="005428A5" w:rsidRDefault="00AB0859">
      <w:pPr>
        <w:ind w:firstLine="709"/>
        <w:jc w:val="both"/>
        <w:rPr>
          <w:rFonts w:eastAsia="Times New Roman CYR"/>
          <w:color w:val="000000" w:themeColor="text1"/>
          <w:sz w:val="28"/>
          <w:szCs w:val="28"/>
          <w:lang w:bidi="ru-RU"/>
        </w:rPr>
      </w:pPr>
      <w:r>
        <w:rPr>
          <w:rFonts w:eastAsia="Times New Roman CYR"/>
          <w:color w:val="000000" w:themeColor="text1"/>
          <w:sz w:val="28"/>
          <w:szCs w:val="28"/>
          <w:lang w:bidi="ru-RU"/>
        </w:rPr>
        <w:t>Повышенные размеры оплаты за работу в выходной или нерабочий праздничный день могут устанавливаться коллективным договором, локальным нормативным актом, принимаемым с учетом мнения выборного органа первичной организации Ростовской областной организации Общероссийского Профсоюза образования, трудовым договором.</w:t>
      </w:r>
    </w:p>
    <w:p w14:paraId="60E277FC" w14:textId="77777777" w:rsidR="005428A5" w:rsidRDefault="00AB0859">
      <w:pPr>
        <w:ind w:firstLine="709"/>
        <w:jc w:val="both"/>
        <w:rPr>
          <w:rFonts w:eastAsia="Times New Roman CYR"/>
          <w:color w:val="000000" w:themeColor="text1"/>
          <w:sz w:val="28"/>
          <w:szCs w:val="28"/>
          <w:lang w:bidi="ru-RU"/>
        </w:rPr>
      </w:pPr>
      <w:r>
        <w:rPr>
          <w:rFonts w:eastAsia="Times New Roman CYR"/>
          <w:color w:val="000000" w:themeColor="text1"/>
          <w:sz w:val="28"/>
          <w:szCs w:val="28"/>
          <w:lang w:bidi="ru-RU"/>
        </w:rPr>
        <w:t>7.4. Предоставление ежегодных основного (в том числе удлиненного) и</w:t>
      </w:r>
      <w:r w:rsidR="00336521">
        <w:rPr>
          <w:rFonts w:eastAsia="Times New Roman CYR"/>
          <w:color w:val="000000" w:themeColor="text1"/>
          <w:sz w:val="28"/>
          <w:szCs w:val="28"/>
          <w:lang w:bidi="ru-RU"/>
        </w:rPr>
        <w:t> </w:t>
      </w:r>
      <w:r>
        <w:rPr>
          <w:rFonts w:eastAsia="Times New Roman CYR"/>
          <w:color w:val="000000" w:themeColor="text1"/>
          <w:sz w:val="28"/>
          <w:szCs w:val="28"/>
          <w:lang w:bidi="ru-RU"/>
        </w:rPr>
        <w:t>дополнительных оплачиваемых отпусков осуществляется, как правило, по</w:t>
      </w:r>
      <w:r w:rsidR="002916B7">
        <w:rPr>
          <w:rFonts w:eastAsia="Times New Roman CYR"/>
          <w:color w:val="000000" w:themeColor="text1"/>
          <w:sz w:val="28"/>
          <w:szCs w:val="28"/>
          <w:lang w:bidi="ru-RU"/>
        </w:rPr>
        <w:t> </w:t>
      </w:r>
      <w:r>
        <w:rPr>
          <w:rFonts w:eastAsia="Times New Roman CYR"/>
          <w:color w:val="000000" w:themeColor="text1"/>
          <w:sz w:val="28"/>
          <w:szCs w:val="28"/>
          <w:lang w:bidi="ru-RU"/>
        </w:rPr>
        <w:t xml:space="preserve">окончании учебного года в летний период в соответствии с графиком отпусков, утверждаемым работодателем по согласованию с выборным органом первичной </w:t>
      </w:r>
      <w:r>
        <w:rPr>
          <w:color w:val="000000" w:themeColor="text1"/>
          <w:sz w:val="28"/>
          <w:szCs w:val="28"/>
        </w:rPr>
        <w:t xml:space="preserve">организации </w:t>
      </w:r>
      <w:r>
        <w:rPr>
          <w:rFonts w:eastAsia="Times New Roman CYR"/>
          <w:color w:val="000000" w:themeColor="text1"/>
          <w:sz w:val="28"/>
          <w:szCs w:val="28"/>
          <w:lang w:bidi="ru-RU"/>
        </w:rPr>
        <w:t>Ростовской областной организации Общероссийского Профсоюза образования не позднее, чем за две недели до наступления нового календарного года, в порядке установленном статьей 372 Трудового кодекса Российской Федерации, с</w:t>
      </w:r>
      <w:r w:rsidR="00336521">
        <w:rPr>
          <w:rFonts w:eastAsia="Times New Roman CYR"/>
          <w:color w:val="000000" w:themeColor="text1"/>
          <w:sz w:val="28"/>
          <w:szCs w:val="28"/>
          <w:lang w:bidi="ru-RU"/>
        </w:rPr>
        <w:t> </w:t>
      </w:r>
      <w:r>
        <w:rPr>
          <w:rFonts w:eastAsia="Times New Roman CYR"/>
          <w:color w:val="000000" w:themeColor="text1"/>
          <w:sz w:val="28"/>
          <w:szCs w:val="28"/>
          <w:lang w:bidi="ru-RU"/>
        </w:rPr>
        <w:t>учетом необходимости обеспечения нормальной работы организации и</w:t>
      </w:r>
      <w:r w:rsidR="00336521">
        <w:rPr>
          <w:rFonts w:eastAsia="Times New Roman CYR"/>
          <w:color w:val="000000" w:themeColor="text1"/>
          <w:sz w:val="28"/>
          <w:szCs w:val="28"/>
          <w:lang w:bidi="ru-RU"/>
        </w:rPr>
        <w:t> </w:t>
      </w:r>
      <w:r>
        <w:rPr>
          <w:rFonts w:eastAsia="Times New Roman CYR"/>
          <w:color w:val="000000" w:themeColor="text1"/>
          <w:sz w:val="28"/>
          <w:szCs w:val="28"/>
          <w:lang w:bidi="ru-RU"/>
        </w:rPr>
        <w:t>благоприятных условий для отдыха работников.</w:t>
      </w:r>
    </w:p>
    <w:p w14:paraId="6B21E8A5" w14:textId="77777777" w:rsidR="005428A5" w:rsidRDefault="00AB0859">
      <w:pPr>
        <w:pStyle w:val="af1"/>
        <w:ind w:firstLine="709"/>
        <w:jc w:val="both"/>
        <w:rPr>
          <w:rFonts w:ascii="Times New Roman" w:eastAsia="Times New Roman CYR" w:hAnsi="Times New Roman" w:cs="Times New Roman"/>
          <w:color w:val="000000" w:themeColor="text1"/>
          <w:sz w:val="28"/>
          <w:szCs w:val="28"/>
          <w:lang w:val="ru-RU" w:eastAsia="ru-RU" w:bidi="ru-RU"/>
        </w:rPr>
      </w:pPr>
      <w:r>
        <w:rPr>
          <w:rFonts w:ascii="Times New Roman" w:eastAsia="Times New Roman CYR" w:hAnsi="Times New Roman" w:cs="Times New Roman"/>
          <w:color w:val="000000" w:themeColor="text1"/>
          <w:sz w:val="28"/>
          <w:szCs w:val="28"/>
          <w:lang w:val="ru-RU" w:bidi="ru-RU"/>
        </w:rPr>
        <w:t xml:space="preserve">7.5. Изменение графика отпусков по инициативе работодателя может осуществляться с письменного </w:t>
      </w:r>
      <w:r>
        <w:rPr>
          <w:rFonts w:ascii="Times New Roman" w:eastAsia="Times New Roman CYR" w:hAnsi="Times New Roman" w:cs="Times New Roman"/>
          <w:color w:val="000000" w:themeColor="text1"/>
          <w:sz w:val="28"/>
          <w:szCs w:val="28"/>
          <w:lang w:val="ru-RU" w:eastAsia="ru-RU" w:bidi="ru-RU"/>
        </w:rPr>
        <w:t xml:space="preserve">согласия работника и выборного органа первичной </w:t>
      </w:r>
      <w:r>
        <w:rPr>
          <w:rFonts w:ascii="Times New Roman" w:hAnsi="Times New Roman" w:cs="Times New Roman"/>
          <w:color w:val="000000" w:themeColor="text1"/>
          <w:sz w:val="28"/>
          <w:szCs w:val="28"/>
          <w:lang w:val="ru-RU"/>
        </w:rPr>
        <w:t xml:space="preserve">организации </w:t>
      </w:r>
      <w:r>
        <w:rPr>
          <w:rFonts w:ascii="Times New Roman" w:eastAsia="Times New Roman CYR" w:hAnsi="Times New Roman" w:cs="Times New Roman"/>
          <w:color w:val="000000" w:themeColor="text1"/>
          <w:sz w:val="28"/>
          <w:szCs w:val="28"/>
          <w:lang w:val="ru-RU" w:bidi="ru-RU"/>
        </w:rPr>
        <w:t>Общероссийского Профсоюза образования</w:t>
      </w:r>
      <w:r>
        <w:rPr>
          <w:rFonts w:ascii="Times New Roman" w:eastAsia="Times New Roman CYR" w:hAnsi="Times New Roman" w:cs="Times New Roman"/>
          <w:color w:val="000000" w:themeColor="text1"/>
          <w:sz w:val="28"/>
          <w:szCs w:val="28"/>
          <w:lang w:val="ru-RU" w:eastAsia="ru-RU" w:bidi="ru-RU"/>
        </w:rPr>
        <w:t>. Запрещается непредставление ежегодного оплачиваемого отпуска в течение двух лет подряд.</w:t>
      </w:r>
    </w:p>
    <w:p w14:paraId="0EE6E394" w14:textId="77777777" w:rsidR="005428A5" w:rsidRDefault="00AB0859">
      <w:pPr>
        <w:ind w:firstLine="709"/>
        <w:jc w:val="both"/>
        <w:rPr>
          <w:rFonts w:eastAsia="Times New Roman CYR"/>
          <w:color w:val="000000" w:themeColor="text1"/>
          <w:sz w:val="28"/>
          <w:szCs w:val="28"/>
          <w:lang w:bidi="ru-RU"/>
        </w:rPr>
      </w:pPr>
      <w:r>
        <w:rPr>
          <w:rFonts w:eastAsia="Times New Roman CYR"/>
          <w:color w:val="000000" w:themeColor="text1"/>
          <w:sz w:val="28"/>
          <w:szCs w:val="28"/>
          <w:lang w:bidi="ru-RU"/>
        </w:rPr>
        <w:t xml:space="preserve">7.6. Отзыв работника из отпуска осуществляется по письменному распоряжению работодателя только с письменного согласия работника и при одновременном уведомлении выборного органа первичной </w:t>
      </w:r>
      <w:r>
        <w:rPr>
          <w:color w:val="000000" w:themeColor="text1"/>
          <w:sz w:val="28"/>
          <w:szCs w:val="28"/>
        </w:rPr>
        <w:t xml:space="preserve">организации </w:t>
      </w:r>
      <w:r>
        <w:rPr>
          <w:rFonts w:eastAsia="Times New Roman CYR"/>
          <w:color w:val="000000" w:themeColor="text1"/>
          <w:sz w:val="28"/>
          <w:szCs w:val="28"/>
          <w:lang w:bidi="ru-RU"/>
        </w:rPr>
        <w:t xml:space="preserve">Ростовской областной организации Общероссийского Профсоюза образования. При этом денежные суммы, приходящиеся на дни неиспользованного отпуска, направляются </w:t>
      </w:r>
      <w:r>
        <w:rPr>
          <w:rFonts w:eastAsia="Times New Roman CYR"/>
          <w:color w:val="000000" w:themeColor="text1"/>
          <w:sz w:val="28"/>
          <w:szCs w:val="28"/>
          <w:lang w:bidi="ru-RU"/>
        </w:rPr>
        <w:lastRenderedPageBreak/>
        <w:t>на выплату текущей заработной платы за время работы, а при предоставлении дней отпуска в другое время средний заработок для их оплаты определяется в</w:t>
      </w:r>
      <w:r w:rsidR="00336521">
        <w:rPr>
          <w:rFonts w:eastAsia="Times New Roman CYR"/>
          <w:color w:val="000000" w:themeColor="text1"/>
          <w:sz w:val="28"/>
          <w:szCs w:val="28"/>
          <w:lang w:bidi="ru-RU"/>
        </w:rPr>
        <w:t> </w:t>
      </w:r>
      <w:r>
        <w:rPr>
          <w:rFonts w:eastAsia="Times New Roman CYR"/>
          <w:color w:val="000000" w:themeColor="text1"/>
          <w:sz w:val="28"/>
          <w:szCs w:val="28"/>
          <w:lang w:bidi="ru-RU"/>
        </w:rPr>
        <w:t>установленном порядке. По соглашению сторон трудового договора денежные суммы, приходящиеся на часть неиспользованного отпуска, превышающую 28 календарных дней, могут быть предоставлены в виде компенсации за</w:t>
      </w:r>
      <w:r w:rsidR="00336521">
        <w:rPr>
          <w:rFonts w:eastAsia="Times New Roman CYR"/>
          <w:color w:val="000000" w:themeColor="text1"/>
          <w:sz w:val="28"/>
          <w:szCs w:val="28"/>
          <w:lang w:bidi="ru-RU"/>
        </w:rPr>
        <w:t> </w:t>
      </w:r>
      <w:r>
        <w:rPr>
          <w:rFonts w:eastAsia="Times New Roman CYR"/>
          <w:color w:val="000000" w:themeColor="text1"/>
          <w:sz w:val="28"/>
          <w:szCs w:val="28"/>
          <w:lang w:bidi="ru-RU"/>
        </w:rPr>
        <w:t xml:space="preserve">неиспользованный отпуск. </w:t>
      </w:r>
    </w:p>
    <w:p w14:paraId="4AB54BF4" w14:textId="77777777" w:rsidR="005428A5" w:rsidRDefault="00AB0859">
      <w:pPr>
        <w:ind w:firstLine="709"/>
        <w:jc w:val="both"/>
        <w:rPr>
          <w:rFonts w:eastAsia="Times New Roman CYR"/>
          <w:color w:val="000000" w:themeColor="text1"/>
          <w:sz w:val="28"/>
          <w:szCs w:val="28"/>
          <w:lang w:bidi="ru-RU"/>
        </w:rPr>
      </w:pPr>
      <w:r>
        <w:rPr>
          <w:rFonts w:eastAsia="Times New Roman CYR"/>
          <w:color w:val="000000" w:themeColor="text1"/>
          <w:sz w:val="28"/>
          <w:szCs w:val="28"/>
          <w:lang w:bidi="ru-RU"/>
        </w:rPr>
        <w:t>7.7. Оплата отпуска производится не позднее, чем за три дня до его начала. Ежегодный отпуск должен быть перенесен на другой срок по соглашению между работником и работодателем в случаях, предусмотренных законодательством, в том числе, если работнику своевременно не была произведена оплата за время этого отпуска либо работник был предупрежден о времени начала отпуска позднее, чем за</w:t>
      </w:r>
      <w:r w:rsidR="002916B7">
        <w:rPr>
          <w:rFonts w:eastAsia="Times New Roman CYR"/>
          <w:color w:val="000000" w:themeColor="text1"/>
          <w:sz w:val="28"/>
          <w:szCs w:val="28"/>
          <w:lang w:bidi="ru-RU"/>
        </w:rPr>
        <w:t> </w:t>
      </w:r>
      <w:r>
        <w:rPr>
          <w:rFonts w:eastAsia="Times New Roman CYR"/>
          <w:color w:val="000000" w:themeColor="text1"/>
          <w:sz w:val="28"/>
          <w:szCs w:val="28"/>
          <w:lang w:bidi="ru-RU"/>
        </w:rPr>
        <w:t>две недели до его начала. При переносе отпуска по указанным причинам в</w:t>
      </w:r>
      <w:r w:rsidR="00336521">
        <w:rPr>
          <w:rFonts w:eastAsia="Times New Roman CYR"/>
          <w:color w:val="000000" w:themeColor="text1"/>
          <w:sz w:val="28"/>
          <w:szCs w:val="28"/>
          <w:lang w:bidi="ru-RU"/>
        </w:rPr>
        <w:t> </w:t>
      </w:r>
      <w:r>
        <w:rPr>
          <w:rFonts w:eastAsia="Times New Roman CYR"/>
          <w:color w:val="000000" w:themeColor="text1"/>
          <w:sz w:val="28"/>
          <w:szCs w:val="28"/>
          <w:lang w:bidi="ru-RU"/>
        </w:rPr>
        <w:t>коллективном договоре целесообразно закреплять преимущество работника в</w:t>
      </w:r>
      <w:r w:rsidR="00336521">
        <w:rPr>
          <w:rFonts w:eastAsia="Times New Roman CYR"/>
          <w:color w:val="000000" w:themeColor="text1"/>
          <w:sz w:val="28"/>
          <w:szCs w:val="28"/>
          <w:lang w:bidi="ru-RU"/>
        </w:rPr>
        <w:t> </w:t>
      </w:r>
      <w:r>
        <w:rPr>
          <w:rFonts w:eastAsia="Times New Roman CYR"/>
          <w:color w:val="000000" w:themeColor="text1"/>
          <w:sz w:val="28"/>
          <w:szCs w:val="28"/>
          <w:lang w:bidi="ru-RU"/>
        </w:rPr>
        <w:t>выборе новой даты начала отпуска.</w:t>
      </w:r>
    </w:p>
    <w:p w14:paraId="282FA968" w14:textId="77777777" w:rsidR="005428A5" w:rsidRDefault="00AB0859">
      <w:pPr>
        <w:ind w:firstLine="709"/>
        <w:jc w:val="both"/>
        <w:rPr>
          <w:rFonts w:eastAsia="Times New Roman CYR"/>
          <w:color w:val="000000" w:themeColor="text1"/>
          <w:sz w:val="28"/>
          <w:szCs w:val="28"/>
          <w:lang w:bidi="ru-RU"/>
        </w:rPr>
      </w:pPr>
      <w:r>
        <w:rPr>
          <w:rFonts w:eastAsia="Times New Roman CYR"/>
          <w:color w:val="000000" w:themeColor="text1"/>
          <w:sz w:val="28"/>
          <w:szCs w:val="28"/>
          <w:lang w:bidi="ru-RU"/>
        </w:rPr>
        <w:t>7.8. При предоставлении ежегодного отпуска преподавателям и другим педагогическим работникам за первый год работы в каникулярный период, в том числе до истечения шести месяцев работы, его продолжительность должна соответствовать установленной для этих должностей продолжительности и</w:t>
      </w:r>
      <w:r w:rsidR="00336521">
        <w:rPr>
          <w:rFonts w:eastAsia="Times New Roman CYR"/>
          <w:color w:val="000000" w:themeColor="text1"/>
          <w:sz w:val="28"/>
          <w:szCs w:val="28"/>
          <w:lang w:bidi="ru-RU"/>
        </w:rPr>
        <w:t> </w:t>
      </w:r>
      <w:r>
        <w:rPr>
          <w:rFonts w:eastAsia="Times New Roman CYR"/>
          <w:color w:val="000000" w:themeColor="text1"/>
          <w:sz w:val="28"/>
          <w:szCs w:val="28"/>
          <w:lang w:bidi="ru-RU"/>
        </w:rPr>
        <w:t>оплачиваться в полном размере.</w:t>
      </w:r>
    </w:p>
    <w:p w14:paraId="4782C57C" w14:textId="77777777" w:rsidR="005428A5" w:rsidRDefault="00AB0859">
      <w:pPr>
        <w:ind w:firstLine="709"/>
        <w:jc w:val="both"/>
        <w:rPr>
          <w:rFonts w:eastAsia="Times New Roman CYR"/>
          <w:color w:val="000000" w:themeColor="text1"/>
          <w:sz w:val="28"/>
          <w:szCs w:val="28"/>
          <w:lang w:bidi="ru-RU"/>
        </w:rPr>
      </w:pPr>
      <w:r>
        <w:rPr>
          <w:rFonts w:eastAsia="Times New Roman CYR"/>
          <w:color w:val="000000" w:themeColor="text1"/>
          <w:sz w:val="28"/>
          <w:szCs w:val="28"/>
          <w:lang w:bidi="ru-RU"/>
        </w:rPr>
        <w:t>Исчисление продолжительности отпуска пропорционально проработанному времени осуществляется только в случае выплаты денежной компенсации за</w:t>
      </w:r>
      <w:r w:rsidR="00336521">
        <w:rPr>
          <w:rFonts w:eastAsia="Times New Roman CYR"/>
          <w:color w:val="000000" w:themeColor="text1"/>
          <w:sz w:val="28"/>
          <w:szCs w:val="28"/>
          <w:lang w:bidi="ru-RU"/>
        </w:rPr>
        <w:t> </w:t>
      </w:r>
      <w:r>
        <w:rPr>
          <w:rFonts w:eastAsia="Times New Roman CYR"/>
          <w:color w:val="000000" w:themeColor="text1"/>
          <w:sz w:val="28"/>
          <w:szCs w:val="28"/>
          <w:lang w:bidi="ru-RU"/>
        </w:rPr>
        <w:t xml:space="preserve">неиспользованный отпуск при увольнении работника. </w:t>
      </w:r>
    </w:p>
    <w:p w14:paraId="7EDF038E" w14:textId="77777777" w:rsidR="005428A5" w:rsidRDefault="00AB0859">
      <w:pPr>
        <w:ind w:firstLine="709"/>
        <w:jc w:val="both"/>
        <w:rPr>
          <w:rFonts w:eastAsia="Times New Roman CYR"/>
          <w:color w:val="000000" w:themeColor="text1"/>
          <w:sz w:val="28"/>
          <w:szCs w:val="28"/>
          <w:lang w:bidi="ru-RU"/>
        </w:rPr>
      </w:pPr>
      <w:r>
        <w:rPr>
          <w:rFonts w:eastAsia="Times New Roman CYR"/>
          <w:color w:val="000000" w:themeColor="text1"/>
          <w:sz w:val="28"/>
          <w:szCs w:val="28"/>
          <w:lang w:bidi="ru-RU"/>
        </w:rPr>
        <w:t>7.9. Преподавателям, учителям и другим педагогическим работникам, продолжительность отпуска которых составляет не менее 56 календарных дней, проработавшим в рабочем году не менее 10 месяцев, денежная компенсация за</w:t>
      </w:r>
      <w:r w:rsidR="00336521">
        <w:rPr>
          <w:rFonts w:eastAsia="Times New Roman CYR"/>
          <w:color w:val="000000" w:themeColor="text1"/>
          <w:sz w:val="28"/>
          <w:szCs w:val="28"/>
          <w:lang w:bidi="ru-RU"/>
        </w:rPr>
        <w:t> </w:t>
      </w:r>
      <w:r>
        <w:rPr>
          <w:rFonts w:eastAsia="Times New Roman CYR"/>
          <w:color w:val="000000" w:themeColor="text1"/>
          <w:sz w:val="28"/>
          <w:szCs w:val="28"/>
          <w:lang w:bidi="ru-RU"/>
        </w:rPr>
        <w:t>неиспользованный отпуск при увольнении выплачивается исходя из</w:t>
      </w:r>
      <w:r w:rsidR="00336521">
        <w:rPr>
          <w:rFonts w:eastAsia="Times New Roman CYR"/>
          <w:color w:val="000000" w:themeColor="text1"/>
          <w:sz w:val="28"/>
          <w:szCs w:val="28"/>
          <w:lang w:bidi="ru-RU"/>
        </w:rPr>
        <w:t> </w:t>
      </w:r>
      <w:r>
        <w:rPr>
          <w:rFonts w:eastAsia="Times New Roman CYR"/>
          <w:color w:val="000000" w:themeColor="text1"/>
          <w:sz w:val="28"/>
          <w:szCs w:val="28"/>
          <w:lang w:bidi="ru-RU"/>
        </w:rPr>
        <w:t>установленной продолжительности отпуска. При этом излишки, составляющие менее половины месяца, исключаются из подсчета, а излишки, составляющие не</w:t>
      </w:r>
      <w:r w:rsidR="00336521">
        <w:rPr>
          <w:rFonts w:eastAsia="Times New Roman CYR"/>
          <w:color w:val="000000" w:themeColor="text1"/>
          <w:sz w:val="28"/>
          <w:szCs w:val="28"/>
          <w:lang w:bidi="ru-RU"/>
        </w:rPr>
        <w:t> </w:t>
      </w:r>
      <w:r>
        <w:rPr>
          <w:rFonts w:eastAsia="Times New Roman CYR"/>
          <w:color w:val="000000" w:themeColor="text1"/>
          <w:sz w:val="28"/>
          <w:szCs w:val="28"/>
          <w:lang w:bidi="ru-RU"/>
        </w:rPr>
        <w:t>менее половины месяца, округляются до полного месяца.</w:t>
      </w:r>
    </w:p>
    <w:p w14:paraId="4C9852CD" w14:textId="77777777" w:rsidR="005428A5" w:rsidRDefault="00AB0859">
      <w:pPr>
        <w:ind w:firstLine="709"/>
        <w:jc w:val="both"/>
        <w:rPr>
          <w:rFonts w:eastAsia="Times New Roman CYR"/>
          <w:color w:val="000000" w:themeColor="text1"/>
          <w:sz w:val="28"/>
          <w:szCs w:val="28"/>
          <w:lang w:bidi="ru-RU"/>
        </w:rPr>
      </w:pPr>
      <w:r>
        <w:rPr>
          <w:rFonts w:eastAsia="Times New Roman CYR"/>
          <w:color w:val="000000" w:themeColor="text1"/>
          <w:sz w:val="28"/>
          <w:szCs w:val="28"/>
          <w:lang w:bidi="ru-RU"/>
        </w:rPr>
        <w:t>7.10. Работникам с ненормированным рабочим днем предоставляется ежегодный дополнительный оплачиваемый отпуск.</w:t>
      </w:r>
    </w:p>
    <w:p w14:paraId="0AAD51D3" w14:textId="77777777" w:rsidR="005428A5" w:rsidRDefault="00AB0859">
      <w:pPr>
        <w:ind w:firstLine="709"/>
        <w:jc w:val="both"/>
        <w:rPr>
          <w:rFonts w:eastAsia="Times New Roman CYR"/>
          <w:color w:val="000000" w:themeColor="text1"/>
          <w:sz w:val="28"/>
          <w:szCs w:val="28"/>
          <w:lang w:bidi="ru-RU"/>
        </w:rPr>
      </w:pPr>
      <w:r>
        <w:rPr>
          <w:rFonts w:eastAsia="Times New Roman CYR"/>
          <w:color w:val="000000" w:themeColor="text1"/>
          <w:sz w:val="28"/>
          <w:szCs w:val="28"/>
          <w:lang w:bidi="ru-RU"/>
        </w:rPr>
        <w:t>Перечень категорий работников с ненормированным рабочим днем, в том числе эпизодически привлекаемых к выполнению своих трудовых функций за пределами нормальной продолжительности рабочего времени, а также продолжительность ежегодного дополнительного отпуска за ненормированный рабочий день, составляющая не менее 3 календарных дней, предусматривается коллективным договором, правилами внутреннего трудового распорядка организации в зависимости от объема работы, степени напряженности труда, возможности работника выполнять свои трудовые функции за пределами нормальной продолжительности рабочего времени и других условий.</w:t>
      </w:r>
    </w:p>
    <w:p w14:paraId="3628CCD7" w14:textId="77777777" w:rsidR="005428A5" w:rsidRDefault="00AB0859">
      <w:pPr>
        <w:ind w:firstLine="709"/>
        <w:jc w:val="both"/>
        <w:rPr>
          <w:rFonts w:eastAsia="Times New Roman CYR"/>
          <w:color w:val="000000" w:themeColor="text1"/>
          <w:sz w:val="28"/>
          <w:szCs w:val="28"/>
          <w:lang w:bidi="ru-RU"/>
        </w:rPr>
      </w:pPr>
      <w:r>
        <w:rPr>
          <w:rFonts w:eastAsia="Times New Roman CYR"/>
          <w:color w:val="000000" w:themeColor="text1"/>
          <w:sz w:val="28"/>
          <w:szCs w:val="28"/>
          <w:lang w:bidi="ru-RU"/>
        </w:rPr>
        <w:t>Оплата дополнительных отпусков, предоставляемых работникам с</w:t>
      </w:r>
      <w:r w:rsidR="00336521">
        <w:rPr>
          <w:rFonts w:eastAsia="Times New Roman CYR"/>
          <w:color w:val="000000" w:themeColor="text1"/>
          <w:sz w:val="28"/>
          <w:szCs w:val="28"/>
          <w:lang w:bidi="ru-RU"/>
        </w:rPr>
        <w:t> </w:t>
      </w:r>
      <w:r>
        <w:rPr>
          <w:rFonts w:eastAsia="Times New Roman CYR"/>
          <w:color w:val="000000" w:themeColor="text1"/>
          <w:sz w:val="28"/>
          <w:szCs w:val="28"/>
          <w:lang w:bidi="ru-RU"/>
        </w:rPr>
        <w:t>ненормированным рабочим днем, производится в пределах фонда оплаты труда.</w:t>
      </w:r>
    </w:p>
    <w:p w14:paraId="56472EFE" w14:textId="77777777" w:rsidR="005428A5" w:rsidRDefault="00AB0859">
      <w:pPr>
        <w:ind w:firstLine="709"/>
        <w:jc w:val="both"/>
        <w:rPr>
          <w:rFonts w:eastAsia="Times New Roman CYR"/>
          <w:color w:val="000000" w:themeColor="text1"/>
          <w:sz w:val="28"/>
          <w:szCs w:val="28"/>
          <w:lang w:bidi="ru-RU"/>
        </w:rPr>
      </w:pPr>
      <w:r>
        <w:rPr>
          <w:rFonts w:eastAsia="Times New Roman CYR"/>
          <w:color w:val="000000" w:themeColor="text1"/>
          <w:sz w:val="28"/>
          <w:szCs w:val="28"/>
          <w:lang w:bidi="ru-RU"/>
        </w:rPr>
        <w:t xml:space="preserve">7.11. Работникам, занятым на работах с тяжелыми, вредными и опасными условиями труда (определяется специальной оценкой условий труда), обеспечивается право на дополнительный отпуск и сокращенный рабочий день. </w:t>
      </w:r>
    </w:p>
    <w:p w14:paraId="03E2ACC8" w14:textId="77777777" w:rsidR="005428A5" w:rsidRDefault="00AB0859">
      <w:pPr>
        <w:ind w:firstLine="709"/>
        <w:jc w:val="both"/>
        <w:rPr>
          <w:rFonts w:eastAsia="Times New Roman CYR"/>
          <w:color w:val="000000" w:themeColor="text1"/>
          <w:sz w:val="28"/>
          <w:szCs w:val="28"/>
          <w:lang w:bidi="ru-RU"/>
        </w:rPr>
      </w:pPr>
      <w:r>
        <w:rPr>
          <w:rFonts w:eastAsia="Times New Roman CYR"/>
          <w:color w:val="000000" w:themeColor="text1"/>
          <w:sz w:val="28"/>
          <w:szCs w:val="28"/>
          <w:lang w:bidi="ru-RU"/>
        </w:rPr>
        <w:lastRenderedPageBreak/>
        <w:t>7.12. Организации отрасли образования с учетом производственных и</w:t>
      </w:r>
      <w:r w:rsidR="00336521">
        <w:rPr>
          <w:rFonts w:eastAsia="Times New Roman CYR"/>
          <w:color w:val="000000" w:themeColor="text1"/>
          <w:sz w:val="28"/>
          <w:szCs w:val="28"/>
          <w:lang w:bidi="ru-RU"/>
        </w:rPr>
        <w:t> </w:t>
      </w:r>
      <w:r>
        <w:rPr>
          <w:rFonts w:eastAsia="Times New Roman CYR"/>
          <w:color w:val="000000" w:themeColor="text1"/>
          <w:sz w:val="28"/>
          <w:szCs w:val="28"/>
          <w:lang w:bidi="ru-RU"/>
        </w:rPr>
        <w:t xml:space="preserve">финансовых возможностей могут предоставлять работникам дополнительные оплачиваемые отпуска за счет имеющихся собственных средств, которые присоединяются к ежегодному основному оплачиваемому отпуску. Условия предоставления и длительность дополнительных оплачиваемых отпусков предусматриваются в коллективном договоре. </w:t>
      </w:r>
    </w:p>
    <w:p w14:paraId="2A0B145A" w14:textId="77777777" w:rsidR="005428A5" w:rsidRDefault="00AB0859">
      <w:pPr>
        <w:ind w:firstLine="709"/>
        <w:jc w:val="both"/>
        <w:rPr>
          <w:rFonts w:eastAsia="Times New Roman CYR"/>
          <w:color w:val="000000" w:themeColor="text1"/>
          <w:sz w:val="28"/>
          <w:szCs w:val="28"/>
          <w:lang w:bidi="ru-RU"/>
        </w:rPr>
      </w:pPr>
      <w:r>
        <w:rPr>
          <w:rFonts w:eastAsia="Times New Roman CYR"/>
          <w:color w:val="000000" w:themeColor="text1"/>
          <w:sz w:val="28"/>
          <w:szCs w:val="28"/>
          <w:lang w:bidi="ru-RU"/>
        </w:rPr>
        <w:t>Работнику по его заявлению предоставляется кратковременный отпуск по</w:t>
      </w:r>
      <w:r w:rsidR="00336521">
        <w:rPr>
          <w:rFonts w:eastAsia="Times New Roman CYR"/>
          <w:color w:val="000000" w:themeColor="text1"/>
          <w:sz w:val="28"/>
          <w:szCs w:val="28"/>
          <w:lang w:bidi="ru-RU"/>
        </w:rPr>
        <w:t> </w:t>
      </w:r>
      <w:r>
        <w:rPr>
          <w:rFonts w:eastAsia="Times New Roman CYR"/>
          <w:color w:val="000000" w:themeColor="text1"/>
          <w:sz w:val="28"/>
          <w:szCs w:val="28"/>
          <w:lang w:bidi="ru-RU"/>
        </w:rPr>
        <w:t>семейным обстоятельствам (собственная свадьба или свадьба детей, рождение ребенка, уход за больными членами семьи, смерть членов семьи и другие уважительные причины) на условиях, предусмотренных в коллективных договорах, соглашениях.</w:t>
      </w:r>
    </w:p>
    <w:p w14:paraId="0618942B" w14:textId="77777777" w:rsidR="005428A5" w:rsidRDefault="00AB0859">
      <w:pPr>
        <w:shd w:val="clear" w:color="auto" w:fill="FFFFFF"/>
        <w:tabs>
          <w:tab w:val="left" w:pos="0"/>
        </w:tabs>
        <w:ind w:firstLine="709"/>
        <w:contextualSpacing/>
        <w:jc w:val="both"/>
        <w:rPr>
          <w:color w:val="000000" w:themeColor="text1"/>
          <w:spacing w:val="-1"/>
          <w:sz w:val="28"/>
          <w:szCs w:val="28"/>
        </w:rPr>
      </w:pPr>
      <w:r>
        <w:rPr>
          <w:color w:val="000000" w:themeColor="text1"/>
          <w:spacing w:val="-1"/>
          <w:sz w:val="28"/>
          <w:szCs w:val="28"/>
        </w:rPr>
        <w:t>7.13. Педагогическим работникам организаций, осуществляющих образовательную деятельность, предоставляется длительный отпуск до одного года в</w:t>
      </w:r>
      <w:r w:rsidR="00336521">
        <w:rPr>
          <w:color w:val="000000" w:themeColor="text1"/>
          <w:spacing w:val="-1"/>
          <w:sz w:val="28"/>
          <w:szCs w:val="28"/>
        </w:rPr>
        <w:t> </w:t>
      </w:r>
      <w:r>
        <w:rPr>
          <w:color w:val="000000" w:themeColor="text1"/>
          <w:spacing w:val="-1"/>
          <w:sz w:val="28"/>
          <w:szCs w:val="28"/>
        </w:rPr>
        <w:t>соответствии с порядком, утвержденным приказом Минобрнауки России от</w:t>
      </w:r>
      <w:r w:rsidR="00336521">
        <w:rPr>
          <w:color w:val="000000" w:themeColor="text1"/>
          <w:spacing w:val="-1"/>
          <w:sz w:val="28"/>
          <w:szCs w:val="28"/>
        </w:rPr>
        <w:t> </w:t>
      </w:r>
      <w:r>
        <w:rPr>
          <w:color w:val="000000" w:themeColor="text1"/>
          <w:spacing w:val="-1"/>
          <w:sz w:val="28"/>
          <w:szCs w:val="28"/>
        </w:rPr>
        <w:t>31.05.2016 № 644 «Об утверждении Порядка предоставления педагогическим работникам организаций, осуществляющих образовательную деятельность, длительного отпуска сроком до одного года»</w:t>
      </w:r>
      <w:r w:rsidR="008E2256">
        <w:rPr>
          <w:color w:val="000000" w:themeColor="text1"/>
          <w:spacing w:val="-1"/>
          <w:sz w:val="28"/>
          <w:szCs w:val="28"/>
        </w:rPr>
        <w:t xml:space="preserve"> (далее – Порядок)</w:t>
      </w:r>
      <w:r>
        <w:rPr>
          <w:color w:val="000000" w:themeColor="text1"/>
          <w:spacing w:val="-1"/>
          <w:sz w:val="28"/>
          <w:szCs w:val="28"/>
        </w:rPr>
        <w:t>.</w:t>
      </w:r>
    </w:p>
    <w:p w14:paraId="77F8F66E" w14:textId="77777777" w:rsidR="005428A5" w:rsidRDefault="00AB0859">
      <w:pPr>
        <w:ind w:firstLine="709"/>
        <w:jc w:val="both"/>
        <w:rPr>
          <w:color w:val="000000"/>
          <w:spacing w:val="-1"/>
          <w:sz w:val="28"/>
          <w:szCs w:val="28"/>
        </w:rPr>
      </w:pPr>
      <w:r>
        <w:rPr>
          <w:color w:val="000000"/>
          <w:spacing w:val="-1"/>
          <w:sz w:val="28"/>
          <w:szCs w:val="28"/>
        </w:rPr>
        <w:t xml:space="preserve">В целях регулирования решения вопросов, не предусмотренных положениями Порядка, </w:t>
      </w:r>
      <w:r w:rsidR="004B09E6" w:rsidRPr="009C1CCB">
        <w:rPr>
          <w:color w:val="000000" w:themeColor="text1"/>
          <w:spacing w:val="-1"/>
          <w:sz w:val="28"/>
          <w:szCs w:val="28"/>
        </w:rPr>
        <w:t xml:space="preserve">в </w:t>
      </w:r>
      <w:r w:rsidR="004B09E6" w:rsidRPr="00940EFE">
        <w:rPr>
          <w:color w:val="000000" w:themeColor="text1"/>
          <w:spacing w:val="-1"/>
          <w:sz w:val="28"/>
          <w:szCs w:val="28"/>
        </w:rPr>
        <w:t>организациях, осуществляющих образовательную деятельность, принимается локальный нормативный акт</w:t>
      </w:r>
      <w:r w:rsidRPr="00940EFE">
        <w:rPr>
          <w:color w:val="000000"/>
          <w:spacing w:val="-1"/>
          <w:sz w:val="28"/>
          <w:szCs w:val="28"/>
        </w:rPr>
        <w:t>.</w:t>
      </w:r>
      <w:r>
        <w:rPr>
          <w:color w:val="000000"/>
          <w:spacing w:val="-1"/>
          <w:sz w:val="28"/>
          <w:szCs w:val="28"/>
        </w:rPr>
        <w:t xml:space="preserve"> </w:t>
      </w:r>
    </w:p>
    <w:p w14:paraId="2512DEBC" w14:textId="77777777" w:rsidR="005428A5" w:rsidRDefault="00AB0859">
      <w:pPr>
        <w:ind w:firstLine="709"/>
        <w:jc w:val="both"/>
        <w:rPr>
          <w:color w:val="000000" w:themeColor="text1"/>
          <w:sz w:val="28"/>
          <w:szCs w:val="28"/>
        </w:rPr>
      </w:pPr>
      <w:r>
        <w:rPr>
          <w:rFonts w:eastAsia="Times New Roman CYR"/>
          <w:color w:val="000000" w:themeColor="text1"/>
          <w:sz w:val="28"/>
          <w:szCs w:val="28"/>
          <w:lang w:bidi="ru-RU"/>
        </w:rPr>
        <w:t xml:space="preserve">7.14. </w:t>
      </w:r>
      <w:r>
        <w:rPr>
          <w:color w:val="000000" w:themeColor="text1"/>
          <w:sz w:val="28"/>
          <w:szCs w:val="28"/>
        </w:rPr>
        <w:t>В каникулярное время, не совпадающее с отпуском педагогических работников, уточняется режим их рабочего времени. Педагогические работники в</w:t>
      </w:r>
      <w:r w:rsidR="00336521">
        <w:rPr>
          <w:color w:val="000000" w:themeColor="text1"/>
          <w:sz w:val="28"/>
          <w:szCs w:val="28"/>
        </w:rPr>
        <w:t> </w:t>
      </w:r>
      <w:r>
        <w:rPr>
          <w:color w:val="000000" w:themeColor="text1"/>
          <w:sz w:val="28"/>
          <w:szCs w:val="28"/>
        </w:rPr>
        <w:t>каникулярное время выполняют педагогическую (в том числе методическую и</w:t>
      </w:r>
      <w:r w:rsidR="00672D1E">
        <w:rPr>
          <w:color w:val="000000" w:themeColor="text1"/>
          <w:sz w:val="28"/>
          <w:szCs w:val="28"/>
        </w:rPr>
        <w:t> </w:t>
      </w:r>
      <w:r>
        <w:rPr>
          <w:color w:val="000000" w:themeColor="text1"/>
          <w:sz w:val="28"/>
          <w:szCs w:val="28"/>
        </w:rPr>
        <w:t>организационную) работу, связанную с реализацией образовательной программы, в</w:t>
      </w:r>
      <w:r w:rsidR="00672D1E">
        <w:rPr>
          <w:color w:val="000000" w:themeColor="text1"/>
          <w:sz w:val="28"/>
          <w:szCs w:val="28"/>
        </w:rPr>
        <w:t> </w:t>
      </w:r>
      <w:r>
        <w:rPr>
          <w:color w:val="000000" w:themeColor="text1"/>
          <w:sz w:val="28"/>
          <w:szCs w:val="28"/>
        </w:rPr>
        <w:t xml:space="preserve">пределах нормируемой части их педагогической работы (установленного объёма учебной (тренировочной) нагрузки (педагогической работы), определённой им до начала каникулярного времени, а также времени, необходимого для выполнения работ. </w:t>
      </w:r>
    </w:p>
    <w:p w14:paraId="5FF7A70A" w14:textId="77777777" w:rsidR="005428A5" w:rsidRDefault="00AB0859">
      <w:pPr>
        <w:ind w:firstLine="709"/>
        <w:jc w:val="both"/>
        <w:rPr>
          <w:color w:val="000000" w:themeColor="text1"/>
          <w:sz w:val="28"/>
          <w:szCs w:val="28"/>
        </w:rPr>
      </w:pPr>
      <w:r>
        <w:rPr>
          <w:color w:val="000000" w:themeColor="text1"/>
          <w:sz w:val="28"/>
          <w:szCs w:val="28"/>
        </w:rPr>
        <w:t>Другая часть педагогической работы, определяемая с учётом должностных обязанностей, предусмотренных квалификационными характеристиками по</w:t>
      </w:r>
      <w:r w:rsidR="00672D1E">
        <w:rPr>
          <w:color w:val="000000" w:themeColor="text1"/>
          <w:sz w:val="28"/>
          <w:szCs w:val="28"/>
        </w:rPr>
        <w:t> </w:t>
      </w:r>
      <w:r>
        <w:rPr>
          <w:color w:val="000000" w:themeColor="text1"/>
          <w:sz w:val="28"/>
          <w:szCs w:val="28"/>
        </w:rPr>
        <w:t>должностям, занимаемым работниками, ведущими преподавательскую работу, а</w:t>
      </w:r>
      <w:r w:rsidR="00672D1E">
        <w:rPr>
          <w:color w:val="000000" w:themeColor="text1"/>
          <w:sz w:val="28"/>
          <w:szCs w:val="28"/>
        </w:rPr>
        <w:t> </w:t>
      </w:r>
      <w:r>
        <w:rPr>
          <w:color w:val="000000" w:themeColor="text1"/>
          <w:sz w:val="28"/>
          <w:szCs w:val="28"/>
        </w:rPr>
        <w:t>также дополнительных видов работ, непосредственно связанных с образовательной деятельностью, выполняемых с их письменного согласия за дополнительную оплату.</w:t>
      </w:r>
    </w:p>
    <w:p w14:paraId="3AD0152E" w14:textId="77777777" w:rsidR="005428A5" w:rsidRDefault="00AB0859">
      <w:pPr>
        <w:tabs>
          <w:tab w:val="left" w:pos="7230"/>
        </w:tabs>
        <w:ind w:firstLine="709"/>
        <w:jc w:val="both"/>
        <w:rPr>
          <w:color w:val="000000" w:themeColor="text1"/>
          <w:sz w:val="28"/>
          <w:szCs w:val="28"/>
        </w:rPr>
      </w:pPr>
      <w:r>
        <w:rPr>
          <w:color w:val="000000" w:themeColor="text1"/>
          <w:sz w:val="28"/>
          <w:szCs w:val="28"/>
        </w:rPr>
        <w:t>Каникулярное время, не совпадающее с отпуском педагогических работников, используется также для их дополнительного профессионального образования в</w:t>
      </w:r>
      <w:r w:rsidR="00672D1E">
        <w:rPr>
          <w:color w:val="000000" w:themeColor="text1"/>
          <w:sz w:val="28"/>
          <w:szCs w:val="28"/>
        </w:rPr>
        <w:t> </w:t>
      </w:r>
      <w:r>
        <w:rPr>
          <w:color w:val="000000" w:themeColor="text1"/>
          <w:sz w:val="28"/>
          <w:szCs w:val="28"/>
        </w:rPr>
        <w:t>установленном трудовым законодательством порядке.</w:t>
      </w:r>
    </w:p>
    <w:p w14:paraId="5BC96ACA" w14:textId="77777777" w:rsidR="005428A5" w:rsidRDefault="00AB0859">
      <w:pPr>
        <w:tabs>
          <w:tab w:val="left" w:pos="7230"/>
        </w:tabs>
        <w:ind w:firstLine="709"/>
        <w:jc w:val="both"/>
        <w:rPr>
          <w:color w:val="000000" w:themeColor="text1"/>
          <w:sz w:val="28"/>
          <w:szCs w:val="28"/>
        </w:rPr>
      </w:pPr>
      <w:r>
        <w:rPr>
          <w:color w:val="000000" w:themeColor="text1"/>
          <w:sz w:val="28"/>
          <w:szCs w:val="28"/>
        </w:rPr>
        <w:t>Работники из числа учебно-вспомогательного и обслуживающего персонала организаций отрасли образования в период, не совпадающий с их отпуском, привлекаются для выполнения организационных и хозяйственных работ, не</w:t>
      </w:r>
      <w:r w:rsidR="00672D1E">
        <w:rPr>
          <w:color w:val="000000" w:themeColor="text1"/>
          <w:sz w:val="28"/>
          <w:szCs w:val="28"/>
        </w:rPr>
        <w:t> </w:t>
      </w:r>
      <w:r>
        <w:rPr>
          <w:color w:val="000000" w:themeColor="text1"/>
          <w:sz w:val="28"/>
          <w:szCs w:val="28"/>
        </w:rPr>
        <w:t>требующих специальных знаний и квалификации, в соответствии с</w:t>
      </w:r>
      <w:r w:rsidR="00672D1E">
        <w:rPr>
          <w:color w:val="000000" w:themeColor="text1"/>
          <w:sz w:val="28"/>
          <w:szCs w:val="28"/>
        </w:rPr>
        <w:t> </w:t>
      </w:r>
      <w:r>
        <w:rPr>
          <w:color w:val="000000" w:themeColor="text1"/>
          <w:sz w:val="28"/>
          <w:szCs w:val="28"/>
        </w:rPr>
        <w:t>законодательством Российской Федерации.</w:t>
      </w:r>
    </w:p>
    <w:p w14:paraId="5912A27F" w14:textId="77777777" w:rsidR="005428A5" w:rsidRDefault="00AB0859">
      <w:pPr>
        <w:tabs>
          <w:tab w:val="left" w:pos="7230"/>
        </w:tabs>
        <w:ind w:firstLine="709"/>
        <w:jc w:val="both"/>
        <w:rPr>
          <w:color w:val="000000" w:themeColor="text1"/>
          <w:sz w:val="28"/>
          <w:szCs w:val="28"/>
        </w:rPr>
      </w:pPr>
      <w:r>
        <w:rPr>
          <w:rFonts w:eastAsia="Times New Roman CYR"/>
          <w:color w:val="000000" w:themeColor="text1"/>
          <w:sz w:val="28"/>
          <w:szCs w:val="28"/>
          <w:lang w:bidi="ru-RU"/>
        </w:rPr>
        <w:t xml:space="preserve">7.15. </w:t>
      </w:r>
      <w:r>
        <w:rPr>
          <w:color w:val="000000" w:themeColor="text1"/>
          <w:sz w:val="28"/>
          <w:szCs w:val="28"/>
        </w:rPr>
        <w:t xml:space="preserve">В дни недели (периоды времени, в течение которых функционирует организация, </w:t>
      </w:r>
      <w:r>
        <w:rPr>
          <w:color w:val="000000" w:themeColor="text1"/>
          <w:spacing w:val="-1"/>
          <w:sz w:val="28"/>
          <w:szCs w:val="28"/>
        </w:rPr>
        <w:t>осуществляющая образовательную деятельность</w:t>
      </w:r>
      <w:r>
        <w:rPr>
          <w:color w:val="000000" w:themeColor="text1"/>
          <w:sz w:val="28"/>
          <w:szCs w:val="28"/>
        </w:rPr>
        <w:t>), свободные для работников, ведущих преподавательскую работу, от проведения занятий по</w:t>
      </w:r>
      <w:r w:rsidR="002916B7">
        <w:rPr>
          <w:color w:val="000000" w:themeColor="text1"/>
          <w:sz w:val="28"/>
          <w:szCs w:val="28"/>
        </w:rPr>
        <w:t> </w:t>
      </w:r>
      <w:r>
        <w:rPr>
          <w:color w:val="000000" w:themeColor="text1"/>
          <w:sz w:val="28"/>
          <w:szCs w:val="28"/>
        </w:rPr>
        <w:t xml:space="preserve">расписанию и выполнения непосредственно в организации иных должностных </w:t>
      </w:r>
      <w:r>
        <w:rPr>
          <w:color w:val="000000" w:themeColor="text1"/>
          <w:sz w:val="28"/>
          <w:szCs w:val="28"/>
        </w:rPr>
        <w:lastRenderedPageBreak/>
        <w:t>обязанностей, предусмотренных квалификационными характеристиками по</w:t>
      </w:r>
      <w:r w:rsidR="002916B7">
        <w:rPr>
          <w:color w:val="000000" w:themeColor="text1"/>
          <w:sz w:val="28"/>
          <w:szCs w:val="28"/>
        </w:rPr>
        <w:t> </w:t>
      </w:r>
      <w:r>
        <w:rPr>
          <w:color w:val="000000" w:themeColor="text1"/>
          <w:sz w:val="28"/>
          <w:szCs w:val="28"/>
        </w:rPr>
        <w:t>занимаемой должности, а также от выполнения дополнительных видов работ за</w:t>
      </w:r>
      <w:r w:rsidR="00672D1E">
        <w:rPr>
          <w:color w:val="000000" w:themeColor="text1"/>
          <w:sz w:val="28"/>
          <w:szCs w:val="28"/>
        </w:rPr>
        <w:t> </w:t>
      </w:r>
      <w:r>
        <w:rPr>
          <w:color w:val="000000" w:themeColor="text1"/>
          <w:sz w:val="28"/>
          <w:szCs w:val="28"/>
        </w:rPr>
        <w:t xml:space="preserve">дополнительную оплату, обязательное присутствие в организации не требуется. </w:t>
      </w:r>
    </w:p>
    <w:p w14:paraId="3AF0B72E" w14:textId="77777777" w:rsidR="005428A5" w:rsidRDefault="00AB0859">
      <w:pPr>
        <w:tabs>
          <w:tab w:val="left" w:pos="7230"/>
        </w:tabs>
        <w:ind w:firstLine="709"/>
        <w:jc w:val="both"/>
        <w:rPr>
          <w:color w:val="000000" w:themeColor="text1"/>
          <w:sz w:val="28"/>
          <w:szCs w:val="28"/>
        </w:rPr>
      </w:pPr>
      <w:r>
        <w:rPr>
          <w:color w:val="000000" w:themeColor="text1"/>
          <w:sz w:val="28"/>
          <w:szCs w:val="28"/>
        </w:rPr>
        <w:t>При составлении расписаний занятий, планов и графиков работ правилами внутреннего трудового распорядка и (или) коллективным договором рекомендуется предусматривать для указанных работников свободный день с целью использования его для дополнительного профессионального образования, самообразования, подготовки к занятиям.</w:t>
      </w:r>
    </w:p>
    <w:p w14:paraId="3FB03FC5" w14:textId="77777777" w:rsidR="005428A5" w:rsidRDefault="00AB0859">
      <w:pPr>
        <w:ind w:firstLine="709"/>
        <w:jc w:val="both"/>
        <w:rPr>
          <w:rFonts w:eastAsia="Times New Roman CYR"/>
          <w:color w:val="000000" w:themeColor="text1"/>
          <w:sz w:val="28"/>
          <w:szCs w:val="28"/>
          <w:lang w:bidi="ru-RU"/>
        </w:rPr>
      </w:pPr>
      <w:r>
        <w:rPr>
          <w:rFonts w:eastAsia="Times New Roman CYR"/>
          <w:color w:val="000000" w:themeColor="text1"/>
          <w:sz w:val="28"/>
          <w:szCs w:val="28"/>
          <w:lang w:bidi="ru-RU"/>
        </w:rPr>
        <w:t>7.16. Работник</w:t>
      </w:r>
      <w:r w:rsidR="008E2256">
        <w:rPr>
          <w:rFonts w:eastAsia="Times New Roman CYR"/>
          <w:color w:val="000000" w:themeColor="text1"/>
          <w:sz w:val="28"/>
          <w:szCs w:val="28"/>
          <w:lang w:bidi="ru-RU"/>
        </w:rPr>
        <w:t>ам-женщинам, проживающим на сельской местности</w:t>
      </w:r>
      <w:r>
        <w:rPr>
          <w:rFonts w:eastAsia="Times New Roman CYR"/>
          <w:color w:val="000000" w:themeColor="text1"/>
          <w:sz w:val="28"/>
          <w:szCs w:val="28"/>
          <w:lang w:bidi="ru-RU"/>
        </w:rPr>
        <w:t>, предоставляется дополнительный выходной день в месяц без сохранения заработной платы на</w:t>
      </w:r>
      <w:r w:rsidR="00672D1E">
        <w:rPr>
          <w:rFonts w:eastAsia="Times New Roman CYR"/>
          <w:color w:val="000000" w:themeColor="text1"/>
          <w:sz w:val="28"/>
          <w:szCs w:val="28"/>
          <w:lang w:bidi="ru-RU"/>
        </w:rPr>
        <w:t> </w:t>
      </w:r>
      <w:r>
        <w:rPr>
          <w:rFonts w:eastAsia="Times New Roman CYR"/>
          <w:color w:val="000000" w:themeColor="text1"/>
          <w:sz w:val="28"/>
          <w:szCs w:val="28"/>
          <w:lang w:bidi="ru-RU"/>
        </w:rPr>
        <w:t xml:space="preserve">основании заявления согласно ч. </w:t>
      </w:r>
      <w:r w:rsidR="008E2256">
        <w:rPr>
          <w:rFonts w:eastAsia="Times New Roman CYR"/>
          <w:color w:val="000000" w:themeColor="text1"/>
          <w:sz w:val="28"/>
          <w:szCs w:val="28"/>
          <w:lang w:bidi="ru-RU"/>
        </w:rPr>
        <w:t>1 ст. 263</w:t>
      </w:r>
      <w:r w:rsidR="00CA6078">
        <w:rPr>
          <w:rFonts w:eastAsia="Times New Roman CYR"/>
          <w:color w:val="000000" w:themeColor="text1"/>
          <w:sz w:val="28"/>
          <w:szCs w:val="28"/>
          <w:lang w:bidi="ru-RU"/>
        </w:rPr>
        <w:t>.</w:t>
      </w:r>
      <w:r w:rsidR="008E2256">
        <w:rPr>
          <w:rFonts w:eastAsia="Times New Roman CYR"/>
          <w:color w:val="000000" w:themeColor="text1"/>
          <w:sz w:val="28"/>
          <w:szCs w:val="28"/>
          <w:lang w:bidi="ru-RU"/>
        </w:rPr>
        <w:t>1</w:t>
      </w:r>
      <w:r>
        <w:rPr>
          <w:rFonts w:eastAsia="Times New Roman CYR"/>
          <w:color w:val="000000" w:themeColor="text1"/>
          <w:sz w:val="28"/>
          <w:szCs w:val="28"/>
          <w:lang w:bidi="ru-RU"/>
        </w:rPr>
        <w:t xml:space="preserve"> Т</w:t>
      </w:r>
      <w:r w:rsidR="00940EFE">
        <w:rPr>
          <w:rFonts w:eastAsia="Times New Roman CYR"/>
          <w:color w:val="000000" w:themeColor="text1"/>
          <w:sz w:val="28"/>
          <w:szCs w:val="28"/>
          <w:lang w:bidi="ru-RU"/>
        </w:rPr>
        <w:t>рудового кодекса Российской Федерации</w:t>
      </w:r>
      <w:r>
        <w:rPr>
          <w:rFonts w:eastAsia="Times New Roman CYR"/>
          <w:color w:val="000000" w:themeColor="text1"/>
          <w:sz w:val="28"/>
          <w:szCs w:val="28"/>
          <w:lang w:bidi="ru-RU"/>
        </w:rPr>
        <w:t xml:space="preserve">. </w:t>
      </w:r>
    </w:p>
    <w:p w14:paraId="678B3D29" w14:textId="77777777" w:rsidR="005428A5" w:rsidRDefault="00AB0859">
      <w:pPr>
        <w:ind w:firstLine="709"/>
        <w:jc w:val="both"/>
        <w:rPr>
          <w:color w:val="000000" w:themeColor="text1"/>
          <w:sz w:val="28"/>
          <w:szCs w:val="28"/>
        </w:rPr>
      </w:pPr>
      <w:r>
        <w:rPr>
          <w:rFonts w:eastAsia="Times New Roman CYR"/>
          <w:color w:val="000000" w:themeColor="text1"/>
          <w:sz w:val="28"/>
          <w:szCs w:val="28"/>
          <w:lang w:bidi="ru-RU"/>
        </w:rPr>
        <w:t xml:space="preserve">7.17. </w:t>
      </w:r>
      <w:r>
        <w:rPr>
          <w:color w:val="000000" w:themeColor="text1"/>
          <w:sz w:val="28"/>
          <w:szCs w:val="28"/>
        </w:rPr>
        <w:t xml:space="preserve">Объем учебной нагрузки педагогических работников, выполняющих учебную (преподавательскую) работу, определяется ежегодно на начало учебного года (тренировочного периода, спортивного сезона) и устанавливается локальным нормативным актом организации, </w:t>
      </w:r>
      <w:r>
        <w:rPr>
          <w:color w:val="000000" w:themeColor="text1"/>
          <w:spacing w:val="-1"/>
          <w:sz w:val="28"/>
          <w:szCs w:val="28"/>
        </w:rPr>
        <w:t>осуществляющей образовательную деятельность</w:t>
      </w:r>
      <w:r>
        <w:rPr>
          <w:color w:val="000000" w:themeColor="text1"/>
          <w:sz w:val="28"/>
          <w:szCs w:val="28"/>
        </w:rPr>
        <w:t xml:space="preserve">. </w:t>
      </w:r>
    </w:p>
    <w:p w14:paraId="63B62A81" w14:textId="77777777" w:rsidR="005428A5" w:rsidRDefault="00AB0859">
      <w:pPr>
        <w:ind w:firstLine="709"/>
        <w:jc w:val="both"/>
        <w:rPr>
          <w:color w:val="000000" w:themeColor="text1"/>
          <w:sz w:val="28"/>
          <w:szCs w:val="28"/>
        </w:rPr>
      </w:pPr>
      <w:r>
        <w:rPr>
          <w:color w:val="000000" w:themeColor="text1"/>
          <w:sz w:val="28"/>
          <w:szCs w:val="28"/>
        </w:rPr>
        <w:t>Объем учебной нагрузки, установленный педагогическому работнику, оговаривается в трудовом договоре</w:t>
      </w:r>
      <w:r>
        <w:rPr>
          <w:i/>
          <w:color w:val="000000" w:themeColor="text1"/>
          <w:sz w:val="28"/>
          <w:szCs w:val="28"/>
        </w:rPr>
        <w:t xml:space="preserve">, </w:t>
      </w:r>
      <w:r>
        <w:rPr>
          <w:color w:val="000000" w:themeColor="text1"/>
          <w:sz w:val="28"/>
          <w:szCs w:val="28"/>
        </w:rPr>
        <w:t>заключаемом педагогическим работником с</w:t>
      </w:r>
      <w:r w:rsidR="00672D1E">
        <w:rPr>
          <w:color w:val="000000" w:themeColor="text1"/>
          <w:sz w:val="28"/>
          <w:szCs w:val="28"/>
        </w:rPr>
        <w:t> </w:t>
      </w:r>
      <w:r>
        <w:rPr>
          <w:color w:val="000000" w:themeColor="text1"/>
          <w:sz w:val="28"/>
          <w:szCs w:val="28"/>
        </w:rPr>
        <w:t xml:space="preserve">организацией, </w:t>
      </w:r>
      <w:r>
        <w:rPr>
          <w:color w:val="000000" w:themeColor="text1"/>
          <w:spacing w:val="-1"/>
          <w:sz w:val="28"/>
          <w:szCs w:val="28"/>
        </w:rPr>
        <w:t>осуществляющей образовательную деятельность</w:t>
      </w:r>
      <w:r>
        <w:rPr>
          <w:color w:val="000000" w:themeColor="text1"/>
          <w:sz w:val="28"/>
          <w:szCs w:val="28"/>
        </w:rPr>
        <w:t>.</w:t>
      </w:r>
    </w:p>
    <w:p w14:paraId="5E89842F" w14:textId="77777777" w:rsidR="005428A5" w:rsidRDefault="00AB0859">
      <w:pPr>
        <w:widowControl/>
        <w:ind w:firstLine="709"/>
        <w:jc w:val="both"/>
        <w:rPr>
          <w:color w:val="000000" w:themeColor="text1"/>
          <w:sz w:val="28"/>
          <w:szCs w:val="28"/>
        </w:rPr>
      </w:pPr>
      <w:r>
        <w:rPr>
          <w:color w:val="000000" w:themeColor="text1"/>
          <w:sz w:val="28"/>
          <w:szCs w:val="28"/>
        </w:rPr>
        <w:t>Временное или постоянное изменение (увеличение или снижение) объема учебной нагрузки педагогических работников по сравнению с учебной нагрузкой, оговоренной в трудовом договоре, допускается только по соглашению сторон трудового договора, заключаемого в письменной форме, связанного с уменьшением количества часов по учебным планам, учебным графикам, сокращением количества обучающихся, занимающихся, групп, сокращением количества классов (классов-комплектов).</w:t>
      </w:r>
    </w:p>
    <w:p w14:paraId="5CA0D970" w14:textId="77777777" w:rsidR="005428A5" w:rsidRDefault="00AB0859">
      <w:pPr>
        <w:widowControl/>
        <w:ind w:firstLine="709"/>
        <w:jc w:val="both"/>
        <w:rPr>
          <w:color w:val="000000" w:themeColor="text1"/>
          <w:sz w:val="28"/>
          <w:szCs w:val="28"/>
        </w:rPr>
      </w:pPr>
      <w:r>
        <w:rPr>
          <w:color w:val="000000" w:themeColor="text1"/>
          <w:sz w:val="28"/>
          <w:szCs w:val="28"/>
        </w:rPr>
        <w:t>Локальные нормативные акты организаций,</w:t>
      </w:r>
      <w:r>
        <w:rPr>
          <w:color w:val="000000" w:themeColor="text1"/>
          <w:spacing w:val="-1"/>
          <w:sz w:val="28"/>
          <w:szCs w:val="28"/>
        </w:rPr>
        <w:t xml:space="preserve"> осуществляющих образовательную деятельность, </w:t>
      </w:r>
      <w:r>
        <w:rPr>
          <w:color w:val="000000" w:themeColor="text1"/>
          <w:sz w:val="28"/>
          <w:szCs w:val="28"/>
        </w:rPr>
        <w:t>по вопросам определения учебной нагрузки педагогических работников, осуществляющих учебную (преподавательскую) работу, а также ее</w:t>
      </w:r>
      <w:r w:rsidR="00672D1E">
        <w:rPr>
          <w:color w:val="000000" w:themeColor="text1"/>
          <w:sz w:val="28"/>
          <w:szCs w:val="28"/>
        </w:rPr>
        <w:t> </w:t>
      </w:r>
      <w:r>
        <w:rPr>
          <w:color w:val="000000" w:themeColor="text1"/>
          <w:sz w:val="28"/>
          <w:szCs w:val="28"/>
        </w:rPr>
        <w:t xml:space="preserve">изменения принимаются с учетом мнения выборного органа первичной организации </w:t>
      </w:r>
      <w:r>
        <w:rPr>
          <w:rFonts w:eastAsia="Times New Roman CYR"/>
          <w:color w:val="000000" w:themeColor="text1"/>
          <w:sz w:val="28"/>
          <w:szCs w:val="28"/>
          <w:lang w:bidi="ru-RU"/>
        </w:rPr>
        <w:t>Общероссийского Профсоюза образования</w:t>
      </w:r>
      <w:r>
        <w:rPr>
          <w:color w:val="000000" w:themeColor="text1"/>
          <w:sz w:val="28"/>
          <w:szCs w:val="28"/>
        </w:rPr>
        <w:t xml:space="preserve"> или иного представительного органа работников (при наличии такого представительного органа).</w:t>
      </w:r>
    </w:p>
    <w:p w14:paraId="21C279C7" w14:textId="77777777" w:rsidR="005428A5" w:rsidRDefault="00AB0859">
      <w:pPr>
        <w:ind w:firstLine="709"/>
        <w:jc w:val="both"/>
        <w:rPr>
          <w:color w:val="000000" w:themeColor="text1"/>
          <w:sz w:val="28"/>
          <w:szCs w:val="28"/>
        </w:rPr>
      </w:pPr>
      <w:r>
        <w:rPr>
          <w:color w:val="000000" w:themeColor="text1"/>
          <w:sz w:val="28"/>
          <w:szCs w:val="28"/>
        </w:rPr>
        <w:t>При определении учебной нагрузки на новый учебный год учителям и</w:t>
      </w:r>
      <w:r w:rsidR="00672D1E">
        <w:rPr>
          <w:color w:val="000000" w:themeColor="text1"/>
          <w:sz w:val="28"/>
          <w:szCs w:val="28"/>
        </w:rPr>
        <w:t> </w:t>
      </w:r>
      <w:r>
        <w:rPr>
          <w:color w:val="000000" w:themeColor="text1"/>
          <w:sz w:val="28"/>
          <w:szCs w:val="28"/>
        </w:rPr>
        <w:t xml:space="preserve">преподавателям, для которых организация, </w:t>
      </w:r>
      <w:r>
        <w:rPr>
          <w:color w:val="000000" w:themeColor="text1"/>
          <w:spacing w:val="-1"/>
          <w:sz w:val="28"/>
          <w:szCs w:val="28"/>
        </w:rPr>
        <w:t>осуществляющая образовательную деятельность</w:t>
      </w:r>
      <w:r>
        <w:rPr>
          <w:color w:val="000000" w:themeColor="text1"/>
          <w:sz w:val="28"/>
          <w:szCs w:val="28"/>
        </w:rPr>
        <w:t>, является основным местом работы, сохраняется ее объем и</w:t>
      </w:r>
      <w:r w:rsidR="00672D1E">
        <w:rPr>
          <w:color w:val="000000" w:themeColor="text1"/>
          <w:sz w:val="28"/>
          <w:szCs w:val="28"/>
        </w:rPr>
        <w:t> </w:t>
      </w:r>
      <w:r>
        <w:rPr>
          <w:color w:val="000000" w:themeColor="text1"/>
          <w:sz w:val="28"/>
          <w:szCs w:val="28"/>
        </w:rPr>
        <w:t>обеспечивается преемственность преподавания учебных предметов</w:t>
      </w:r>
      <w:r>
        <w:rPr>
          <w:rFonts w:eastAsia="MS Mincho"/>
          <w:color w:val="000000" w:themeColor="text1"/>
          <w:sz w:val="28"/>
          <w:szCs w:val="28"/>
        </w:rPr>
        <w:t>,</w:t>
      </w:r>
      <w:r>
        <w:rPr>
          <w:color w:val="000000" w:themeColor="text1"/>
          <w:sz w:val="28"/>
          <w:szCs w:val="28"/>
        </w:rPr>
        <w:t xml:space="preserve"> </w:t>
      </w:r>
      <w:r>
        <w:rPr>
          <w:rFonts w:eastAsia="MS Mincho"/>
          <w:color w:val="000000" w:themeColor="text1"/>
          <w:sz w:val="28"/>
          <w:szCs w:val="28"/>
        </w:rPr>
        <w:t xml:space="preserve">курсов, дисциплин (модулей) </w:t>
      </w:r>
      <w:r>
        <w:rPr>
          <w:color w:val="000000" w:themeColor="text1"/>
          <w:sz w:val="28"/>
          <w:szCs w:val="28"/>
        </w:rPr>
        <w:t>в классах (классах-комплектах), группах за исключением случаев, предусмотренных приказами Минобрнауки России и Минпросвещения России, устанавливающим порядок определения учебной нагрузки.</w:t>
      </w:r>
    </w:p>
    <w:p w14:paraId="3CC683D6" w14:textId="77777777" w:rsidR="005428A5" w:rsidRDefault="00AB0859">
      <w:pPr>
        <w:pStyle w:val="af2"/>
        <w:ind w:firstLine="709"/>
        <w:jc w:val="both"/>
        <w:rPr>
          <w:rFonts w:ascii="Times New Roman" w:eastAsia="MS Mincho" w:hAnsi="Times New Roman" w:cs="Times New Roman"/>
          <w:color w:val="000000" w:themeColor="text1"/>
          <w:sz w:val="28"/>
          <w:szCs w:val="28"/>
        </w:rPr>
      </w:pPr>
      <w:r>
        <w:rPr>
          <w:rFonts w:ascii="Times New Roman" w:eastAsia="MS Mincho" w:hAnsi="Times New Roman" w:cs="Times New Roman"/>
          <w:color w:val="000000" w:themeColor="text1"/>
          <w:sz w:val="28"/>
          <w:szCs w:val="28"/>
        </w:rPr>
        <w:t xml:space="preserve">Сохранение объема учебной нагрузки и преемственность преподавания учебных предметов, курсов, дисциплин (модулей) у учителей и преподавателей выпускных классов, групп обеспечивается путем предоставления им учебной нагрузки в классах (классах-комплектах), группах, в которых впервые начинается </w:t>
      </w:r>
      <w:r>
        <w:rPr>
          <w:rFonts w:ascii="Times New Roman" w:eastAsia="MS Mincho" w:hAnsi="Times New Roman" w:cs="Times New Roman"/>
          <w:color w:val="000000" w:themeColor="text1"/>
          <w:sz w:val="28"/>
          <w:szCs w:val="28"/>
        </w:rPr>
        <w:lastRenderedPageBreak/>
        <w:t>изучение преподаваемых этими учителями и преподавателями учебных предметов, курсов, дисциплин (модулей).</w:t>
      </w:r>
    </w:p>
    <w:p w14:paraId="26BC7997" w14:textId="77777777" w:rsidR="005428A5" w:rsidRDefault="00AB0859">
      <w:pPr>
        <w:ind w:firstLine="709"/>
        <w:jc w:val="both"/>
        <w:rPr>
          <w:rFonts w:eastAsia="Times New Roman CYR"/>
          <w:color w:val="000000" w:themeColor="text1"/>
          <w:sz w:val="28"/>
          <w:szCs w:val="28"/>
          <w:lang w:bidi="ru-RU"/>
        </w:rPr>
      </w:pPr>
      <w:r>
        <w:rPr>
          <w:rFonts w:eastAsia="Times New Roman CYR"/>
          <w:color w:val="000000" w:themeColor="text1"/>
          <w:sz w:val="28"/>
          <w:szCs w:val="28"/>
          <w:lang w:bidi="ru-RU"/>
        </w:rPr>
        <w:t>7.18. Педагогическим работникам, у которых по независящим от них причинам в течение учебного года учебная нагрузка уменьшается по сравнению с учебной нагрузкой по тарификации и которых невозможно догрузить иной педагогической работой, до конца учебного года выплачивается:</w:t>
      </w:r>
    </w:p>
    <w:p w14:paraId="27916F52" w14:textId="77777777" w:rsidR="005428A5" w:rsidRDefault="00AB0859">
      <w:pPr>
        <w:ind w:firstLine="709"/>
        <w:jc w:val="both"/>
        <w:rPr>
          <w:rFonts w:eastAsia="Times New Roman CYR"/>
          <w:color w:val="000000" w:themeColor="text1"/>
          <w:sz w:val="28"/>
          <w:szCs w:val="28"/>
          <w:lang w:bidi="ru-RU"/>
        </w:rPr>
      </w:pPr>
      <w:r>
        <w:rPr>
          <w:rFonts w:eastAsia="Times New Roman CYR"/>
          <w:color w:val="000000" w:themeColor="text1"/>
          <w:sz w:val="28"/>
          <w:szCs w:val="28"/>
          <w:lang w:bidi="ru-RU"/>
        </w:rPr>
        <w:t xml:space="preserve">в случае если оставшаяся нагрузка ниже установленной нормы часов за ставку </w:t>
      </w:r>
      <w:r w:rsidR="00672D1E">
        <w:rPr>
          <w:rFonts w:eastAsia="Times New Roman CYR"/>
          <w:color w:val="000000" w:themeColor="text1"/>
          <w:sz w:val="28"/>
          <w:szCs w:val="28"/>
          <w:lang w:bidi="ru-RU"/>
        </w:rPr>
        <w:t>–</w:t>
      </w:r>
      <w:r>
        <w:rPr>
          <w:rFonts w:eastAsia="Times New Roman CYR"/>
          <w:color w:val="000000" w:themeColor="text1"/>
          <w:sz w:val="28"/>
          <w:szCs w:val="28"/>
          <w:lang w:bidi="ru-RU"/>
        </w:rPr>
        <w:t xml:space="preserve"> </w:t>
      </w:r>
      <w:proofErr w:type="gramStart"/>
      <w:r>
        <w:rPr>
          <w:rFonts w:eastAsia="Times New Roman CYR"/>
          <w:color w:val="000000" w:themeColor="text1"/>
          <w:sz w:val="28"/>
          <w:szCs w:val="28"/>
          <w:lang w:bidi="ru-RU"/>
        </w:rPr>
        <w:t>ставка</w:t>
      </w:r>
      <w:r w:rsidR="00672D1E">
        <w:rPr>
          <w:rFonts w:eastAsia="Times New Roman CYR"/>
          <w:color w:val="000000" w:themeColor="text1"/>
          <w:sz w:val="28"/>
          <w:szCs w:val="28"/>
          <w:lang w:bidi="ru-RU"/>
        </w:rPr>
        <w:t xml:space="preserve"> </w:t>
      </w:r>
      <w:r>
        <w:rPr>
          <w:rFonts w:eastAsia="Times New Roman CYR"/>
          <w:color w:val="000000" w:themeColor="text1"/>
          <w:sz w:val="28"/>
          <w:szCs w:val="28"/>
          <w:lang w:bidi="ru-RU"/>
        </w:rPr>
        <w:t>;</w:t>
      </w:r>
      <w:proofErr w:type="gramEnd"/>
    </w:p>
    <w:p w14:paraId="116871FC" w14:textId="77777777" w:rsidR="005428A5" w:rsidRDefault="00AB0859">
      <w:pPr>
        <w:ind w:firstLine="709"/>
        <w:jc w:val="both"/>
        <w:rPr>
          <w:rFonts w:eastAsia="Times New Roman CYR"/>
          <w:color w:val="000000" w:themeColor="text1"/>
          <w:sz w:val="28"/>
          <w:szCs w:val="28"/>
          <w:lang w:bidi="ru-RU"/>
        </w:rPr>
      </w:pPr>
      <w:r>
        <w:rPr>
          <w:rFonts w:eastAsia="Times New Roman CYR"/>
          <w:color w:val="000000" w:themeColor="text1"/>
          <w:sz w:val="28"/>
          <w:szCs w:val="28"/>
          <w:lang w:bidi="ru-RU"/>
        </w:rPr>
        <w:t>в случае если при тарификации учебная нагрузка была ниже нормы часов за</w:t>
      </w:r>
      <w:r w:rsidR="002916B7">
        <w:rPr>
          <w:rFonts w:eastAsia="Times New Roman CYR"/>
          <w:color w:val="000000" w:themeColor="text1"/>
          <w:sz w:val="28"/>
          <w:szCs w:val="28"/>
          <w:lang w:bidi="ru-RU"/>
        </w:rPr>
        <w:t> </w:t>
      </w:r>
      <w:r>
        <w:rPr>
          <w:rFonts w:eastAsia="Times New Roman CYR"/>
          <w:color w:val="000000" w:themeColor="text1"/>
          <w:sz w:val="28"/>
          <w:szCs w:val="28"/>
          <w:lang w:bidi="ru-RU"/>
        </w:rPr>
        <w:t xml:space="preserve">ставку </w:t>
      </w:r>
      <w:r w:rsidR="00672D1E">
        <w:rPr>
          <w:rFonts w:eastAsia="Times New Roman CYR"/>
          <w:color w:val="000000" w:themeColor="text1"/>
          <w:sz w:val="28"/>
          <w:szCs w:val="28"/>
          <w:lang w:bidi="ru-RU"/>
        </w:rPr>
        <w:t>–</w:t>
      </w:r>
      <w:r>
        <w:rPr>
          <w:rFonts w:eastAsia="Times New Roman CYR"/>
          <w:color w:val="000000" w:themeColor="text1"/>
          <w:sz w:val="28"/>
          <w:szCs w:val="28"/>
          <w:lang w:bidi="ru-RU"/>
        </w:rPr>
        <w:t xml:space="preserve"> </w:t>
      </w:r>
      <w:proofErr w:type="gramStart"/>
      <w:r>
        <w:rPr>
          <w:rFonts w:eastAsia="Times New Roman CYR"/>
          <w:color w:val="000000" w:themeColor="text1"/>
          <w:sz w:val="28"/>
          <w:szCs w:val="28"/>
          <w:lang w:bidi="ru-RU"/>
        </w:rPr>
        <w:t>заработная</w:t>
      </w:r>
      <w:r w:rsidR="00672D1E">
        <w:rPr>
          <w:rFonts w:eastAsia="Times New Roman CYR"/>
          <w:color w:val="000000" w:themeColor="text1"/>
          <w:sz w:val="28"/>
          <w:szCs w:val="28"/>
          <w:lang w:bidi="ru-RU"/>
        </w:rPr>
        <w:t xml:space="preserve"> </w:t>
      </w:r>
      <w:r>
        <w:rPr>
          <w:rFonts w:eastAsia="Times New Roman CYR"/>
          <w:color w:val="000000" w:themeColor="text1"/>
          <w:sz w:val="28"/>
          <w:szCs w:val="28"/>
          <w:lang w:bidi="ru-RU"/>
        </w:rPr>
        <w:t xml:space="preserve"> плата</w:t>
      </w:r>
      <w:proofErr w:type="gramEnd"/>
      <w:r>
        <w:rPr>
          <w:rFonts w:eastAsia="Times New Roman CYR"/>
          <w:color w:val="000000" w:themeColor="text1"/>
          <w:sz w:val="28"/>
          <w:szCs w:val="28"/>
          <w:lang w:bidi="ru-RU"/>
        </w:rPr>
        <w:t>, установленная при тарификации.</w:t>
      </w:r>
    </w:p>
    <w:p w14:paraId="6EE9982D" w14:textId="77777777" w:rsidR="005428A5" w:rsidRDefault="00AB0859">
      <w:pPr>
        <w:ind w:firstLine="709"/>
        <w:jc w:val="both"/>
        <w:rPr>
          <w:color w:val="000000" w:themeColor="text1"/>
          <w:sz w:val="28"/>
          <w:szCs w:val="28"/>
        </w:rPr>
      </w:pPr>
      <w:r>
        <w:rPr>
          <w:rFonts w:eastAsia="Times New Roman CYR"/>
          <w:color w:val="000000" w:themeColor="text1"/>
          <w:sz w:val="28"/>
          <w:szCs w:val="28"/>
          <w:lang w:bidi="ru-RU"/>
        </w:rPr>
        <w:t xml:space="preserve">7.19. </w:t>
      </w:r>
      <w:r>
        <w:rPr>
          <w:color w:val="000000" w:themeColor="text1"/>
          <w:sz w:val="28"/>
          <w:szCs w:val="28"/>
        </w:rPr>
        <w:t xml:space="preserve">По согласованию с выборным органом первичной организации </w:t>
      </w:r>
      <w:r>
        <w:rPr>
          <w:rFonts w:eastAsia="Times New Roman CYR"/>
          <w:color w:val="000000" w:themeColor="text1"/>
          <w:sz w:val="28"/>
          <w:szCs w:val="28"/>
          <w:lang w:bidi="ru-RU"/>
        </w:rPr>
        <w:t xml:space="preserve">Ростовской областной организации Общероссийского Профсоюза образования </w:t>
      </w:r>
      <w:r>
        <w:rPr>
          <w:color w:val="000000" w:themeColor="text1"/>
          <w:sz w:val="28"/>
          <w:szCs w:val="28"/>
        </w:rPr>
        <w:t>может вводиться локальным нормативным актом режим неполного рабочего времени в</w:t>
      </w:r>
      <w:r w:rsidR="00672D1E">
        <w:rPr>
          <w:color w:val="000000" w:themeColor="text1"/>
          <w:sz w:val="28"/>
          <w:szCs w:val="28"/>
        </w:rPr>
        <w:t> </w:t>
      </w:r>
      <w:r>
        <w:rPr>
          <w:color w:val="000000" w:themeColor="text1"/>
          <w:sz w:val="28"/>
          <w:szCs w:val="28"/>
        </w:rPr>
        <w:t xml:space="preserve">порядке, определяемом статьями 74 и 372 Трудового кодекса Российской Федерации. </w:t>
      </w:r>
    </w:p>
    <w:p w14:paraId="127FE911" w14:textId="77777777" w:rsidR="005428A5" w:rsidRDefault="00AB0859">
      <w:pPr>
        <w:ind w:firstLine="709"/>
        <w:jc w:val="both"/>
        <w:rPr>
          <w:color w:val="000000" w:themeColor="text1"/>
          <w:sz w:val="28"/>
          <w:szCs w:val="28"/>
        </w:rPr>
      </w:pPr>
      <w:r>
        <w:rPr>
          <w:color w:val="000000" w:themeColor="text1"/>
          <w:sz w:val="28"/>
          <w:szCs w:val="28"/>
        </w:rPr>
        <w:t>Уровень сокращения продолжительности рабочего времени устанавливается коллективным договором. Порядок компенсации работникам потерь в заработной плате также устанавливается коллективным договором с учетом действующего трудового законодательства.</w:t>
      </w:r>
    </w:p>
    <w:p w14:paraId="501CE83F" w14:textId="77777777" w:rsidR="005428A5" w:rsidRDefault="00AB0859">
      <w:pPr>
        <w:shd w:val="clear" w:color="auto" w:fill="FFFFFF"/>
        <w:tabs>
          <w:tab w:val="left" w:pos="0"/>
        </w:tabs>
        <w:ind w:firstLine="709"/>
        <w:contextualSpacing/>
        <w:jc w:val="both"/>
        <w:rPr>
          <w:color w:val="000000" w:themeColor="text1"/>
          <w:spacing w:val="-1"/>
          <w:sz w:val="28"/>
          <w:szCs w:val="28"/>
        </w:rPr>
      </w:pPr>
      <w:r>
        <w:rPr>
          <w:color w:val="000000" w:themeColor="text1"/>
          <w:spacing w:val="-1"/>
          <w:sz w:val="28"/>
          <w:szCs w:val="28"/>
        </w:rPr>
        <w:t>7.20. Руководители организаций</w:t>
      </w:r>
      <w:r>
        <w:rPr>
          <w:color w:val="000000" w:themeColor="text1"/>
          <w:sz w:val="28"/>
          <w:szCs w:val="28"/>
        </w:rPr>
        <w:t xml:space="preserve">, </w:t>
      </w:r>
      <w:r>
        <w:rPr>
          <w:color w:val="000000" w:themeColor="text1"/>
          <w:spacing w:val="-1"/>
          <w:sz w:val="28"/>
          <w:szCs w:val="28"/>
        </w:rPr>
        <w:t>осуществляющих образовательную деятельность, накануне праздничных дней, в целях реализации ст. 95 Трудового кодекса Российской Федерации и учитывая особенности рабочего времени педагогических работников, ведущих учебную (преподавательскую) работу, ограничивают их привлечение к выполнению другой части педагогической работы, не</w:t>
      </w:r>
      <w:r w:rsidR="00672D1E">
        <w:rPr>
          <w:color w:val="000000" w:themeColor="text1"/>
          <w:spacing w:val="-1"/>
          <w:sz w:val="28"/>
          <w:szCs w:val="28"/>
        </w:rPr>
        <w:t> </w:t>
      </w:r>
      <w:r>
        <w:rPr>
          <w:color w:val="000000" w:themeColor="text1"/>
          <w:spacing w:val="-1"/>
          <w:sz w:val="28"/>
          <w:szCs w:val="28"/>
        </w:rPr>
        <w:t>предусмотренной расписанием занятий.</w:t>
      </w:r>
    </w:p>
    <w:p w14:paraId="0006A623" w14:textId="77777777" w:rsidR="005428A5" w:rsidRDefault="00AB0859">
      <w:pPr>
        <w:shd w:val="clear" w:color="auto" w:fill="FFFFFF"/>
        <w:tabs>
          <w:tab w:val="left" w:pos="0"/>
        </w:tabs>
        <w:ind w:firstLine="709"/>
        <w:contextualSpacing/>
        <w:jc w:val="both"/>
        <w:rPr>
          <w:color w:val="000000" w:themeColor="text1"/>
          <w:spacing w:val="-1"/>
          <w:sz w:val="28"/>
          <w:szCs w:val="28"/>
        </w:rPr>
      </w:pPr>
      <w:r>
        <w:rPr>
          <w:color w:val="000000" w:themeColor="text1"/>
          <w:spacing w:val="-1"/>
          <w:sz w:val="28"/>
          <w:szCs w:val="28"/>
        </w:rPr>
        <w:t>7.21. В случае простоя (временной приостановки работы по причинам экономического, технологического или организационного характера) вопросы обязательности присутствия работников (отдельных работников) на своих рабочих местах решаются руководителем организации отрасли образования с учетом мнения выборного профсоюзного органа.</w:t>
      </w:r>
    </w:p>
    <w:p w14:paraId="1A2039C0" w14:textId="77777777" w:rsidR="005428A5" w:rsidRDefault="00AB0859">
      <w:pPr>
        <w:pStyle w:val="af6"/>
        <w:spacing w:before="0" w:beforeAutospacing="0" w:after="0"/>
        <w:ind w:firstLine="709"/>
        <w:contextualSpacing/>
        <w:jc w:val="both"/>
        <w:rPr>
          <w:color w:val="000000" w:themeColor="text1"/>
          <w:sz w:val="28"/>
          <w:szCs w:val="28"/>
        </w:rPr>
      </w:pPr>
      <w:r>
        <w:rPr>
          <w:color w:val="000000" w:themeColor="text1"/>
          <w:sz w:val="28"/>
          <w:szCs w:val="28"/>
        </w:rPr>
        <w:t>выполнившим нормативы Всероссийского физкультурно-спортивного комплекса «Готов к труду и обороне» на знаки отличия;</w:t>
      </w:r>
    </w:p>
    <w:p w14:paraId="61543498" w14:textId="77777777" w:rsidR="005428A5" w:rsidRDefault="00AB0859">
      <w:pPr>
        <w:pStyle w:val="af6"/>
        <w:spacing w:before="0" w:beforeAutospacing="0" w:after="0"/>
        <w:ind w:firstLine="709"/>
        <w:contextualSpacing/>
        <w:jc w:val="both"/>
        <w:rPr>
          <w:color w:val="000000" w:themeColor="text1"/>
          <w:sz w:val="28"/>
          <w:szCs w:val="28"/>
        </w:rPr>
      </w:pPr>
      <w:r>
        <w:rPr>
          <w:color w:val="000000" w:themeColor="text1"/>
          <w:sz w:val="28"/>
          <w:szCs w:val="28"/>
        </w:rPr>
        <w:t xml:space="preserve">председателям первичных организаций </w:t>
      </w:r>
      <w:r>
        <w:rPr>
          <w:rFonts w:eastAsia="Times New Roman CYR"/>
          <w:color w:val="000000" w:themeColor="text1"/>
          <w:sz w:val="28"/>
          <w:szCs w:val="28"/>
          <w:lang w:bidi="ru-RU"/>
        </w:rPr>
        <w:t>Ростовской областной организации Общероссийского Профсоюза образования,</w:t>
      </w:r>
      <w:r>
        <w:rPr>
          <w:color w:val="000000" w:themeColor="text1"/>
          <w:sz w:val="28"/>
          <w:szCs w:val="28"/>
        </w:rPr>
        <w:t xml:space="preserve"> внештатным правовым (техническим) инспекторам труда </w:t>
      </w:r>
      <w:r>
        <w:rPr>
          <w:rFonts w:eastAsia="Times New Roman CYR"/>
          <w:color w:val="000000" w:themeColor="text1"/>
          <w:sz w:val="28"/>
          <w:szCs w:val="28"/>
          <w:lang w:bidi="ru-RU"/>
        </w:rPr>
        <w:t>Ростовской областной организации Общероссийского Профсоюза образования,</w:t>
      </w:r>
      <w:r>
        <w:rPr>
          <w:color w:val="000000" w:themeColor="text1"/>
          <w:sz w:val="28"/>
          <w:szCs w:val="28"/>
        </w:rPr>
        <w:t xml:space="preserve"> уполномоченным по охране труда;</w:t>
      </w:r>
    </w:p>
    <w:p w14:paraId="76729B67" w14:textId="77777777" w:rsidR="005428A5" w:rsidRDefault="00AB0859">
      <w:pPr>
        <w:pStyle w:val="af6"/>
        <w:spacing w:before="0" w:beforeAutospacing="0" w:after="0"/>
        <w:ind w:firstLine="709"/>
        <w:contextualSpacing/>
        <w:jc w:val="both"/>
        <w:rPr>
          <w:color w:val="000000" w:themeColor="text1"/>
          <w:sz w:val="28"/>
          <w:szCs w:val="28"/>
        </w:rPr>
      </w:pPr>
      <w:r>
        <w:rPr>
          <w:color w:val="000000" w:themeColor="text1"/>
          <w:sz w:val="28"/>
          <w:szCs w:val="28"/>
        </w:rPr>
        <w:t xml:space="preserve">членам и экспертам аттестационной комиссии </w:t>
      </w:r>
      <w:proofErr w:type="spellStart"/>
      <w:r>
        <w:rPr>
          <w:color w:val="000000" w:themeColor="text1"/>
          <w:sz w:val="28"/>
          <w:szCs w:val="28"/>
        </w:rPr>
        <w:t>минобразования</w:t>
      </w:r>
      <w:proofErr w:type="spellEnd"/>
      <w:r>
        <w:rPr>
          <w:color w:val="000000" w:themeColor="text1"/>
          <w:sz w:val="28"/>
          <w:szCs w:val="28"/>
        </w:rPr>
        <w:t xml:space="preserve"> Ростовской области.</w:t>
      </w:r>
    </w:p>
    <w:p w14:paraId="25C0B388" w14:textId="77777777" w:rsidR="005428A5" w:rsidRDefault="00AB0859">
      <w:pPr>
        <w:pStyle w:val="af6"/>
        <w:spacing w:before="0" w:beforeAutospacing="0" w:after="0"/>
        <w:ind w:firstLine="709"/>
        <w:contextualSpacing/>
        <w:jc w:val="both"/>
        <w:rPr>
          <w:color w:val="000000"/>
          <w:sz w:val="28"/>
          <w:szCs w:val="28"/>
        </w:rPr>
      </w:pPr>
      <w:r>
        <w:rPr>
          <w:color w:val="000000"/>
          <w:sz w:val="28"/>
          <w:szCs w:val="28"/>
        </w:rPr>
        <w:t xml:space="preserve">7.22. Стороны рекомендуют предусматривать в коллективных договорах </w:t>
      </w:r>
      <w:r w:rsidR="004B09E6" w:rsidRPr="009C1CCB">
        <w:rPr>
          <w:color w:val="000000" w:themeColor="text1"/>
          <w:sz w:val="28"/>
          <w:szCs w:val="28"/>
        </w:rPr>
        <w:t>организаций</w:t>
      </w:r>
      <w:r w:rsidR="004B09E6">
        <w:rPr>
          <w:color w:val="000000" w:themeColor="text1"/>
          <w:sz w:val="28"/>
          <w:szCs w:val="28"/>
        </w:rPr>
        <w:t xml:space="preserve"> </w:t>
      </w:r>
      <w:r w:rsidR="004B09E6" w:rsidRPr="00940EFE">
        <w:rPr>
          <w:color w:val="000000" w:themeColor="text1"/>
          <w:sz w:val="28"/>
          <w:szCs w:val="28"/>
        </w:rPr>
        <w:t>отрасли образования</w:t>
      </w:r>
      <w:r w:rsidRPr="00940EFE">
        <w:rPr>
          <w:color w:val="000000"/>
          <w:sz w:val="28"/>
          <w:szCs w:val="28"/>
        </w:rPr>
        <w:t>,</w:t>
      </w:r>
      <w:r>
        <w:rPr>
          <w:color w:val="000000"/>
          <w:sz w:val="28"/>
          <w:szCs w:val="28"/>
        </w:rPr>
        <w:t xml:space="preserve"> с учетом производственных и финансовых возможностей, предоставление дополнительного оплачиваемого отпуска работникам в следующих случаях: </w:t>
      </w:r>
    </w:p>
    <w:p w14:paraId="6CB43EA5" w14:textId="77777777" w:rsidR="005428A5" w:rsidRDefault="00AB0859">
      <w:pPr>
        <w:pStyle w:val="af6"/>
        <w:spacing w:before="0" w:beforeAutospacing="0" w:after="0"/>
        <w:ind w:firstLine="709"/>
        <w:contextualSpacing/>
        <w:jc w:val="both"/>
        <w:rPr>
          <w:color w:val="000000"/>
          <w:sz w:val="28"/>
          <w:szCs w:val="28"/>
        </w:rPr>
      </w:pPr>
      <w:r>
        <w:rPr>
          <w:color w:val="000000"/>
          <w:sz w:val="28"/>
          <w:szCs w:val="28"/>
        </w:rPr>
        <w:t>выполнившим нормативы Всероссийского физкультурно-спортивного комплекса «Готов к труду и обороне» на знаки отличия;</w:t>
      </w:r>
    </w:p>
    <w:p w14:paraId="59D442C4" w14:textId="77777777" w:rsidR="005428A5" w:rsidRDefault="00AB0859">
      <w:pPr>
        <w:pStyle w:val="af6"/>
        <w:spacing w:before="0" w:beforeAutospacing="0" w:after="0"/>
        <w:ind w:firstLine="709"/>
        <w:contextualSpacing/>
        <w:jc w:val="both"/>
        <w:rPr>
          <w:color w:val="000000"/>
          <w:sz w:val="28"/>
          <w:szCs w:val="28"/>
        </w:rPr>
      </w:pPr>
      <w:r>
        <w:rPr>
          <w:color w:val="000000"/>
          <w:sz w:val="28"/>
          <w:szCs w:val="28"/>
        </w:rPr>
        <w:lastRenderedPageBreak/>
        <w:t>председателям первичных профсоюзных организаций, внештатным правовым (техническим) инспекторам труда профсоюза, уполномоченным по охране труда;</w:t>
      </w:r>
    </w:p>
    <w:p w14:paraId="3F1238BD" w14:textId="77777777" w:rsidR="005428A5" w:rsidRDefault="00AB0859">
      <w:pPr>
        <w:pStyle w:val="af6"/>
        <w:spacing w:before="0" w:beforeAutospacing="0" w:after="0"/>
        <w:ind w:firstLine="709"/>
        <w:contextualSpacing/>
        <w:jc w:val="both"/>
        <w:rPr>
          <w:color w:val="000000"/>
          <w:sz w:val="28"/>
          <w:szCs w:val="28"/>
        </w:rPr>
      </w:pPr>
      <w:r>
        <w:rPr>
          <w:color w:val="000000"/>
          <w:sz w:val="28"/>
          <w:szCs w:val="28"/>
        </w:rPr>
        <w:t xml:space="preserve">членам и экспертам аттестационной комиссии </w:t>
      </w:r>
      <w:proofErr w:type="spellStart"/>
      <w:r>
        <w:rPr>
          <w:color w:val="000000"/>
          <w:sz w:val="28"/>
          <w:szCs w:val="28"/>
        </w:rPr>
        <w:t>минобразования</w:t>
      </w:r>
      <w:proofErr w:type="spellEnd"/>
      <w:r>
        <w:rPr>
          <w:color w:val="000000"/>
          <w:sz w:val="28"/>
          <w:szCs w:val="28"/>
        </w:rPr>
        <w:t xml:space="preserve"> Ростовской области.</w:t>
      </w:r>
    </w:p>
    <w:p w14:paraId="391774D7" w14:textId="77777777" w:rsidR="005428A5" w:rsidRDefault="005428A5">
      <w:pPr>
        <w:pStyle w:val="af6"/>
        <w:spacing w:before="0" w:beforeAutospacing="0" w:after="0"/>
        <w:ind w:firstLine="709"/>
        <w:contextualSpacing/>
        <w:jc w:val="both"/>
        <w:rPr>
          <w:color w:val="000000"/>
          <w:sz w:val="28"/>
          <w:szCs w:val="28"/>
        </w:rPr>
      </w:pPr>
    </w:p>
    <w:p w14:paraId="53EA2F33" w14:textId="77777777" w:rsidR="005428A5" w:rsidRDefault="00AB0859">
      <w:pPr>
        <w:jc w:val="center"/>
        <w:rPr>
          <w:b/>
          <w:bCs/>
          <w:color w:val="000000" w:themeColor="text1"/>
          <w:sz w:val="28"/>
          <w:szCs w:val="28"/>
        </w:rPr>
      </w:pPr>
      <w:r>
        <w:rPr>
          <w:b/>
          <w:bCs/>
          <w:color w:val="000000" w:themeColor="text1"/>
          <w:sz w:val="28"/>
          <w:szCs w:val="28"/>
        </w:rPr>
        <w:t>8. Охрана труда и здоровья</w:t>
      </w:r>
    </w:p>
    <w:p w14:paraId="5A21A239" w14:textId="77777777" w:rsidR="005428A5" w:rsidRDefault="005428A5">
      <w:pPr>
        <w:pStyle w:val="26"/>
        <w:shd w:val="clear" w:color="auto" w:fill="auto"/>
        <w:spacing w:after="0" w:line="240" w:lineRule="auto"/>
        <w:ind w:firstLine="780"/>
        <w:jc w:val="both"/>
        <w:rPr>
          <w:color w:val="000000"/>
          <w:highlight w:val="yellow"/>
          <w:lang w:eastAsia="ru-RU" w:bidi="ru-RU"/>
        </w:rPr>
      </w:pPr>
    </w:p>
    <w:p w14:paraId="575957B9" w14:textId="77777777" w:rsidR="005428A5" w:rsidRDefault="00AB0859">
      <w:pPr>
        <w:pStyle w:val="26"/>
        <w:shd w:val="clear" w:color="auto" w:fill="auto"/>
        <w:spacing w:after="0" w:line="240" w:lineRule="auto"/>
        <w:ind w:firstLine="709"/>
        <w:jc w:val="both"/>
      </w:pPr>
      <w:r>
        <w:rPr>
          <w:color w:val="000000"/>
          <w:lang w:eastAsia="ru-RU" w:bidi="ru-RU"/>
        </w:rPr>
        <w:t>Стороны Соглашения рассматривают охрану труда и здоровья работников и обучающихся в качестве одного из приоритетных направлений деятельности.</w:t>
      </w:r>
    </w:p>
    <w:p w14:paraId="19872715" w14:textId="77777777" w:rsidR="005428A5" w:rsidRDefault="00AB0859">
      <w:pPr>
        <w:ind w:firstLine="709"/>
        <w:jc w:val="both"/>
        <w:rPr>
          <w:b/>
          <w:i/>
          <w:color w:val="000000" w:themeColor="text1"/>
          <w:sz w:val="28"/>
          <w:szCs w:val="28"/>
        </w:rPr>
      </w:pPr>
      <w:r>
        <w:rPr>
          <w:b/>
          <w:i/>
          <w:color w:val="000000" w:themeColor="text1"/>
          <w:sz w:val="28"/>
          <w:szCs w:val="28"/>
        </w:rPr>
        <w:t xml:space="preserve">8.1. Обязательства </w:t>
      </w:r>
      <w:proofErr w:type="spellStart"/>
      <w:r>
        <w:rPr>
          <w:b/>
          <w:i/>
          <w:color w:val="000000" w:themeColor="text1"/>
          <w:sz w:val="28"/>
          <w:szCs w:val="28"/>
        </w:rPr>
        <w:t>ми</w:t>
      </w:r>
      <w:r w:rsidR="00672D1E">
        <w:rPr>
          <w:b/>
          <w:i/>
          <w:color w:val="000000" w:themeColor="text1"/>
          <w:sz w:val="28"/>
          <w:szCs w:val="28"/>
        </w:rPr>
        <w:t>н</w:t>
      </w:r>
      <w:r>
        <w:rPr>
          <w:b/>
          <w:i/>
          <w:color w:val="000000" w:themeColor="text1"/>
          <w:sz w:val="28"/>
          <w:szCs w:val="28"/>
        </w:rPr>
        <w:t>образования</w:t>
      </w:r>
      <w:proofErr w:type="spellEnd"/>
      <w:r>
        <w:rPr>
          <w:b/>
          <w:i/>
          <w:color w:val="000000" w:themeColor="text1"/>
          <w:sz w:val="28"/>
          <w:szCs w:val="28"/>
        </w:rPr>
        <w:t xml:space="preserve"> Ростовской области:</w:t>
      </w:r>
    </w:p>
    <w:p w14:paraId="70F3000E" w14:textId="77777777" w:rsidR="005428A5" w:rsidRDefault="00AB0859">
      <w:pPr>
        <w:ind w:firstLine="709"/>
        <w:jc w:val="both"/>
        <w:rPr>
          <w:color w:val="000000" w:themeColor="text1"/>
          <w:sz w:val="28"/>
          <w:szCs w:val="28"/>
        </w:rPr>
      </w:pPr>
      <w:r>
        <w:rPr>
          <w:color w:val="000000" w:themeColor="text1"/>
          <w:sz w:val="28"/>
          <w:szCs w:val="28"/>
        </w:rPr>
        <w:t xml:space="preserve">8.1.1. Осуществляет контроль работы руководителей областных </w:t>
      </w:r>
      <w:r>
        <w:rPr>
          <w:rFonts w:eastAsia="Times New Roman CYR"/>
          <w:color w:val="000000" w:themeColor="text1"/>
          <w:sz w:val="28"/>
          <w:szCs w:val="28"/>
          <w:lang w:bidi="ru-RU"/>
        </w:rPr>
        <w:t>учреждений образования</w:t>
      </w:r>
      <w:r>
        <w:rPr>
          <w:color w:val="000000" w:themeColor="text1"/>
          <w:sz w:val="28"/>
          <w:szCs w:val="28"/>
        </w:rPr>
        <w:t xml:space="preserve"> по исполнению нормативных правовых актов, содержащих государственные нормативные требования охраны труда, с участием Ростовской областной организации Общероссийского Профсоюза образования в части стандартов безопасности труда, правил и иных инструкций по охране труда.</w:t>
      </w:r>
    </w:p>
    <w:p w14:paraId="35561877" w14:textId="77777777" w:rsidR="005428A5" w:rsidRDefault="00AB0859">
      <w:pPr>
        <w:ind w:firstLine="709"/>
        <w:jc w:val="both"/>
        <w:rPr>
          <w:color w:val="000000" w:themeColor="text1"/>
          <w:sz w:val="28"/>
          <w:szCs w:val="28"/>
        </w:rPr>
      </w:pPr>
      <w:r>
        <w:rPr>
          <w:color w:val="000000" w:themeColor="text1"/>
          <w:sz w:val="28"/>
          <w:szCs w:val="28"/>
        </w:rPr>
        <w:t xml:space="preserve">8.1.2. Осуществляет учет и ежегодный анализ причин производственного травматизма работников. </w:t>
      </w:r>
    </w:p>
    <w:p w14:paraId="42F55EFA" w14:textId="77777777" w:rsidR="005428A5" w:rsidRDefault="00AB0859">
      <w:pPr>
        <w:ind w:firstLine="709"/>
        <w:jc w:val="both"/>
        <w:rPr>
          <w:color w:val="000000" w:themeColor="text1"/>
          <w:sz w:val="28"/>
          <w:szCs w:val="28"/>
        </w:rPr>
      </w:pPr>
      <w:r>
        <w:rPr>
          <w:color w:val="000000" w:themeColor="text1"/>
          <w:sz w:val="28"/>
          <w:szCs w:val="28"/>
        </w:rPr>
        <w:t>8.1.3. Ежегодно (не позднее 1 февраля) информирует Ростовскую областную организацию Общероссийского Профсоюза образования о состоянии производственного травматизма.</w:t>
      </w:r>
    </w:p>
    <w:p w14:paraId="5A497D2D" w14:textId="77777777" w:rsidR="005428A5" w:rsidRDefault="00AB0859">
      <w:pPr>
        <w:ind w:firstLine="709"/>
        <w:jc w:val="both"/>
        <w:rPr>
          <w:color w:val="000000"/>
          <w:sz w:val="28"/>
          <w:szCs w:val="28"/>
        </w:rPr>
      </w:pPr>
      <w:r>
        <w:rPr>
          <w:color w:val="000000"/>
          <w:sz w:val="28"/>
          <w:szCs w:val="28"/>
        </w:rPr>
        <w:t>Рекомендуют руководителям муниципальных органов, осуществляющим управление в сфере образования, включать представителей Профсоюза в муниципальные межведомственные комиссии по приёмке муниципальных организаций образования к началу учебного года.</w:t>
      </w:r>
      <w:r>
        <w:rPr>
          <w:color w:val="000000" w:themeColor="text1"/>
          <w:sz w:val="28"/>
          <w:szCs w:val="28"/>
        </w:rPr>
        <w:t xml:space="preserve"> </w:t>
      </w:r>
    </w:p>
    <w:p w14:paraId="505417D0" w14:textId="77777777" w:rsidR="005428A5" w:rsidRDefault="00AB0859">
      <w:pPr>
        <w:ind w:firstLine="709"/>
        <w:jc w:val="both"/>
        <w:rPr>
          <w:color w:val="000000" w:themeColor="text1"/>
          <w:sz w:val="28"/>
          <w:szCs w:val="28"/>
        </w:rPr>
      </w:pPr>
      <w:r>
        <w:rPr>
          <w:color w:val="000000" w:themeColor="text1"/>
          <w:sz w:val="28"/>
          <w:szCs w:val="28"/>
        </w:rPr>
        <w:t>8.1.4. Рекомендует руководителям о</w:t>
      </w:r>
      <w:r w:rsidR="00672D1E">
        <w:rPr>
          <w:color w:val="000000" w:themeColor="text1"/>
          <w:sz w:val="28"/>
          <w:szCs w:val="28"/>
        </w:rPr>
        <w:t xml:space="preserve">рганизаций отрасли образования </w:t>
      </w:r>
      <w:r>
        <w:rPr>
          <w:color w:val="000000" w:themeColor="text1"/>
          <w:sz w:val="28"/>
          <w:szCs w:val="28"/>
        </w:rPr>
        <w:t>в</w:t>
      </w:r>
      <w:r w:rsidR="002916B7">
        <w:rPr>
          <w:color w:val="000000" w:themeColor="text1"/>
          <w:sz w:val="28"/>
          <w:szCs w:val="28"/>
        </w:rPr>
        <w:t> </w:t>
      </w:r>
      <w:r>
        <w:rPr>
          <w:color w:val="000000" w:themeColor="text1"/>
          <w:sz w:val="28"/>
          <w:szCs w:val="28"/>
        </w:rPr>
        <w:t>соответствии с требованиями законодательства:</w:t>
      </w:r>
    </w:p>
    <w:p w14:paraId="4522790E" w14:textId="77777777" w:rsidR="005428A5" w:rsidRDefault="00672D1E">
      <w:pPr>
        <w:pStyle w:val="af6"/>
        <w:spacing w:before="0" w:beforeAutospacing="0" w:after="0"/>
        <w:ind w:firstLine="709"/>
        <w:contextualSpacing/>
        <w:jc w:val="both"/>
        <w:rPr>
          <w:color w:val="000000" w:themeColor="text1"/>
          <w:sz w:val="28"/>
          <w:szCs w:val="28"/>
        </w:rPr>
      </w:pPr>
      <w:r w:rsidRPr="00F1042C">
        <w:rPr>
          <w:color w:val="000000" w:themeColor="text1"/>
          <w:sz w:val="28"/>
          <w:szCs w:val="28"/>
        </w:rPr>
        <w:t>обеспечить</w:t>
      </w:r>
      <w:r w:rsidR="00AB0859">
        <w:rPr>
          <w:color w:val="000000" w:themeColor="text1"/>
          <w:sz w:val="28"/>
          <w:szCs w:val="28"/>
        </w:rPr>
        <w:t xml:space="preserve"> создание и функционирование системы управления охраной труда в соответствии со статьей 217 Трудового кодекса Российской Федерации. Создают службы охраны труда в установленном законодательством Российской Федерации порядке (ст. 223 Трудового кодекса Российской Федерации);</w:t>
      </w:r>
    </w:p>
    <w:p w14:paraId="568AD68A" w14:textId="77777777" w:rsidR="005428A5" w:rsidRDefault="00672D1E">
      <w:pPr>
        <w:pStyle w:val="af6"/>
        <w:spacing w:before="0" w:beforeAutospacing="0" w:after="0"/>
        <w:ind w:firstLine="709"/>
        <w:contextualSpacing/>
        <w:jc w:val="both"/>
        <w:rPr>
          <w:color w:val="000000"/>
          <w:sz w:val="28"/>
          <w:szCs w:val="28"/>
        </w:rPr>
      </w:pPr>
      <w:r w:rsidRPr="00F1042C">
        <w:rPr>
          <w:sz w:val="28"/>
          <w:szCs w:val="28"/>
        </w:rPr>
        <w:t>проводить</w:t>
      </w:r>
      <w:r w:rsidR="00AB0859">
        <w:rPr>
          <w:sz w:val="28"/>
          <w:szCs w:val="28"/>
        </w:rPr>
        <w:t xml:space="preserve"> системные мероприятия по управлению профессиональными рисками на рабочих местах, связанные с выявлением опасностей, оценкой и</w:t>
      </w:r>
      <w:r w:rsidR="002916B7">
        <w:rPr>
          <w:sz w:val="28"/>
          <w:szCs w:val="28"/>
        </w:rPr>
        <w:t> </w:t>
      </w:r>
      <w:r w:rsidR="00AB0859">
        <w:rPr>
          <w:sz w:val="28"/>
          <w:szCs w:val="28"/>
        </w:rPr>
        <w:t>снижением уровней профессиональных рисков;</w:t>
      </w:r>
    </w:p>
    <w:p w14:paraId="27555EC6" w14:textId="77777777" w:rsidR="005428A5" w:rsidRDefault="00672D1E">
      <w:pPr>
        <w:pStyle w:val="26"/>
        <w:shd w:val="clear" w:color="auto" w:fill="auto"/>
        <w:spacing w:after="0" w:line="240" w:lineRule="auto"/>
        <w:ind w:firstLine="709"/>
        <w:jc w:val="both"/>
      </w:pPr>
      <w:r>
        <w:rPr>
          <w:color w:val="000000"/>
        </w:rPr>
        <w:t>выделять</w:t>
      </w:r>
      <w:r w:rsidR="00AB0859">
        <w:rPr>
          <w:color w:val="000000"/>
        </w:rPr>
        <w:t xml:space="preserve"> средства на выполнение мероприятий по охране труда, в том числе на проведение специальной оценки условий труда, обучения по охране труда, </w:t>
      </w:r>
      <w:r w:rsidR="00AB0859">
        <w:t xml:space="preserve">предварительные медицинские осмотры вновь принимаемых работников, </w:t>
      </w:r>
      <w:r w:rsidR="00AB0859">
        <w:rPr>
          <w:color w:val="000000"/>
          <w:shd w:val="clear" w:color="auto" w:fill="FFFFFF"/>
        </w:rPr>
        <w:t xml:space="preserve">периодические медицинские осмотры работников, </w:t>
      </w:r>
      <w:r w:rsidR="00AB0859">
        <w:rPr>
          <w:color w:val="000000"/>
        </w:rPr>
        <w:t xml:space="preserve">психиатрические освидетельствования работников. </w:t>
      </w:r>
      <w:r w:rsidR="00AB0859">
        <w:rPr>
          <w:color w:val="000000"/>
          <w:lang w:eastAsia="ru-RU" w:bidi="ru-RU"/>
        </w:rPr>
        <w:t>Конкретный размер средств на указанные цели определяется коллективным договором и уточняется в соглашении об охране труда, являющимся приложением к нему</w:t>
      </w:r>
      <w:r w:rsidR="00AB0859">
        <w:rPr>
          <w:color w:val="000000"/>
        </w:rPr>
        <w:t>;</w:t>
      </w:r>
    </w:p>
    <w:p w14:paraId="1121A853" w14:textId="77777777" w:rsidR="005428A5" w:rsidRDefault="00672D1E">
      <w:pPr>
        <w:pStyle w:val="af4"/>
        <w:ind w:left="0" w:firstLine="709"/>
        <w:jc w:val="both"/>
        <w:rPr>
          <w:color w:val="000000"/>
          <w:sz w:val="28"/>
          <w:szCs w:val="28"/>
        </w:rPr>
      </w:pPr>
      <w:r w:rsidRPr="00F1042C">
        <w:rPr>
          <w:color w:val="000000"/>
          <w:sz w:val="28"/>
          <w:szCs w:val="28"/>
        </w:rPr>
        <w:t>использовать</w:t>
      </w:r>
      <w:r w:rsidR="00AB0859">
        <w:rPr>
          <w:color w:val="000000"/>
          <w:sz w:val="28"/>
          <w:szCs w:val="28"/>
        </w:rPr>
        <w:t xml:space="preserve"> в качестве дополнительного источника финансирования мероприятий по охране труда части сумм возврата страховых взносов Фонда социального страхования Российской Федерации (до 20%) на предупредительные меры по сокращению производственного травматизма, в том числе на проведение специальной оценки условий труда, обучение по охране труда, приобретение СИЗ, </w:t>
      </w:r>
      <w:r w:rsidR="00AB0859">
        <w:rPr>
          <w:color w:val="000000"/>
          <w:sz w:val="28"/>
          <w:szCs w:val="28"/>
        </w:rPr>
        <w:lastRenderedPageBreak/>
        <w:t>санаторно-курортное лечение работников, занятых на работах с вредными и</w:t>
      </w:r>
      <w:r w:rsidR="002916B7">
        <w:rPr>
          <w:color w:val="000000"/>
          <w:sz w:val="28"/>
          <w:szCs w:val="28"/>
        </w:rPr>
        <w:t> </w:t>
      </w:r>
      <w:r w:rsidR="00AB0859">
        <w:rPr>
          <w:color w:val="000000"/>
          <w:sz w:val="28"/>
          <w:szCs w:val="28"/>
        </w:rPr>
        <w:t>(или)</w:t>
      </w:r>
      <w:r w:rsidR="002916B7">
        <w:rPr>
          <w:color w:val="000000"/>
          <w:sz w:val="28"/>
          <w:szCs w:val="28"/>
        </w:rPr>
        <w:t> </w:t>
      </w:r>
      <w:r w:rsidR="00AB0859">
        <w:rPr>
          <w:color w:val="000000"/>
          <w:sz w:val="28"/>
          <w:szCs w:val="28"/>
        </w:rPr>
        <w:t xml:space="preserve">опасными условиями труда, проведение обязательных медицинских осмотров; </w:t>
      </w:r>
    </w:p>
    <w:p w14:paraId="53433C30" w14:textId="77777777" w:rsidR="005428A5" w:rsidRDefault="00F1042C">
      <w:pPr>
        <w:pStyle w:val="26"/>
        <w:shd w:val="clear" w:color="auto" w:fill="auto"/>
        <w:tabs>
          <w:tab w:val="left" w:pos="1489"/>
        </w:tabs>
        <w:spacing w:after="0" w:line="240" w:lineRule="auto"/>
        <w:ind w:firstLine="709"/>
        <w:jc w:val="both"/>
      </w:pPr>
      <w:r>
        <w:rPr>
          <w:color w:val="000000"/>
          <w:lang w:eastAsia="ru-RU" w:bidi="ru-RU"/>
        </w:rPr>
        <w:t>обеспечивать</w:t>
      </w:r>
      <w:r w:rsidR="00AB0859">
        <w:rPr>
          <w:color w:val="000000"/>
          <w:lang w:eastAsia="ru-RU" w:bidi="ru-RU"/>
        </w:rPr>
        <w:t xml:space="preserve"> проведение специальной оценки условий труда в соответствии с Федеральным законом </w:t>
      </w:r>
      <w:r w:rsidR="00EF59D2">
        <w:rPr>
          <w:color w:val="000000"/>
          <w:lang w:eastAsia="ru-RU" w:bidi="ru-RU"/>
        </w:rPr>
        <w:t xml:space="preserve">от 28.12.2023 </w:t>
      </w:r>
      <w:r w:rsidR="00AB0859">
        <w:rPr>
          <w:color w:val="000000"/>
          <w:lang w:eastAsia="ru-RU" w:bidi="ru-RU"/>
        </w:rPr>
        <w:t>№ 426-ФЗ</w:t>
      </w:r>
      <w:r w:rsidR="002632C6">
        <w:rPr>
          <w:color w:val="000000"/>
          <w:lang w:eastAsia="ru-RU" w:bidi="ru-RU"/>
        </w:rPr>
        <w:t xml:space="preserve"> «</w:t>
      </w:r>
      <w:r w:rsidR="002632C6">
        <w:rPr>
          <w:rFonts w:eastAsiaTheme="minorHAnsi"/>
          <w:szCs w:val="24"/>
        </w:rPr>
        <w:t>О специальной оценке условий труда</w:t>
      </w:r>
      <w:r w:rsidR="002632C6">
        <w:rPr>
          <w:color w:val="000000"/>
          <w:lang w:eastAsia="ru-RU" w:bidi="ru-RU"/>
        </w:rPr>
        <w:t>»</w:t>
      </w:r>
      <w:r w:rsidR="00AB0859">
        <w:rPr>
          <w:color w:val="000000"/>
          <w:lang w:eastAsia="ru-RU" w:bidi="ru-RU"/>
        </w:rPr>
        <w:t>, предоставление гарантий и компенсаций работникам, занятым во вредных условиях труда, в установленном законодательством порядке</w:t>
      </w:r>
      <w:r w:rsidR="00AB0859">
        <w:rPr>
          <w:color w:val="000000"/>
        </w:rPr>
        <w:t>;</w:t>
      </w:r>
    </w:p>
    <w:p w14:paraId="5568D494" w14:textId="77777777" w:rsidR="005428A5" w:rsidRDefault="00672D1E">
      <w:pPr>
        <w:pStyle w:val="af4"/>
        <w:ind w:left="0" w:firstLine="709"/>
        <w:jc w:val="both"/>
        <w:rPr>
          <w:color w:val="000000"/>
          <w:sz w:val="28"/>
          <w:szCs w:val="28"/>
        </w:rPr>
      </w:pPr>
      <w:r>
        <w:rPr>
          <w:color w:val="000000"/>
          <w:sz w:val="28"/>
          <w:szCs w:val="28"/>
        </w:rPr>
        <w:t>обеспечивать</w:t>
      </w:r>
      <w:r w:rsidR="00AB0859">
        <w:rPr>
          <w:color w:val="000000"/>
          <w:sz w:val="28"/>
          <w:szCs w:val="28"/>
        </w:rPr>
        <w:t xml:space="preserve"> работников сертифицированной спецодеждой и другими средствами индивидуальной защиты, молоком, смывающими и</w:t>
      </w:r>
      <w:r w:rsidR="002916B7">
        <w:rPr>
          <w:color w:val="000000"/>
          <w:sz w:val="28"/>
          <w:szCs w:val="28"/>
        </w:rPr>
        <w:t> </w:t>
      </w:r>
      <w:r w:rsidR="00AB0859">
        <w:rPr>
          <w:color w:val="000000"/>
          <w:sz w:val="28"/>
          <w:szCs w:val="28"/>
        </w:rPr>
        <w:t>(или)</w:t>
      </w:r>
      <w:r w:rsidR="002916B7">
        <w:rPr>
          <w:color w:val="000000"/>
          <w:sz w:val="28"/>
          <w:szCs w:val="28"/>
        </w:rPr>
        <w:t> </w:t>
      </w:r>
      <w:r w:rsidR="00AB0859">
        <w:rPr>
          <w:color w:val="000000"/>
          <w:sz w:val="28"/>
          <w:szCs w:val="28"/>
        </w:rPr>
        <w:t>обезвреживающими средствами в соответствии с установленными нормами;</w:t>
      </w:r>
    </w:p>
    <w:p w14:paraId="31B0151F" w14:textId="77777777" w:rsidR="005428A5" w:rsidRDefault="00F1042C">
      <w:pPr>
        <w:pStyle w:val="af4"/>
        <w:ind w:left="0" w:firstLine="709"/>
        <w:jc w:val="both"/>
        <w:rPr>
          <w:color w:val="000000"/>
          <w:sz w:val="28"/>
          <w:szCs w:val="28"/>
        </w:rPr>
      </w:pPr>
      <w:r>
        <w:rPr>
          <w:color w:val="000000"/>
          <w:sz w:val="28"/>
          <w:szCs w:val="28"/>
        </w:rPr>
        <w:t>обеспечивать</w:t>
      </w:r>
      <w:r w:rsidR="00AB0859">
        <w:rPr>
          <w:color w:val="000000"/>
          <w:sz w:val="28"/>
          <w:szCs w:val="28"/>
        </w:rPr>
        <w:t xml:space="preserve"> за счет средств работодателя проведение обязательных предварительных (при поступлении на работу) и периодических осмотров, обязательного психиатрического освидетельствования работников в соответствии со</w:t>
      </w:r>
      <w:r w:rsidR="002916B7">
        <w:rPr>
          <w:color w:val="000000"/>
          <w:sz w:val="28"/>
          <w:szCs w:val="28"/>
        </w:rPr>
        <w:t> </w:t>
      </w:r>
      <w:proofErr w:type="gramStart"/>
      <w:r w:rsidR="00586699">
        <w:rPr>
          <w:color w:val="000000"/>
          <w:sz w:val="28"/>
          <w:szCs w:val="28"/>
        </w:rPr>
        <w:t>стать</w:t>
      </w:r>
      <w:r w:rsidR="00CA6078">
        <w:rPr>
          <w:color w:val="000000"/>
          <w:sz w:val="28"/>
          <w:szCs w:val="28"/>
        </w:rPr>
        <w:t>ей</w:t>
      </w:r>
      <w:r w:rsidR="00AB0859">
        <w:rPr>
          <w:color w:val="000000"/>
          <w:sz w:val="28"/>
          <w:szCs w:val="28"/>
        </w:rPr>
        <w:t xml:space="preserve"> </w:t>
      </w:r>
      <w:r w:rsidR="00586699">
        <w:rPr>
          <w:color w:val="000000"/>
          <w:sz w:val="28"/>
          <w:szCs w:val="28"/>
        </w:rPr>
        <w:t xml:space="preserve"> 220</w:t>
      </w:r>
      <w:proofErr w:type="gramEnd"/>
      <w:r w:rsidR="00AB0859">
        <w:rPr>
          <w:color w:val="000000"/>
          <w:sz w:val="28"/>
          <w:szCs w:val="28"/>
        </w:rPr>
        <w:t xml:space="preserve"> Трудового кодекса Р</w:t>
      </w:r>
      <w:r>
        <w:rPr>
          <w:color w:val="000000"/>
          <w:sz w:val="28"/>
          <w:szCs w:val="28"/>
        </w:rPr>
        <w:t xml:space="preserve">оссийской </w:t>
      </w:r>
      <w:r w:rsidR="00AB0859">
        <w:rPr>
          <w:color w:val="000000"/>
          <w:sz w:val="28"/>
          <w:szCs w:val="28"/>
        </w:rPr>
        <w:t>Ф</w:t>
      </w:r>
      <w:r>
        <w:rPr>
          <w:color w:val="000000"/>
          <w:sz w:val="28"/>
          <w:szCs w:val="28"/>
        </w:rPr>
        <w:t>едерации</w:t>
      </w:r>
      <w:r w:rsidR="00AB0859">
        <w:rPr>
          <w:color w:val="000000"/>
          <w:sz w:val="28"/>
          <w:szCs w:val="28"/>
        </w:rPr>
        <w:t>, а также ежегодной диспансеризации (профосмотров) работников</w:t>
      </w:r>
      <w:r w:rsidR="00CA6078">
        <w:rPr>
          <w:color w:val="000000"/>
          <w:sz w:val="28"/>
          <w:szCs w:val="28"/>
        </w:rPr>
        <w:t xml:space="preserve"> (статья 185 Трудового кодекса Российской Федерации)</w:t>
      </w:r>
      <w:r w:rsidR="00AB0859">
        <w:rPr>
          <w:color w:val="000000"/>
          <w:sz w:val="28"/>
          <w:szCs w:val="28"/>
        </w:rPr>
        <w:t xml:space="preserve">. Предоставляют два оплачиваемых дня в году для прохождения диспансеризации </w:t>
      </w:r>
      <w:proofErr w:type="spellStart"/>
      <w:r w:rsidR="00AB0859" w:rsidRPr="00940EFE">
        <w:rPr>
          <w:color w:val="000000"/>
          <w:sz w:val="28"/>
          <w:szCs w:val="28"/>
        </w:rPr>
        <w:t>предпенсионеров</w:t>
      </w:r>
      <w:proofErr w:type="spellEnd"/>
      <w:r w:rsidR="00AB0859" w:rsidRPr="00940EFE">
        <w:rPr>
          <w:color w:val="000000"/>
          <w:sz w:val="28"/>
          <w:szCs w:val="28"/>
        </w:rPr>
        <w:t xml:space="preserve">, </w:t>
      </w:r>
      <w:r w:rsidR="004B09E6" w:rsidRPr="00940EFE">
        <w:rPr>
          <w:color w:val="000000" w:themeColor="text1"/>
          <w:sz w:val="28"/>
          <w:szCs w:val="28"/>
        </w:rPr>
        <w:t xml:space="preserve">для остальных сотрудников </w:t>
      </w:r>
      <w:r w:rsidR="00AB0859" w:rsidRPr="00940EFE">
        <w:rPr>
          <w:color w:val="000000"/>
          <w:sz w:val="28"/>
          <w:szCs w:val="28"/>
        </w:rPr>
        <w:t>- один день в два года, по согласованию с работодателем</w:t>
      </w:r>
      <w:r w:rsidR="00AB0859">
        <w:rPr>
          <w:color w:val="000000"/>
          <w:sz w:val="28"/>
          <w:szCs w:val="28"/>
        </w:rPr>
        <w:t>;</w:t>
      </w:r>
    </w:p>
    <w:p w14:paraId="4B271A8E" w14:textId="77777777" w:rsidR="005428A5" w:rsidRDefault="00F1042C">
      <w:pPr>
        <w:pStyle w:val="af4"/>
        <w:ind w:left="0" w:firstLine="709"/>
        <w:jc w:val="both"/>
        <w:rPr>
          <w:color w:val="000000"/>
          <w:sz w:val="28"/>
          <w:szCs w:val="28"/>
        </w:rPr>
      </w:pPr>
      <w:r>
        <w:rPr>
          <w:sz w:val="28"/>
          <w:szCs w:val="28"/>
          <w:shd w:val="clear" w:color="auto" w:fill="FFFFFF"/>
        </w:rPr>
        <w:t>организовать</w:t>
      </w:r>
      <w:r w:rsidR="00AB0859">
        <w:rPr>
          <w:sz w:val="28"/>
          <w:szCs w:val="28"/>
          <w:shd w:val="clear" w:color="auto" w:fill="FFFFFF"/>
        </w:rPr>
        <w:t xml:space="preserve"> рассмотрение обстоятельств, выявление причин, приводящих к микроповреждениям (микротравмам) работников, и фиксацию результатов рассмотрения обстоятельств и причин, приведших к возникновению микроповреждения (микротравмы) работника;</w:t>
      </w:r>
    </w:p>
    <w:p w14:paraId="3632A0B0" w14:textId="77777777" w:rsidR="005428A5" w:rsidRDefault="008A1739">
      <w:pPr>
        <w:pStyle w:val="af4"/>
        <w:ind w:left="0" w:firstLine="709"/>
        <w:jc w:val="both"/>
        <w:rPr>
          <w:color w:val="000000"/>
          <w:sz w:val="28"/>
          <w:szCs w:val="28"/>
        </w:rPr>
      </w:pPr>
      <w:r>
        <w:rPr>
          <w:color w:val="000000"/>
          <w:sz w:val="28"/>
          <w:szCs w:val="28"/>
        </w:rPr>
        <w:t>организо</w:t>
      </w:r>
      <w:r w:rsidR="00F1042C">
        <w:rPr>
          <w:color w:val="000000"/>
          <w:sz w:val="28"/>
          <w:szCs w:val="28"/>
        </w:rPr>
        <w:t>вать</w:t>
      </w:r>
      <w:r w:rsidR="00AB0859">
        <w:rPr>
          <w:sz w:val="28"/>
          <w:szCs w:val="28"/>
        </w:rPr>
        <w:t xml:space="preserve"> обучение по охране труда, в том числе обучение безопасным методам и приемам выполнения работ, обучение по оказанию первой помощи пострадавшим на производстве, обучение по использованию (применению) средств индивидуальной защиты, инструктаж по охране труда, стажировку на рабочем </w:t>
      </w:r>
      <w:proofErr w:type="gramStart"/>
      <w:r w:rsidR="00AB0859">
        <w:rPr>
          <w:sz w:val="28"/>
          <w:szCs w:val="28"/>
        </w:rPr>
        <w:t>месте  и</w:t>
      </w:r>
      <w:proofErr w:type="gramEnd"/>
      <w:r w:rsidR="00AB0859">
        <w:rPr>
          <w:sz w:val="28"/>
          <w:szCs w:val="28"/>
        </w:rPr>
        <w:t xml:space="preserve"> проверку знания требований охраны труда. </w:t>
      </w:r>
      <w:r w:rsidR="00AB0859">
        <w:rPr>
          <w:color w:val="000000"/>
          <w:sz w:val="28"/>
          <w:szCs w:val="28"/>
        </w:rPr>
        <w:t>Недопущению к работе лиц, не прошедших в установленном порядке указанные обучение, инструктаж и проверку знаний требований охраны труда;</w:t>
      </w:r>
    </w:p>
    <w:p w14:paraId="4F4B5761" w14:textId="77777777" w:rsidR="005428A5" w:rsidRDefault="008A1739">
      <w:pPr>
        <w:pStyle w:val="af4"/>
        <w:ind w:left="0" w:firstLine="709"/>
        <w:jc w:val="both"/>
        <w:rPr>
          <w:color w:val="000000"/>
          <w:sz w:val="28"/>
          <w:szCs w:val="28"/>
        </w:rPr>
      </w:pPr>
      <w:r>
        <w:rPr>
          <w:color w:val="000000"/>
          <w:sz w:val="28"/>
          <w:szCs w:val="28"/>
        </w:rPr>
        <w:t>организо</w:t>
      </w:r>
      <w:r w:rsidR="00F1042C">
        <w:rPr>
          <w:color w:val="000000"/>
          <w:sz w:val="28"/>
          <w:szCs w:val="28"/>
        </w:rPr>
        <w:t>вать</w:t>
      </w:r>
      <w:r w:rsidR="00AB0859">
        <w:rPr>
          <w:color w:val="000000"/>
          <w:sz w:val="28"/>
          <w:szCs w:val="28"/>
        </w:rPr>
        <w:t xml:space="preserve"> санитарно-бытовое и лечебно-профилактическое обслуживание работников в соответствии с требованиями охраны труда;</w:t>
      </w:r>
    </w:p>
    <w:p w14:paraId="1863FD1B" w14:textId="77777777" w:rsidR="005428A5" w:rsidRPr="00940EFE" w:rsidRDefault="00F1042C">
      <w:pPr>
        <w:pStyle w:val="26"/>
        <w:shd w:val="clear" w:color="auto" w:fill="auto"/>
        <w:tabs>
          <w:tab w:val="left" w:pos="1489"/>
        </w:tabs>
        <w:spacing w:after="0" w:line="240" w:lineRule="auto"/>
        <w:ind w:firstLine="709"/>
        <w:jc w:val="both"/>
      </w:pPr>
      <w:r>
        <w:rPr>
          <w:color w:val="000000"/>
          <w:lang w:eastAsia="ru-RU" w:bidi="ru-RU"/>
        </w:rPr>
        <w:t>осуществлять</w:t>
      </w:r>
      <w:r w:rsidR="00AB0859">
        <w:rPr>
          <w:color w:val="000000"/>
          <w:lang w:eastAsia="ru-RU" w:bidi="ru-RU"/>
        </w:rPr>
        <w:t xml:space="preserve"> взаимодействие с органами государственной власти и органами </w:t>
      </w:r>
      <w:r w:rsidR="00AB0859" w:rsidRPr="00940EFE">
        <w:rPr>
          <w:color w:val="000000"/>
          <w:lang w:eastAsia="ru-RU" w:bidi="ru-RU"/>
        </w:rPr>
        <w:t>местного самоуправления по вопросам обеспечения безопасности при эксплуатации зданий и сооружений образовательных организаций</w:t>
      </w:r>
      <w:r w:rsidR="004B09E6" w:rsidRPr="00940EFE">
        <w:rPr>
          <w:color w:val="000000"/>
          <w:lang w:eastAsia="ru-RU" w:bidi="ru-RU"/>
        </w:rPr>
        <w:t>;</w:t>
      </w:r>
    </w:p>
    <w:p w14:paraId="4EF1B89E" w14:textId="77777777" w:rsidR="005428A5" w:rsidRPr="00940EFE" w:rsidRDefault="004B09E6">
      <w:pPr>
        <w:pStyle w:val="26"/>
        <w:shd w:val="clear" w:color="auto" w:fill="auto"/>
        <w:spacing w:after="0" w:line="240" w:lineRule="auto"/>
        <w:ind w:firstLine="709"/>
        <w:jc w:val="both"/>
      </w:pPr>
      <w:r w:rsidRPr="00940EFE">
        <w:rPr>
          <w:color w:val="000000"/>
          <w:lang w:eastAsia="ru-RU" w:bidi="ru-RU"/>
        </w:rPr>
        <w:t>п</w:t>
      </w:r>
      <w:r w:rsidR="00F1042C" w:rsidRPr="00940EFE">
        <w:rPr>
          <w:color w:val="000000"/>
          <w:lang w:eastAsia="ru-RU" w:bidi="ru-RU"/>
        </w:rPr>
        <w:t>роводить</w:t>
      </w:r>
      <w:r w:rsidR="00AB0859" w:rsidRPr="00940EFE">
        <w:rPr>
          <w:color w:val="000000"/>
          <w:lang w:eastAsia="ru-RU" w:bidi="ru-RU"/>
        </w:rPr>
        <w:t xml:space="preserve"> мониторинг состояния зданий и сооруже</w:t>
      </w:r>
      <w:r w:rsidR="00F1042C" w:rsidRPr="00940EFE">
        <w:rPr>
          <w:color w:val="000000"/>
          <w:lang w:eastAsia="ru-RU" w:bidi="ru-RU"/>
        </w:rPr>
        <w:t>ний образовательных организаций.</w:t>
      </w:r>
    </w:p>
    <w:p w14:paraId="2A446E00" w14:textId="77777777" w:rsidR="005428A5" w:rsidRPr="00940EFE" w:rsidRDefault="004B09E6">
      <w:pPr>
        <w:pStyle w:val="af4"/>
        <w:ind w:left="0" w:firstLine="709"/>
        <w:jc w:val="both"/>
        <w:rPr>
          <w:color w:val="000000"/>
          <w:sz w:val="28"/>
          <w:szCs w:val="28"/>
        </w:rPr>
      </w:pPr>
      <w:r w:rsidRPr="00940EFE">
        <w:rPr>
          <w:color w:val="000000"/>
          <w:sz w:val="28"/>
          <w:szCs w:val="28"/>
        </w:rPr>
        <w:t>о</w:t>
      </w:r>
      <w:r w:rsidR="00F1042C" w:rsidRPr="00940EFE">
        <w:rPr>
          <w:color w:val="000000"/>
          <w:sz w:val="28"/>
          <w:szCs w:val="28"/>
        </w:rPr>
        <w:t>беспечивать</w:t>
      </w:r>
      <w:r w:rsidR="00AB0859" w:rsidRPr="00940EFE">
        <w:rPr>
          <w:color w:val="000000"/>
          <w:sz w:val="28"/>
          <w:szCs w:val="28"/>
        </w:rPr>
        <w:t xml:space="preserve"> условия для осуществления</w:t>
      </w:r>
      <w:r w:rsidR="00AB0859">
        <w:rPr>
          <w:color w:val="000000"/>
          <w:sz w:val="28"/>
          <w:szCs w:val="28"/>
        </w:rPr>
        <w:t xml:space="preserve"> уполномоченными лицами по охране труда профсоюзного контроля за соблюдением норм и правил </w:t>
      </w:r>
      <w:r w:rsidR="008A1739">
        <w:rPr>
          <w:color w:val="000000"/>
          <w:sz w:val="28"/>
          <w:szCs w:val="28"/>
        </w:rPr>
        <w:t>по охране труда. Предусматривать</w:t>
      </w:r>
      <w:r w:rsidR="00AB0859">
        <w:rPr>
          <w:color w:val="000000"/>
          <w:sz w:val="28"/>
          <w:szCs w:val="28"/>
        </w:rPr>
        <w:t xml:space="preserve"> в коллективных договорах и соглашениях предоставление оплачиваемого рабочего времени уполномоченным по охране труда для выполнения возложенных на них обязанностей и надбавки к заработн</w:t>
      </w:r>
      <w:r w:rsidR="00F1042C">
        <w:rPr>
          <w:color w:val="000000"/>
          <w:sz w:val="28"/>
          <w:szCs w:val="28"/>
        </w:rPr>
        <w:t xml:space="preserve">ой плате в размере не менее </w:t>
      </w:r>
      <w:r w:rsidR="00F1042C" w:rsidRPr="00940EFE">
        <w:rPr>
          <w:color w:val="000000"/>
          <w:sz w:val="28"/>
          <w:szCs w:val="28"/>
        </w:rPr>
        <w:t>20%</w:t>
      </w:r>
      <w:r w:rsidRPr="00940EFE">
        <w:rPr>
          <w:color w:val="000000"/>
          <w:sz w:val="28"/>
          <w:szCs w:val="28"/>
        </w:rPr>
        <w:t>;</w:t>
      </w:r>
    </w:p>
    <w:p w14:paraId="1E3CBF5B" w14:textId="77777777" w:rsidR="005428A5" w:rsidRPr="00940EFE" w:rsidRDefault="004B09E6">
      <w:pPr>
        <w:pStyle w:val="af4"/>
        <w:ind w:left="0" w:firstLine="709"/>
        <w:jc w:val="both"/>
        <w:rPr>
          <w:sz w:val="28"/>
          <w:szCs w:val="28"/>
        </w:rPr>
      </w:pPr>
      <w:r w:rsidRPr="00940EFE">
        <w:rPr>
          <w:color w:val="000000"/>
          <w:sz w:val="28"/>
          <w:szCs w:val="28"/>
        </w:rPr>
        <w:t>в</w:t>
      </w:r>
      <w:r w:rsidR="00F1042C" w:rsidRPr="00940EFE">
        <w:rPr>
          <w:color w:val="000000"/>
          <w:sz w:val="28"/>
          <w:szCs w:val="28"/>
        </w:rPr>
        <w:t>ключать</w:t>
      </w:r>
      <w:r w:rsidR="00AB0859" w:rsidRPr="00940EFE">
        <w:rPr>
          <w:color w:val="000000"/>
          <w:sz w:val="28"/>
          <w:szCs w:val="28"/>
        </w:rPr>
        <w:t xml:space="preserve"> в состав комиссии по </w:t>
      </w:r>
      <w:r w:rsidR="00AB0859" w:rsidRPr="00940EFE">
        <w:rPr>
          <w:sz w:val="28"/>
          <w:szCs w:val="28"/>
        </w:rPr>
        <w:t>расследования лёгкого несчастного случая председателя первичной профсоюзной организации (или иного представительного органа работников), а также уполномоченного по охране труда (при наличии)</w:t>
      </w:r>
      <w:r w:rsidRPr="00940EFE">
        <w:rPr>
          <w:sz w:val="28"/>
          <w:szCs w:val="28"/>
        </w:rPr>
        <w:t>;</w:t>
      </w:r>
    </w:p>
    <w:p w14:paraId="1B85D93B" w14:textId="77777777" w:rsidR="005428A5" w:rsidRPr="00940EFE" w:rsidRDefault="004B09E6">
      <w:pPr>
        <w:pStyle w:val="af4"/>
        <w:ind w:left="0" w:firstLine="709"/>
        <w:jc w:val="both"/>
        <w:rPr>
          <w:color w:val="000000"/>
          <w:sz w:val="28"/>
          <w:szCs w:val="28"/>
        </w:rPr>
      </w:pPr>
      <w:r w:rsidRPr="00940EFE">
        <w:rPr>
          <w:color w:val="000000"/>
          <w:sz w:val="28"/>
          <w:szCs w:val="28"/>
        </w:rPr>
        <w:lastRenderedPageBreak/>
        <w:t>в</w:t>
      </w:r>
      <w:r w:rsidR="00F1042C" w:rsidRPr="00940EFE">
        <w:rPr>
          <w:color w:val="000000"/>
          <w:sz w:val="28"/>
          <w:szCs w:val="28"/>
        </w:rPr>
        <w:t>ключать</w:t>
      </w:r>
      <w:r w:rsidR="00AB0859" w:rsidRPr="00940EFE">
        <w:rPr>
          <w:color w:val="000000"/>
          <w:sz w:val="28"/>
          <w:szCs w:val="28"/>
        </w:rPr>
        <w:t xml:space="preserve"> в состав комиссии по </w:t>
      </w:r>
      <w:r w:rsidR="00AB0859" w:rsidRPr="00940EFE">
        <w:rPr>
          <w:sz w:val="28"/>
          <w:szCs w:val="28"/>
        </w:rPr>
        <w:t>расследования тяжёлого несчастного случая или</w:t>
      </w:r>
      <w:r w:rsidR="002916B7">
        <w:rPr>
          <w:sz w:val="28"/>
          <w:szCs w:val="28"/>
        </w:rPr>
        <w:t> </w:t>
      </w:r>
      <w:r w:rsidR="00AB0859" w:rsidRPr="00940EFE">
        <w:rPr>
          <w:sz w:val="28"/>
          <w:szCs w:val="28"/>
        </w:rPr>
        <w:t>несчастного случая со смертельным исходом, представителя территориального объединения профсоюзов</w:t>
      </w:r>
      <w:r w:rsidRPr="00940EFE">
        <w:rPr>
          <w:sz w:val="28"/>
          <w:szCs w:val="28"/>
        </w:rPr>
        <w:t>;</w:t>
      </w:r>
    </w:p>
    <w:p w14:paraId="78EB77BC" w14:textId="77777777" w:rsidR="005428A5" w:rsidRPr="00940EFE" w:rsidRDefault="004B09E6">
      <w:pPr>
        <w:pStyle w:val="af4"/>
        <w:ind w:left="0" w:firstLine="709"/>
        <w:jc w:val="both"/>
        <w:rPr>
          <w:color w:val="000000"/>
          <w:sz w:val="28"/>
          <w:szCs w:val="28"/>
        </w:rPr>
      </w:pPr>
      <w:r w:rsidRPr="00940EFE">
        <w:rPr>
          <w:color w:val="000000"/>
          <w:sz w:val="28"/>
          <w:szCs w:val="28"/>
        </w:rPr>
        <w:t>п</w:t>
      </w:r>
      <w:r w:rsidR="00F1042C" w:rsidRPr="00940EFE">
        <w:rPr>
          <w:color w:val="000000"/>
          <w:sz w:val="28"/>
          <w:szCs w:val="28"/>
        </w:rPr>
        <w:t>редставлять</w:t>
      </w:r>
      <w:r w:rsidR="00AB0859" w:rsidRPr="00940EFE">
        <w:rPr>
          <w:color w:val="000000"/>
          <w:sz w:val="28"/>
          <w:szCs w:val="28"/>
        </w:rPr>
        <w:t xml:space="preserve"> информацию в профсоюзные органы о выполнении мероприятий по устранению причин несчастных случаев</w:t>
      </w:r>
      <w:r w:rsidRPr="00940EFE">
        <w:rPr>
          <w:color w:val="000000"/>
          <w:sz w:val="28"/>
          <w:szCs w:val="28"/>
        </w:rPr>
        <w:t>;</w:t>
      </w:r>
    </w:p>
    <w:p w14:paraId="7C5D5630" w14:textId="77777777" w:rsidR="005428A5" w:rsidRDefault="004B09E6">
      <w:pPr>
        <w:pStyle w:val="af4"/>
        <w:ind w:left="0" w:firstLine="709"/>
        <w:jc w:val="both"/>
        <w:rPr>
          <w:color w:val="000000"/>
          <w:sz w:val="28"/>
          <w:szCs w:val="28"/>
        </w:rPr>
      </w:pPr>
      <w:r w:rsidRPr="00940EFE">
        <w:rPr>
          <w:color w:val="000000"/>
          <w:sz w:val="28"/>
          <w:szCs w:val="28"/>
        </w:rPr>
        <w:t>о</w:t>
      </w:r>
      <w:r w:rsidR="00F1042C" w:rsidRPr="00940EFE">
        <w:rPr>
          <w:color w:val="000000"/>
          <w:sz w:val="28"/>
          <w:szCs w:val="28"/>
        </w:rPr>
        <w:t>беспечивать</w:t>
      </w:r>
      <w:r w:rsidR="00AB0859" w:rsidRPr="00940EFE">
        <w:rPr>
          <w:color w:val="000000"/>
          <w:sz w:val="28"/>
          <w:szCs w:val="28"/>
        </w:rPr>
        <w:t xml:space="preserve"> условия для осуществления уполномоченными лицами по охране </w:t>
      </w:r>
      <w:r w:rsidR="00F1042C" w:rsidRPr="00940EFE">
        <w:rPr>
          <w:color w:val="000000"/>
          <w:sz w:val="28"/>
          <w:szCs w:val="28"/>
        </w:rPr>
        <w:t>труда профсоюзного контроля</w:t>
      </w:r>
      <w:r w:rsidRPr="00940EFE">
        <w:rPr>
          <w:color w:val="000000"/>
          <w:sz w:val="28"/>
          <w:szCs w:val="28"/>
        </w:rPr>
        <w:t>;</w:t>
      </w:r>
    </w:p>
    <w:p w14:paraId="23C0690C" w14:textId="77777777" w:rsidR="005428A5" w:rsidRDefault="004B09E6">
      <w:pPr>
        <w:pStyle w:val="af4"/>
        <w:ind w:left="0" w:firstLine="709"/>
        <w:jc w:val="both"/>
        <w:rPr>
          <w:color w:val="000000"/>
          <w:sz w:val="28"/>
          <w:szCs w:val="28"/>
        </w:rPr>
      </w:pPr>
      <w:r w:rsidRPr="00940EFE">
        <w:rPr>
          <w:color w:val="000000"/>
          <w:sz w:val="28"/>
          <w:szCs w:val="28"/>
        </w:rPr>
        <w:t>о</w:t>
      </w:r>
      <w:r w:rsidR="00F1042C" w:rsidRPr="00940EFE">
        <w:rPr>
          <w:color w:val="000000"/>
          <w:sz w:val="28"/>
          <w:szCs w:val="28"/>
        </w:rPr>
        <w:t>беспеч</w:t>
      </w:r>
      <w:r w:rsidR="00F1042C">
        <w:rPr>
          <w:color w:val="000000"/>
          <w:sz w:val="28"/>
          <w:szCs w:val="28"/>
        </w:rPr>
        <w:t>ивать</w:t>
      </w:r>
      <w:r w:rsidR="00AB0859">
        <w:rPr>
          <w:color w:val="000000"/>
          <w:sz w:val="28"/>
          <w:szCs w:val="28"/>
        </w:rPr>
        <w:t xml:space="preserve"> выплату единовременной денежной компенсации сверх предусмотренной федеральным законодательством семье пострадавшего в результате смерти работника, наступившей от несчастного случая, связанного с производством, или профессионального заболевания, в разрезе и на условиях, определяемых коллективным договором.</w:t>
      </w:r>
    </w:p>
    <w:p w14:paraId="278AC3B5" w14:textId="77777777" w:rsidR="005428A5" w:rsidRDefault="00AB0859" w:rsidP="00F1042C">
      <w:pPr>
        <w:pStyle w:val="af4"/>
        <w:numPr>
          <w:ilvl w:val="1"/>
          <w:numId w:val="22"/>
        </w:numPr>
        <w:ind w:left="0" w:firstLine="709"/>
        <w:jc w:val="both"/>
        <w:rPr>
          <w:b/>
          <w:bCs/>
          <w:i/>
          <w:color w:val="000000" w:themeColor="text1"/>
          <w:sz w:val="28"/>
          <w:szCs w:val="28"/>
        </w:rPr>
      </w:pPr>
      <w:r>
        <w:rPr>
          <w:b/>
          <w:bCs/>
          <w:i/>
          <w:color w:val="000000" w:themeColor="text1"/>
          <w:sz w:val="28"/>
          <w:szCs w:val="28"/>
        </w:rPr>
        <w:t xml:space="preserve">Обязательства </w:t>
      </w:r>
      <w:r>
        <w:rPr>
          <w:rFonts w:eastAsia="Times New Roman CYR"/>
          <w:b/>
          <w:i/>
          <w:color w:val="000000" w:themeColor="text1"/>
          <w:sz w:val="28"/>
          <w:szCs w:val="28"/>
          <w:lang w:bidi="ru-RU"/>
        </w:rPr>
        <w:t>Ростовской областной организации Общероссийского Профсоюза образования:</w:t>
      </w:r>
    </w:p>
    <w:p w14:paraId="1182C223" w14:textId="77777777" w:rsidR="005428A5" w:rsidRDefault="00AB0859">
      <w:pPr>
        <w:pStyle w:val="af4"/>
        <w:widowControl/>
        <w:numPr>
          <w:ilvl w:val="2"/>
          <w:numId w:val="22"/>
        </w:numPr>
        <w:tabs>
          <w:tab w:val="num" w:pos="1211"/>
          <w:tab w:val="left" w:pos="1440"/>
        </w:tabs>
        <w:ind w:left="0" w:firstLine="709"/>
        <w:jc w:val="both"/>
        <w:rPr>
          <w:color w:val="000000" w:themeColor="text1"/>
          <w:sz w:val="28"/>
          <w:szCs w:val="28"/>
        </w:rPr>
      </w:pPr>
      <w:r>
        <w:rPr>
          <w:color w:val="000000" w:themeColor="text1"/>
          <w:sz w:val="28"/>
          <w:szCs w:val="28"/>
        </w:rPr>
        <w:t>Осуществляет общественный контроль за соблюдением законных прав и интересов работников в области охраны труда.</w:t>
      </w:r>
    </w:p>
    <w:p w14:paraId="605E61D9" w14:textId="77777777" w:rsidR="005428A5" w:rsidRDefault="00AB0859">
      <w:pPr>
        <w:pStyle w:val="af4"/>
        <w:widowControl/>
        <w:numPr>
          <w:ilvl w:val="2"/>
          <w:numId w:val="22"/>
        </w:numPr>
        <w:tabs>
          <w:tab w:val="num" w:pos="1211"/>
          <w:tab w:val="left" w:pos="1440"/>
        </w:tabs>
        <w:ind w:left="0" w:firstLine="709"/>
        <w:jc w:val="both"/>
        <w:rPr>
          <w:color w:val="000000" w:themeColor="text1"/>
          <w:sz w:val="28"/>
          <w:szCs w:val="28"/>
        </w:rPr>
      </w:pPr>
      <w:r>
        <w:rPr>
          <w:color w:val="000000" w:themeColor="text1"/>
          <w:sz w:val="28"/>
          <w:szCs w:val="28"/>
        </w:rPr>
        <w:t xml:space="preserve">Содержит в штате технического инспектора труда, создает техническую инспекцию труда из числа внештатных технических инспекторов труда (старших уполномоченных по охране труда </w:t>
      </w:r>
      <w:r>
        <w:rPr>
          <w:color w:val="000000" w:themeColor="text1"/>
          <w:sz w:val="28"/>
          <w:szCs w:val="28"/>
          <w:lang w:bidi="ru-RU"/>
        </w:rPr>
        <w:t xml:space="preserve">Ростовской областной организации Общероссийского Профсоюза </w:t>
      </w:r>
      <w:r>
        <w:rPr>
          <w:rFonts w:eastAsia="Times New Roman CYR"/>
          <w:color w:val="000000" w:themeColor="text1"/>
          <w:sz w:val="28"/>
          <w:szCs w:val="28"/>
          <w:lang w:bidi="ru-RU"/>
        </w:rPr>
        <w:t>образования</w:t>
      </w:r>
      <w:r>
        <w:rPr>
          <w:color w:val="000000" w:themeColor="text1"/>
          <w:sz w:val="28"/>
          <w:szCs w:val="28"/>
        </w:rPr>
        <w:t>), уполномоченных (доверенных) лиц по</w:t>
      </w:r>
      <w:r w:rsidR="002916B7">
        <w:rPr>
          <w:color w:val="000000" w:themeColor="text1"/>
          <w:sz w:val="28"/>
          <w:szCs w:val="28"/>
        </w:rPr>
        <w:t> </w:t>
      </w:r>
      <w:r>
        <w:rPr>
          <w:color w:val="000000" w:themeColor="text1"/>
          <w:sz w:val="28"/>
          <w:szCs w:val="28"/>
        </w:rPr>
        <w:t>охране труда профсоюзных организаций.</w:t>
      </w:r>
    </w:p>
    <w:p w14:paraId="1FDCB752" w14:textId="77777777" w:rsidR="005428A5" w:rsidRDefault="00AB0859">
      <w:pPr>
        <w:widowControl/>
        <w:numPr>
          <w:ilvl w:val="2"/>
          <w:numId w:val="22"/>
        </w:numPr>
        <w:tabs>
          <w:tab w:val="num" w:pos="1211"/>
          <w:tab w:val="left" w:pos="1440"/>
        </w:tabs>
        <w:ind w:left="0" w:firstLine="709"/>
        <w:jc w:val="both"/>
        <w:rPr>
          <w:color w:val="000000" w:themeColor="text1"/>
          <w:sz w:val="28"/>
          <w:szCs w:val="28"/>
        </w:rPr>
      </w:pPr>
      <w:r>
        <w:rPr>
          <w:color w:val="000000" w:themeColor="text1"/>
          <w:sz w:val="28"/>
          <w:szCs w:val="28"/>
        </w:rPr>
        <w:t xml:space="preserve">Содействует созданию общественных комитетов (комиссий) по охране труда, избранию уполномоченных (доверенных) лиц по охране труда выборных органов </w:t>
      </w:r>
      <w:r>
        <w:rPr>
          <w:rFonts w:eastAsia="Times New Roman CYR"/>
          <w:color w:val="000000" w:themeColor="text1"/>
          <w:sz w:val="28"/>
          <w:szCs w:val="28"/>
          <w:lang w:bidi="ru-RU"/>
        </w:rPr>
        <w:t>Ростовской областной организации Общероссийского Профсоюза образования Общероссийского Профсоюза образования</w:t>
      </w:r>
      <w:r>
        <w:rPr>
          <w:color w:val="000000" w:themeColor="text1"/>
          <w:sz w:val="28"/>
          <w:szCs w:val="28"/>
        </w:rPr>
        <w:t>.</w:t>
      </w:r>
    </w:p>
    <w:p w14:paraId="7171976F" w14:textId="77777777" w:rsidR="005428A5" w:rsidRDefault="00AB0859">
      <w:pPr>
        <w:tabs>
          <w:tab w:val="num" w:pos="0"/>
        </w:tabs>
        <w:ind w:firstLine="709"/>
        <w:jc w:val="both"/>
        <w:rPr>
          <w:color w:val="000000" w:themeColor="text1"/>
          <w:sz w:val="28"/>
          <w:szCs w:val="28"/>
        </w:rPr>
      </w:pPr>
      <w:r>
        <w:rPr>
          <w:color w:val="000000" w:themeColor="text1"/>
          <w:sz w:val="28"/>
          <w:szCs w:val="28"/>
        </w:rPr>
        <w:t>8.2.4. Оказывает помощь уполномоченным и внештатным техническим инспекторам (старшим уполномоченным) по охране труда профсоюзных организаций в работе по осуществлению общественного контроля за обеспечением права работников на труд в условиях, отвечающих требованиям охраны труда.</w:t>
      </w:r>
    </w:p>
    <w:p w14:paraId="2DCB6494" w14:textId="77777777" w:rsidR="005428A5" w:rsidRDefault="00AB0859">
      <w:pPr>
        <w:tabs>
          <w:tab w:val="num" w:pos="0"/>
        </w:tabs>
        <w:ind w:firstLine="709"/>
        <w:jc w:val="both"/>
        <w:rPr>
          <w:color w:val="000000" w:themeColor="text1"/>
          <w:sz w:val="28"/>
          <w:szCs w:val="28"/>
        </w:rPr>
      </w:pPr>
      <w:r>
        <w:rPr>
          <w:color w:val="000000" w:themeColor="text1"/>
          <w:sz w:val="28"/>
          <w:szCs w:val="28"/>
        </w:rPr>
        <w:t xml:space="preserve">8.2.5. Оказывает методическую и консультационную помощь первичным организациям </w:t>
      </w:r>
      <w:r>
        <w:rPr>
          <w:rFonts w:eastAsia="Times New Roman CYR"/>
          <w:color w:val="000000" w:themeColor="text1"/>
          <w:sz w:val="28"/>
          <w:szCs w:val="28"/>
          <w:lang w:bidi="ru-RU"/>
        </w:rPr>
        <w:t>Ростовской областной организации Общероссийского Профсоюза образования,</w:t>
      </w:r>
      <w:r>
        <w:rPr>
          <w:color w:val="000000" w:themeColor="text1"/>
          <w:sz w:val="28"/>
          <w:szCs w:val="28"/>
        </w:rPr>
        <w:t xml:space="preserve"> органам, осуществляющим управление в сфере образования, организациям отрасли образования в совершенствовании работы по обеспечению безопасных и здоровых условий труда при проведении образовательного процесса.</w:t>
      </w:r>
    </w:p>
    <w:p w14:paraId="6EDE40ED" w14:textId="77777777" w:rsidR="005428A5" w:rsidRDefault="00AB0859">
      <w:pPr>
        <w:tabs>
          <w:tab w:val="num" w:pos="0"/>
        </w:tabs>
        <w:ind w:firstLine="709"/>
        <w:jc w:val="both"/>
        <w:rPr>
          <w:color w:val="000000" w:themeColor="text1"/>
          <w:sz w:val="28"/>
          <w:szCs w:val="28"/>
        </w:rPr>
      </w:pPr>
      <w:r>
        <w:rPr>
          <w:color w:val="000000" w:themeColor="text1"/>
          <w:sz w:val="28"/>
          <w:szCs w:val="28"/>
        </w:rPr>
        <w:t xml:space="preserve">8.2.6. Обеспечивает избрание уполномоченных (доверенных) лиц по охране труда первичных организаций </w:t>
      </w:r>
      <w:r>
        <w:rPr>
          <w:rFonts w:eastAsia="Times New Roman CYR"/>
          <w:color w:val="000000" w:themeColor="text1"/>
          <w:sz w:val="28"/>
          <w:szCs w:val="28"/>
          <w:lang w:bidi="ru-RU"/>
        </w:rPr>
        <w:t>Ростовской областной организации Общероссийского Профсоюза образования,</w:t>
      </w:r>
      <w:r>
        <w:rPr>
          <w:color w:val="000000" w:themeColor="text1"/>
          <w:sz w:val="28"/>
          <w:szCs w:val="28"/>
        </w:rPr>
        <w:t xml:space="preserve"> способствует формированию и организации деятельности совместных комитетов (комиссий) по охране труда, организует их обучение и</w:t>
      </w:r>
      <w:r w:rsidR="00A64D50">
        <w:rPr>
          <w:color w:val="000000" w:themeColor="text1"/>
          <w:sz w:val="28"/>
          <w:szCs w:val="28"/>
        </w:rPr>
        <w:t> </w:t>
      </w:r>
      <w:r>
        <w:rPr>
          <w:color w:val="000000" w:themeColor="text1"/>
          <w:sz w:val="28"/>
          <w:szCs w:val="28"/>
        </w:rPr>
        <w:t>оказывает помощь в работе по осуществлению общественного контроля за</w:t>
      </w:r>
      <w:r w:rsidR="002916B7">
        <w:rPr>
          <w:color w:val="000000" w:themeColor="text1"/>
          <w:sz w:val="28"/>
          <w:szCs w:val="28"/>
        </w:rPr>
        <w:t> </w:t>
      </w:r>
      <w:r>
        <w:rPr>
          <w:color w:val="000000" w:themeColor="text1"/>
          <w:sz w:val="28"/>
          <w:szCs w:val="28"/>
        </w:rPr>
        <w:t>состоянием охраны труда.</w:t>
      </w:r>
    </w:p>
    <w:p w14:paraId="5F6DC905" w14:textId="77777777" w:rsidR="005428A5" w:rsidRDefault="00AB0859">
      <w:pPr>
        <w:tabs>
          <w:tab w:val="num" w:pos="0"/>
        </w:tabs>
        <w:ind w:firstLine="709"/>
        <w:jc w:val="both"/>
        <w:rPr>
          <w:color w:val="000000" w:themeColor="text1"/>
          <w:sz w:val="28"/>
          <w:szCs w:val="28"/>
        </w:rPr>
      </w:pPr>
      <w:r>
        <w:rPr>
          <w:color w:val="000000" w:themeColor="text1"/>
          <w:sz w:val="28"/>
          <w:szCs w:val="28"/>
        </w:rPr>
        <w:t xml:space="preserve">8.2.7. Организует обучение избранных уполномоченных и внештатных технических инспекторов (старших уполномоченных) по охране труда выборных органов </w:t>
      </w:r>
      <w:r>
        <w:rPr>
          <w:rFonts w:eastAsia="Times New Roman CYR"/>
          <w:color w:val="000000" w:themeColor="text1"/>
          <w:sz w:val="28"/>
          <w:szCs w:val="28"/>
          <w:lang w:bidi="ru-RU"/>
        </w:rPr>
        <w:t>Ростовской областной организации Общероссийского Профсоюза образования.</w:t>
      </w:r>
    </w:p>
    <w:p w14:paraId="11C5A7A6" w14:textId="77777777" w:rsidR="005428A5" w:rsidRDefault="00AB0859">
      <w:pPr>
        <w:ind w:firstLine="709"/>
        <w:jc w:val="both"/>
        <w:rPr>
          <w:color w:val="000000" w:themeColor="text1"/>
          <w:sz w:val="28"/>
          <w:szCs w:val="28"/>
        </w:rPr>
      </w:pPr>
      <w:r>
        <w:rPr>
          <w:color w:val="000000" w:themeColor="text1"/>
          <w:sz w:val="28"/>
          <w:szCs w:val="28"/>
        </w:rPr>
        <w:t xml:space="preserve">8.2.8. Осуществляет защитные функции по соблюдению прав членов </w:t>
      </w:r>
      <w:r>
        <w:rPr>
          <w:rFonts w:eastAsia="Times New Roman CYR"/>
          <w:color w:val="000000" w:themeColor="text1"/>
          <w:sz w:val="28"/>
          <w:szCs w:val="28"/>
          <w:lang w:bidi="ru-RU"/>
        </w:rPr>
        <w:lastRenderedPageBreak/>
        <w:t xml:space="preserve">Ростовской областной организации Общероссийского Профсоюза образования </w:t>
      </w:r>
      <w:r>
        <w:rPr>
          <w:color w:val="000000" w:themeColor="text1"/>
          <w:sz w:val="28"/>
          <w:szCs w:val="28"/>
        </w:rPr>
        <w:t>на</w:t>
      </w:r>
      <w:r w:rsidR="002916B7">
        <w:rPr>
          <w:color w:val="000000" w:themeColor="text1"/>
          <w:sz w:val="28"/>
          <w:szCs w:val="28"/>
        </w:rPr>
        <w:t> </w:t>
      </w:r>
      <w:r>
        <w:rPr>
          <w:color w:val="000000" w:themeColor="text1"/>
          <w:sz w:val="28"/>
          <w:szCs w:val="28"/>
        </w:rPr>
        <w:t xml:space="preserve">здоровье и безопасные условия труда, гарантии и компенсации работникам, занятым во вредных и (или) опасных условиях труда, представляют интересы членов </w:t>
      </w:r>
      <w:r>
        <w:rPr>
          <w:rFonts w:eastAsia="Times New Roman CYR"/>
          <w:color w:val="000000" w:themeColor="text1"/>
          <w:sz w:val="28"/>
          <w:szCs w:val="28"/>
          <w:lang w:bidi="ru-RU"/>
        </w:rPr>
        <w:t xml:space="preserve">Ростовской областной организации Общероссийского Профсоюза образования </w:t>
      </w:r>
      <w:r>
        <w:rPr>
          <w:color w:val="000000" w:themeColor="text1"/>
          <w:sz w:val="28"/>
          <w:szCs w:val="28"/>
        </w:rPr>
        <w:t>в органах государственной власти, в суде.</w:t>
      </w:r>
    </w:p>
    <w:p w14:paraId="66BD552F" w14:textId="77777777" w:rsidR="005428A5" w:rsidRDefault="00AB0859">
      <w:pPr>
        <w:ind w:firstLine="709"/>
        <w:jc w:val="both"/>
        <w:rPr>
          <w:color w:val="000000" w:themeColor="text1"/>
          <w:sz w:val="28"/>
          <w:szCs w:val="28"/>
        </w:rPr>
      </w:pPr>
      <w:r>
        <w:rPr>
          <w:color w:val="000000" w:themeColor="text1"/>
          <w:sz w:val="28"/>
          <w:szCs w:val="28"/>
        </w:rPr>
        <w:t xml:space="preserve">8.2.9. Направляет технического инспектора труда </w:t>
      </w:r>
      <w:r>
        <w:rPr>
          <w:rFonts w:eastAsia="Times New Roman CYR"/>
          <w:color w:val="000000" w:themeColor="text1"/>
          <w:sz w:val="28"/>
          <w:szCs w:val="28"/>
          <w:lang w:bidi="ru-RU"/>
        </w:rPr>
        <w:t xml:space="preserve">Ростовской областной организации Общероссийского Профсоюза образования </w:t>
      </w:r>
      <w:r>
        <w:rPr>
          <w:color w:val="000000" w:themeColor="text1"/>
          <w:sz w:val="28"/>
          <w:szCs w:val="28"/>
        </w:rPr>
        <w:t>для участия в комиссии по расследованию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происшедшего с работником областного учреждения образования.</w:t>
      </w:r>
    </w:p>
    <w:p w14:paraId="0879C9AA" w14:textId="77777777" w:rsidR="005428A5" w:rsidRDefault="00AB0859">
      <w:pPr>
        <w:ind w:firstLine="709"/>
        <w:jc w:val="both"/>
        <w:rPr>
          <w:color w:val="000000" w:themeColor="text1"/>
          <w:sz w:val="28"/>
          <w:szCs w:val="28"/>
        </w:rPr>
      </w:pPr>
      <w:r>
        <w:rPr>
          <w:color w:val="000000" w:themeColor="text1"/>
          <w:sz w:val="28"/>
          <w:szCs w:val="28"/>
        </w:rPr>
        <w:t>8.2.10. Организует проведение проверок состояния охраны труда в областных учреждениях образования, выполнение мероприятий по охране труда, предусмотренных коллективными договорами, соглашениями по охране труда.</w:t>
      </w:r>
    </w:p>
    <w:p w14:paraId="433A2D37" w14:textId="77777777" w:rsidR="005428A5" w:rsidRDefault="00AB0859">
      <w:pPr>
        <w:ind w:firstLine="709"/>
        <w:jc w:val="both"/>
        <w:rPr>
          <w:color w:val="000000" w:themeColor="text1"/>
          <w:sz w:val="28"/>
          <w:szCs w:val="28"/>
        </w:rPr>
      </w:pPr>
      <w:r>
        <w:rPr>
          <w:color w:val="000000" w:themeColor="text1"/>
          <w:sz w:val="28"/>
          <w:szCs w:val="28"/>
        </w:rPr>
        <w:t xml:space="preserve">8.2.11. Участвует в рассмотрении трудовых споров, заявлений и обращений членов </w:t>
      </w:r>
      <w:r>
        <w:rPr>
          <w:rFonts w:eastAsia="Times New Roman CYR"/>
          <w:color w:val="000000" w:themeColor="text1"/>
          <w:sz w:val="28"/>
          <w:szCs w:val="28"/>
          <w:lang w:bidi="ru-RU"/>
        </w:rPr>
        <w:t>Ростовской областной организации Общероссийского Профсоюза образования,</w:t>
      </w:r>
      <w:r>
        <w:rPr>
          <w:color w:val="000000" w:themeColor="text1"/>
          <w:sz w:val="28"/>
          <w:szCs w:val="28"/>
        </w:rPr>
        <w:t xml:space="preserve"> связанных с нарушением законодательства об охране труда.</w:t>
      </w:r>
    </w:p>
    <w:p w14:paraId="29E56223" w14:textId="77777777" w:rsidR="005428A5" w:rsidRDefault="00AB0859">
      <w:pPr>
        <w:ind w:firstLine="709"/>
        <w:jc w:val="both"/>
        <w:rPr>
          <w:color w:val="000000" w:themeColor="text1"/>
          <w:sz w:val="28"/>
          <w:szCs w:val="28"/>
        </w:rPr>
      </w:pPr>
      <w:r>
        <w:rPr>
          <w:color w:val="000000" w:themeColor="text1"/>
          <w:sz w:val="28"/>
          <w:szCs w:val="28"/>
        </w:rPr>
        <w:t>8.2.12. Обеспечивает реализацию права работника на сохранение за ним места работы (должности) и среднего заработка на время приостановки работ либо непосредственно на рабочем месте вследствие нарушения законодательства об охране труда, нормативных требований по охране труда не по вине работника.</w:t>
      </w:r>
    </w:p>
    <w:p w14:paraId="5FF2934F" w14:textId="77777777" w:rsidR="005428A5" w:rsidRDefault="00AB0859">
      <w:pPr>
        <w:ind w:firstLine="709"/>
        <w:jc w:val="both"/>
        <w:rPr>
          <w:color w:val="000000" w:themeColor="text1"/>
          <w:sz w:val="28"/>
          <w:szCs w:val="28"/>
        </w:rPr>
      </w:pPr>
      <w:r>
        <w:rPr>
          <w:color w:val="000000" w:themeColor="text1"/>
          <w:sz w:val="28"/>
          <w:szCs w:val="28"/>
        </w:rPr>
        <w:t>8.2.13. Организует ежегодное проведение и подведение итогов Общероссийского смотра-конкурса на звание «Лучший уполномоченный по охране труда Профсоюза работников народного образования и науки Российской Федерации» и «Лучший внештатный технический инспектор труда Профсоюза работников народного образования и науки Российской Федерации».</w:t>
      </w:r>
    </w:p>
    <w:p w14:paraId="780A192F" w14:textId="77777777" w:rsidR="005428A5" w:rsidRDefault="00AB0859">
      <w:pPr>
        <w:ind w:firstLine="709"/>
        <w:jc w:val="both"/>
        <w:rPr>
          <w:color w:val="000000" w:themeColor="text1"/>
          <w:sz w:val="28"/>
          <w:szCs w:val="28"/>
        </w:rPr>
      </w:pPr>
      <w:r>
        <w:rPr>
          <w:color w:val="000000" w:themeColor="text1"/>
          <w:sz w:val="28"/>
          <w:szCs w:val="28"/>
        </w:rPr>
        <w:t>8.2.14. Взаимодействует с органами, осуществляющими управление в сфере образования, органами государственного контроля (надзора) по вопросам охраны труда, предоставления компенсаций работникам, занятым на работах с вредными и (или) опасными условиями труда.</w:t>
      </w:r>
    </w:p>
    <w:p w14:paraId="367517F6" w14:textId="77777777" w:rsidR="005428A5" w:rsidRDefault="00AB0859">
      <w:pPr>
        <w:ind w:firstLine="709"/>
        <w:jc w:val="both"/>
        <w:rPr>
          <w:color w:val="000000" w:themeColor="text1"/>
          <w:sz w:val="28"/>
          <w:szCs w:val="28"/>
        </w:rPr>
      </w:pPr>
      <w:r>
        <w:rPr>
          <w:color w:val="000000" w:themeColor="text1"/>
          <w:sz w:val="28"/>
          <w:szCs w:val="28"/>
        </w:rPr>
        <w:t>8.2.15. Обращается в компетентные органы с требованиями о привлечении к ответственности лиц, виновных в нарушении требований охраны труда, сокрытии фактов несчастных случаев с работниками и обучающимися при проведении образовательной деятельности.</w:t>
      </w:r>
    </w:p>
    <w:p w14:paraId="452503D2" w14:textId="77777777" w:rsidR="005428A5" w:rsidRDefault="00AB0859">
      <w:pPr>
        <w:ind w:firstLine="709"/>
        <w:jc w:val="both"/>
        <w:rPr>
          <w:color w:val="000000" w:themeColor="text1"/>
          <w:sz w:val="28"/>
          <w:szCs w:val="28"/>
        </w:rPr>
      </w:pPr>
      <w:r>
        <w:rPr>
          <w:color w:val="000000" w:themeColor="text1"/>
          <w:sz w:val="28"/>
          <w:szCs w:val="28"/>
        </w:rPr>
        <w:t xml:space="preserve">8.2.16. Принимает участие в лице своих представителей, включая технических, внештатных технических инспекторов труда </w:t>
      </w:r>
      <w:r>
        <w:rPr>
          <w:rFonts w:eastAsia="Times New Roman CYR"/>
          <w:color w:val="000000" w:themeColor="text1"/>
          <w:sz w:val="28"/>
          <w:szCs w:val="28"/>
          <w:lang w:bidi="ru-RU"/>
        </w:rPr>
        <w:t>Ростовской областной организации Общероссийского Профсоюза образования,</w:t>
      </w:r>
      <w:r>
        <w:rPr>
          <w:color w:val="000000" w:themeColor="text1"/>
          <w:sz w:val="28"/>
          <w:szCs w:val="28"/>
        </w:rPr>
        <w:t xml:space="preserve"> в работе комиссии по проверкам: готовности организаций, осуществляющих образовательную деятельность, к началу учебного года; организаций, осуществляющих лечение, оздоровление и (или) отдых перед началом летней оздоровительной кампании.</w:t>
      </w:r>
    </w:p>
    <w:p w14:paraId="381065C2" w14:textId="77777777" w:rsidR="005428A5" w:rsidRDefault="00AB0859">
      <w:pPr>
        <w:ind w:firstLine="709"/>
        <w:jc w:val="both"/>
        <w:rPr>
          <w:b/>
          <w:bCs/>
          <w:i/>
          <w:color w:val="000000" w:themeColor="text1"/>
          <w:sz w:val="28"/>
          <w:szCs w:val="28"/>
        </w:rPr>
      </w:pPr>
      <w:r>
        <w:rPr>
          <w:b/>
          <w:bCs/>
          <w:i/>
          <w:color w:val="000000" w:themeColor="text1"/>
          <w:sz w:val="28"/>
          <w:szCs w:val="28"/>
        </w:rPr>
        <w:t>8.3. Стороны Соглашения совместно:</w:t>
      </w:r>
    </w:p>
    <w:p w14:paraId="681C8E7A" w14:textId="77777777" w:rsidR="005428A5" w:rsidRDefault="00AB0859">
      <w:pPr>
        <w:ind w:firstLine="709"/>
        <w:jc w:val="both"/>
        <w:rPr>
          <w:color w:val="000000" w:themeColor="text1"/>
          <w:sz w:val="28"/>
          <w:szCs w:val="28"/>
        </w:rPr>
      </w:pPr>
      <w:r>
        <w:rPr>
          <w:color w:val="000000" w:themeColor="text1"/>
          <w:sz w:val="28"/>
          <w:szCs w:val="28"/>
        </w:rPr>
        <w:t>8.3.1. Разрабатывают предложения в региональные государственные программы по улучшению условий, охраны труда и здоровья, а также по социальной защите работников образования.</w:t>
      </w:r>
    </w:p>
    <w:p w14:paraId="2A92D7B5" w14:textId="77777777" w:rsidR="005428A5" w:rsidRDefault="00AB0859">
      <w:pPr>
        <w:ind w:firstLine="709"/>
        <w:jc w:val="both"/>
        <w:rPr>
          <w:color w:val="000000" w:themeColor="text1"/>
          <w:sz w:val="28"/>
          <w:szCs w:val="28"/>
        </w:rPr>
      </w:pPr>
      <w:r>
        <w:rPr>
          <w:color w:val="000000" w:themeColor="text1"/>
          <w:sz w:val="28"/>
          <w:szCs w:val="28"/>
        </w:rPr>
        <w:t xml:space="preserve">8.3.2. Обеспечивают разработку методических рекомендаций </w:t>
      </w:r>
      <w:r>
        <w:rPr>
          <w:color w:val="000000" w:themeColor="text1"/>
          <w:sz w:val="28"/>
          <w:szCs w:val="28"/>
        </w:rPr>
        <w:lastRenderedPageBreak/>
        <w:t>по совершенствованию системы охраны труда, в том числе по материально-техническому обеспечению областных учреждений образования по охране труда.</w:t>
      </w:r>
    </w:p>
    <w:p w14:paraId="5E69F81E" w14:textId="77777777" w:rsidR="005428A5" w:rsidRDefault="00AB0859">
      <w:pPr>
        <w:ind w:firstLine="709"/>
        <w:jc w:val="both"/>
        <w:rPr>
          <w:color w:val="000000" w:themeColor="text1"/>
          <w:sz w:val="28"/>
          <w:szCs w:val="28"/>
        </w:rPr>
      </w:pPr>
      <w:r>
        <w:rPr>
          <w:color w:val="000000" w:themeColor="text1"/>
          <w:sz w:val="28"/>
          <w:szCs w:val="28"/>
        </w:rPr>
        <w:t xml:space="preserve">8.3.3. Содействуют выполнению представлений и требований технических инспекторов труда, внештатных технических инспекторов труда и уполномоченных (доверенных) лиц по охране труда выборного органа первичной организации </w:t>
      </w:r>
      <w:r>
        <w:rPr>
          <w:rFonts w:eastAsia="Times New Roman CYR"/>
          <w:color w:val="000000" w:themeColor="text1"/>
          <w:sz w:val="28"/>
          <w:szCs w:val="28"/>
          <w:lang w:bidi="ru-RU"/>
        </w:rPr>
        <w:t>Ростовской областной организации Общероссийского Профсоюза образования,</w:t>
      </w:r>
      <w:r>
        <w:rPr>
          <w:color w:val="000000" w:themeColor="text1"/>
          <w:sz w:val="28"/>
          <w:szCs w:val="28"/>
        </w:rPr>
        <w:t xml:space="preserve"> выданных работодателям, по устранению выявленных в ходе проверок нарушений требований охраны труда.</w:t>
      </w:r>
    </w:p>
    <w:p w14:paraId="22608E09" w14:textId="77777777" w:rsidR="005428A5" w:rsidRDefault="00AB0859">
      <w:pPr>
        <w:ind w:firstLine="709"/>
        <w:jc w:val="both"/>
        <w:rPr>
          <w:color w:val="000000" w:themeColor="text1"/>
          <w:sz w:val="28"/>
          <w:szCs w:val="28"/>
        </w:rPr>
      </w:pPr>
      <w:r>
        <w:rPr>
          <w:color w:val="000000" w:themeColor="text1"/>
          <w:sz w:val="28"/>
          <w:szCs w:val="28"/>
        </w:rPr>
        <w:t xml:space="preserve">8.3.4. </w:t>
      </w:r>
      <w:r w:rsidR="00A64D50">
        <w:rPr>
          <w:color w:val="000000"/>
          <w:sz w:val="28"/>
          <w:szCs w:val="28"/>
        </w:rPr>
        <w:t>Осуществля</w:t>
      </w:r>
      <w:r w:rsidR="00A64D50" w:rsidRPr="00A64D50">
        <w:rPr>
          <w:color w:val="000000"/>
          <w:sz w:val="28"/>
          <w:szCs w:val="28"/>
        </w:rPr>
        <w:t>ют</w:t>
      </w:r>
      <w:r>
        <w:rPr>
          <w:color w:val="000000"/>
          <w:sz w:val="28"/>
          <w:szCs w:val="28"/>
        </w:rPr>
        <w:t xml:space="preserve"> организацию и проведение </w:t>
      </w:r>
      <w:r>
        <w:rPr>
          <w:color w:val="000000" w:themeColor="text1"/>
          <w:sz w:val="28"/>
          <w:szCs w:val="28"/>
        </w:rPr>
        <w:t xml:space="preserve">комплексных, целевых проверок областных </w:t>
      </w:r>
      <w:r>
        <w:rPr>
          <w:rFonts w:eastAsia="Times New Roman CYR"/>
          <w:color w:val="000000" w:themeColor="text1"/>
          <w:sz w:val="28"/>
          <w:szCs w:val="28"/>
          <w:lang w:bidi="ru-RU"/>
        </w:rPr>
        <w:t>учреждений образования</w:t>
      </w:r>
      <w:r>
        <w:rPr>
          <w:color w:val="000000" w:themeColor="text1"/>
          <w:sz w:val="28"/>
          <w:szCs w:val="28"/>
        </w:rPr>
        <w:t xml:space="preserve"> по вопросам охраны труда, с последующим предоставлением отчетов руководителями этих учреждений. </w:t>
      </w:r>
    </w:p>
    <w:p w14:paraId="6D35C1C3" w14:textId="77777777" w:rsidR="005428A5" w:rsidRDefault="00AB0859">
      <w:pPr>
        <w:ind w:firstLine="709"/>
        <w:jc w:val="both"/>
        <w:rPr>
          <w:color w:val="000000" w:themeColor="text1"/>
          <w:sz w:val="28"/>
          <w:szCs w:val="28"/>
        </w:rPr>
      </w:pPr>
      <w:r>
        <w:rPr>
          <w:color w:val="000000" w:themeColor="text1"/>
          <w:sz w:val="28"/>
          <w:szCs w:val="28"/>
        </w:rPr>
        <w:t xml:space="preserve">8.3.5. </w:t>
      </w:r>
      <w:r w:rsidR="00A64D50">
        <w:rPr>
          <w:color w:val="000000" w:themeColor="text1"/>
          <w:sz w:val="28"/>
          <w:szCs w:val="28"/>
        </w:rPr>
        <w:t>Р</w:t>
      </w:r>
      <w:r w:rsidR="001E7551">
        <w:rPr>
          <w:color w:val="000000" w:themeColor="text1"/>
          <w:sz w:val="28"/>
          <w:szCs w:val="28"/>
        </w:rPr>
        <w:t>а</w:t>
      </w:r>
      <w:r>
        <w:rPr>
          <w:color w:val="000000" w:themeColor="text1"/>
          <w:sz w:val="28"/>
          <w:szCs w:val="28"/>
        </w:rPr>
        <w:t>ссматривают состояние условий и охраны труда, безопасности образовательного процесса, производственного травматизма и несчетных случаев с</w:t>
      </w:r>
      <w:r w:rsidR="002916B7">
        <w:rPr>
          <w:color w:val="000000" w:themeColor="text1"/>
          <w:sz w:val="28"/>
          <w:szCs w:val="28"/>
        </w:rPr>
        <w:t> </w:t>
      </w:r>
      <w:r>
        <w:rPr>
          <w:color w:val="000000" w:themeColor="text1"/>
          <w:sz w:val="28"/>
          <w:szCs w:val="28"/>
        </w:rPr>
        <w:t>обучающимися во время пребывания в образовательной организации.</w:t>
      </w:r>
    </w:p>
    <w:p w14:paraId="42575585" w14:textId="77777777" w:rsidR="005428A5" w:rsidRDefault="00AB0859">
      <w:pPr>
        <w:ind w:firstLine="709"/>
        <w:jc w:val="both"/>
        <w:rPr>
          <w:color w:val="000000" w:themeColor="text1"/>
          <w:sz w:val="28"/>
          <w:szCs w:val="28"/>
        </w:rPr>
      </w:pPr>
      <w:r>
        <w:rPr>
          <w:color w:val="000000" w:themeColor="text1"/>
          <w:sz w:val="28"/>
          <w:szCs w:val="28"/>
        </w:rPr>
        <w:t>8.3.6</w:t>
      </w:r>
      <w:r w:rsidRPr="00A64D50">
        <w:rPr>
          <w:color w:val="000000" w:themeColor="text1"/>
          <w:sz w:val="28"/>
          <w:szCs w:val="28"/>
        </w:rPr>
        <w:t>. Организуют</w:t>
      </w:r>
      <w:r>
        <w:rPr>
          <w:color w:val="000000" w:themeColor="text1"/>
          <w:sz w:val="28"/>
          <w:szCs w:val="28"/>
        </w:rPr>
        <w:t xml:space="preserve"> проведение совместных семинаров-совещаний по охране труда для различных категорий работников образования. </w:t>
      </w:r>
    </w:p>
    <w:p w14:paraId="2B789693" w14:textId="77777777" w:rsidR="005428A5" w:rsidRDefault="005428A5">
      <w:pPr>
        <w:pStyle w:val="af6"/>
        <w:spacing w:before="0" w:beforeAutospacing="0" w:after="0"/>
        <w:ind w:firstLine="709"/>
        <w:contextualSpacing/>
        <w:jc w:val="both"/>
        <w:rPr>
          <w:color w:val="000000" w:themeColor="text1"/>
          <w:sz w:val="28"/>
          <w:szCs w:val="28"/>
        </w:rPr>
      </w:pPr>
    </w:p>
    <w:p w14:paraId="4C355547" w14:textId="77777777" w:rsidR="005428A5" w:rsidRDefault="00AB0859">
      <w:pPr>
        <w:jc w:val="center"/>
        <w:rPr>
          <w:rFonts w:eastAsia="Times New Roman CYR"/>
          <w:b/>
          <w:bCs/>
          <w:color w:val="000000" w:themeColor="text1"/>
          <w:sz w:val="28"/>
          <w:szCs w:val="28"/>
          <w:lang w:bidi="ru-RU"/>
        </w:rPr>
      </w:pPr>
      <w:r>
        <w:rPr>
          <w:rFonts w:eastAsia="Times New Roman CYR"/>
          <w:b/>
          <w:bCs/>
          <w:color w:val="000000" w:themeColor="text1"/>
          <w:sz w:val="28"/>
          <w:szCs w:val="28"/>
          <w:lang w:bidi="ru-RU"/>
        </w:rPr>
        <w:t>9. Содействие занятости, повышение квалификации</w:t>
      </w:r>
    </w:p>
    <w:p w14:paraId="35155066" w14:textId="77777777" w:rsidR="005428A5" w:rsidRDefault="00AB0859">
      <w:pPr>
        <w:pStyle w:val="af4"/>
        <w:jc w:val="center"/>
        <w:rPr>
          <w:rFonts w:eastAsia="Times New Roman CYR"/>
          <w:b/>
          <w:bCs/>
          <w:color w:val="000000" w:themeColor="text1"/>
          <w:sz w:val="28"/>
          <w:szCs w:val="28"/>
          <w:lang w:bidi="ru-RU"/>
        </w:rPr>
      </w:pPr>
      <w:r>
        <w:rPr>
          <w:rFonts w:eastAsia="Times New Roman CYR"/>
          <w:b/>
          <w:bCs/>
          <w:color w:val="000000" w:themeColor="text1"/>
          <w:sz w:val="28"/>
          <w:szCs w:val="28"/>
          <w:lang w:bidi="ru-RU"/>
        </w:rPr>
        <w:t>и закрепление профессиональных кадров</w:t>
      </w:r>
    </w:p>
    <w:p w14:paraId="0DBA1719" w14:textId="77777777" w:rsidR="005428A5" w:rsidRDefault="005428A5">
      <w:pPr>
        <w:ind w:firstLine="567"/>
        <w:jc w:val="both"/>
        <w:rPr>
          <w:rFonts w:eastAsia="Times New Roman CYR"/>
          <w:b/>
          <w:bCs/>
          <w:color w:val="000000" w:themeColor="text1"/>
          <w:sz w:val="28"/>
          <w:szCs w:val="28"/>
          <w:lang w:bidi="ru-RU"/>
        </w:rPr>
      </w:pPr>
    </w:p>
    <w:p w14:paraId="3714DCD8" w14:textId="77777777" w:rsidR="005428A5" w:rsidRDefault="00AB0859">
      <w:pPr>
        <w:ind w:firstLine="709"/>
        <w:jc w:val="both"/>
        <w:rPr>
          <w:b/>
          <w:i/>
          <w:color w:val="000000" w:themeColor="text1"/>
          <w:sz w:val="28"/>
          <w:szCs w:val="28"/>
        </w:rPr>
      </w:pPr>
      <w:r>
        <w:rPr>
          <w:rFonts w:eastAsia="Times New Roman CYR"/>
          <w:bCs/>
          <w:color w:val="000000" w:themeColor="text1"/>
          <w:sz w:val="28"/>
          <w:szCs w:val="28"/>
          <w:lang w:bidi="ru-RU"/>
        </w:rPr>
        <w:t xml:space="preserve">9.1. </w:t>
      </w:r>
      <w:r>
        <w:rPr>
          <w:b/>
          <w:i/>
          <w:color w:val="000000" w:themeColor="text1"/>
          <w:sz w:val="28"/>
          <w:szCs w:val="28"/>
        </w:rPr>
        <w:t xml:space="preserve">Обязательства </w:t>
      </w:r>
      <w:proofErr w:type="spellStart"/>
      <w:r>
        <w:rPr>
          <w:b/>
          <w:i/>
          <w:color w:val="000000" w:themeColor="text1"/>
          <w:sz w:val="28"/>
          <w:szCs w:val="28"/>
        </w:rPr>
        <w:t>минобразования</w:t>
      </w:r>
      <w:proofErr w:type="spellEnd"/>
      <w:r>
        <w:rPr>
          <w:b/>
          <w:i/>
          <w:color w:val="000000" w:themeColor="text1"/>
          <w:sz w:val="28"/>
          <w:szCs w:val="28"/>
        </w:rPr>
        <w:t xml:space="preserve"> Ростовской области:</w:t>
      </w:r>
    </w:p>
    <w:p w14:paraId="36691E3D" w14:textId="77777777" w:rsidR="005428A5" w:rsidRDefault="00AB0859">
      <w:pPr>
        <w:ind w:firstLine="709"/>
        <w:jc w:val="both"/>
        <w:rPr>
          <w:rFonts w:eastAsia="Times New Roman CYR"/>
          <w:bCs/>
          <w:color w:val="000000" w:themeColor="text1"/>
          <w:sz w:val="28"/>
          <w:szCs w:val="28"/>
          <w:lang w:bidi="ru-RU"/>
        </w:rPr>
      </w:pPr>
      <w:r>
        <w:rPr>
          <w:rFonts w:eastAsia="Times New Roman CYR"/>
          <w:bCs/>
          <w:color w:val="000000" w:themeColor="text1"/>
          <w:sz w:val="28"/>
          <w:szCs w:val="28"/>
          <w:lang w:bidi="ru-RU"/>
        </w:rPr>
        <w:t>9.1.1. Содействует проведению государственной политики в области занятости, дополнительного профессионального образования по программам повышения квалификации и программам профессиональной переподготовки, трудоустройства выпускников, оказания эффективной помощи педагогическим работникам из числа молодежи в профессиональной и социальной адаптации и координирует работу организаций по эффективному использованию кадровых ресурсов.</w:t>
      </w:r>
    </w:p>
    <w:p w14:paraId="79B9E6D8" w14:textId="77777777" w:rsidR="005428A5" w:rsidRDefault="00AB0859">
      <w:pPr>
        <w:ind w:firstLine="709"/>
        <w:jc w:val="both"/>
        <w:rPr>
          <w:rFonts w:eastAsia="Times New Roman CYR"/>
          <w:bCs/>
          <w:color w:val="000000"/>
          <w:sz w:val="28"/>
          <w:szCs w:val="28"/>
          <w:lang w:bidi="ru-RU"/>
        </w:rPr>
      </w:pPr>
      <w:r>
        <w:rPr>
          <w:rFonts w:eastAsia="Times New Roman CYR"/>
          <w:bCs/>
          <w:color w:val="000000"/>
          <w:sz w:val="28"/>
          <w:szCs w:val="28"/>
          <w:lang w:bidi="ru-RU"/>
        </w:rPr>
        <w:t xml:space="preserve">9.1.2. Анализирует кадровый состав и потребность в кадрах областных, муниципальных организациях образования, а также организаций дополнительного образования детей, потребность в получении педагогическими работниками дополнительного профессионального образования в целях формирования государственного задания. </w:t>
      </w:r>
    </w:p>
    <w:p w14:paraId="6BD9E0C1" w14:textId="77777777" w:rsidR="005428A5" w:rsidRDefault="00AB0859">
      <w:pPr>
        <w:pStyle w:val="af6"/>
        <w:spacing w:before="0" w:beforeAutospacing="0" w:after="0"/>
        <w:ind w:firstLine="708"/>
        <w:contextualSpacing/>
        <w:jc w:val="both"/>
        <w:rPr>
          <w:rFonts w:eastAsia="Times New Roman CYR"/>
          <w:bCs/>
          <w:color w:val="000000" w:themeColor="text1"/>
          <w:sz w:val="28"/>
          <w:szCs w:val="28"/>
          <w:lang w:bidi="ru-RU"/>
        </w:rPr>
      </w:pPr>
      <w:r>
        <w:rPr>
          <w:rFonts w:eastAsia="Times New Roman CYR"/>
          <w:bCs/>
          <w:color w:val="000000" w:themeColor="text1"/>
          <w:sz w:val="28"/>
          <w:szCs w:val="28"/>
          <w:lang w:bidi="ru-RU"/>
        </w:rPr>
        <w:t>9.1.3. Координирует деятельность областных учреждений образования, направленную на обеспечение современного развития кадрового потенциала сферы образования, рынка педагогического труда; на востребованность и конкурентоспособность педагогической профессии, на формирование позитивного образа педагога, учителя в общественном сознании.</w:t>
      </w:r>
      <w:r>
        <w:rPr>
          <w:color w:val="000000" w:themeColor="text1"/>
          <w:sz w:val="28"/>
          <w:szCs w:val="28"/>
        </w:rPr>
        <w:t xml:space="preserve"> </w:t>
      </w:r>
    </w:p>
    <w:p w14:paraId="209048B9" w14:textId="77777777" w:rsidR="005428A5" w:rsidRDefault="00AB0859" w:rsidP="001E7551">
      <w:pPr>
        <w:ind w:firstLine="709"/>
        <w:jc w:val="both"/>
        <w:rPr>
          <w:rFonts w:eastAsia="Times New Roman CYR"/>
          <w:bCs/>
          <w:color w:val="000000" w:themeColor="text1"/>
          <w:sz w:val="28"/>
          <w:szCs w:val="28"/>
          <w:lang w:bidi="ru-RU"/>
        </w:rPr>
      </w:pPr>
      <w:r>
        <w:rPr>
          <w:rFonts w:eastAsia="Times New Roman CYR"/>
          <w:bCs/>
          <w:color w:val="000000" w:themeColor="text1"/>
          <w:sz w:val="28"/>
          <w:szCs w:val="28"/>
          <w:lang w:bidi="ru-RU"/>
        </w:rPr>
        <w:t xml:space="preserve">9.1.4. Определяет формы поощрения и общественного признания достижений работников организаций отрасли образования, и иных граждан Российской Федерации за выдающиеся достижения (заслуги) и многолетний добросовестный труд в сфере образования, воспитания, опеки и попечительства в отношении несовершеннолетних граждан, а также к награждению ведомственными и отраслевыми наградами, в соответствии с установленными квотами и с учетом социального и профессионального статуса педагогических работников, качества кадрового потенциала областных учреждений образования, создание безопасных </w:t>
      </w:r>
      <w:r>
        <w:rPr>
          <w:rFonts w:eastAsia="Times New Roman CYR"/>
          <w:bCs/>
          <w:color w:val="000000" w:themeColor="text1"/>
          <w:sz w:val="28"/>
          <w:szCs w:val="28"/>
          <w:lang w:bidi="ru-RU"/>
        </w:rPr>
        <w:lastRenderedPageBreak/>
        <w:t>и</w:t>
      </w:r>
      <w:r w:rsidR="001E7551">
        <w:rPr>
          <w:rFonts w:eastAsia="Times New Roman CYR"/>
          <w:bCs/>
          <w:color w:val="000000" w:themeColor="text1"/>
          <w:sz w:val="28"/>
          <w:szCs w:val="28"/>
          <w:lang w:bidi="ru-RU"/>
        </w:rPr>
        <w:t> </w:t>
      </w:r>
      <w:r>
        <w:rPr>
          <w:rFonts w:eastAsia="Times New Roman CYR"/>
          <w:bCs/>
          <w:color w:val="000000" w:themeColor="text1"/>
          <w:sz w:val="28"/>
          <w:szCs w:val="28"/>
          <w:lang w:bidi="ru-RU"/>
        </w:rPr>
        <w:t>комфортных условий труда для работников сферы образования.</w:t>
      </w:r>
    </w:p>
    <w:p w14:paraId="5A429761" w14:textId="77777777" w:rsidR="005428A5" w:rsidRDefault="00AB0859">
      <w:pPr>
        <w:ind w:firstLine="709"/>
        <w:jc w:val="both"/>
        <w:rPr>
          <w:rFonts w:eastAsia="Times New Roman CYR"/>
          <w:bCs/>
          <w:color w:val="000000" w:themeColor="text1"/>
          <w:sz w:val="28"/>
          <w:szCs w:val="28"/>
          <w:lang w:bidi="ru-RU"/>
        </w:rPr>
      </w:pPr>
      <w:r>
        <w:rPr>
          <w:rFonts w:eastAsia="Times New Roman CYR"/>
          <w:bCs/>
          <w:color w:val="000000" w:themeColor="text1"/>
          <w:sz w:val="28"/>
          <w:szCs w:val="28"/>
          <w:lang w:bidi="ru-RU"/>
        </w:rPr>
        <w:t>9.1.</w:t>
      </w:r>
      <w:r w:rsidR="00940EFE">
        <w:rPr>
          <w:rFonts w:eastAsia="Times New Roman CYR"/>
          <w:bCs/>
          <w:color w:val="000000" w:themeColor="text1"/>
          <w:sz w:val="28"/>
          <w:szCs w:val="28"/>
          <w:lang w:bidi="ru-RU"/>
        </w:rPr>
        <w:t>5</w:t>
      </w:r>
      <w:r>
        <w:rPr>
          <w:rFonts w:eastAsia="Times New Roman CYR"/>
          <w:bCs/>
          <w:color w:val="000000" w:themeColor="text1"/>
          <w:sz w:val="28"/>
          <w:szCs w:val="28"/>
          <w:lang w:bidi="ru-RU"/>
        </w:rPr>
        <w:t xml:space="preserve">. Информирует </w:t>
      </w:r>
      <w:r>
        <w:rPr>
          <w:rFonts w:eastAsia="Times New Roman CYR"/>
          <w:color w:val="000000" w:themeColor="text1"/>
          <w:sz w:val="28"/>
          <w:szCs w:val="28"/>
          <w:lang w:bidi="ru-RU"/>
        </w:rPr>
        <w:t xml:space="preserve">Ростовскую областную организацию Общероссийского Профсоюза образования </w:t>
      </w:r>
      <w:r>
        <w:rPr>
          <w:rFonts w:eastAsia="Times New Roman CYR"/>
          <w:bCs/>
          <w:color w:val="000000" w:themeColor="text1"/>
          <w:sz w:val="28"/>
          <w:szCs w:val="28"/>
          <w:lang w:bidi="ru-RU"/>
        </w:rPr>
        <w:t>не менее чем за три месяца о решениях, влекущих возможные массовые увольнения работников областных учреждений образования, их</w:t>
      </w:r>
      <w:r w:rsidR="001E7551">
        <w:rPr>
          <w:rFonts w:eastAsia="Times New Roman CYR"/>
          <w:bCs/>
          <w:color w:val="000000" w:themeColor="text1"/>
          <w:sz w:val="28"/>
          <w:szCs w:val="28"/>
          <w:lang w:bidi="ru-RU"/>
        </w:rPr>
        <w:t> </w:t>
      </w:r>
      <w:r>
        <w:rPr>
          <w:rFonts w:eastAsia="Times New Roman CYR"/>
          <w:bCs/>
          <w:color w:val="000000" w:themeColor="text1"/>
          <w:sz w:val="28"/>
          <w:szCs w:val="28"/>
          <w:lang w:bidi="ru-RU"/>
        </w:rPr>
        <w:t>числе, категориях и сроках проведения мероприятий по высвобождению работников.</w:t>
      </w:r>
    </w:p>
    <w:p w14:paraId="47B64A97" w14:textId="77777777" w:rsidR="005428A5" w:rsidRDefault="00AB0859">
      <w:pPr>
        <w:pStyle w:val="af6"/>
        <w:spacing w:before="0" w:beforeAutospacing="0" w:after="0"/>
        <w:ind w:firstLine="709"/>
        <w:contextualSpacing/>
        <w:jc w:val="both"/>
        <w:rPr>
          <w:color w:val="000000" w:themeColor="text1"/>
          <w:sz w:val="28"/>
          <w:szCs w:val="28"/>
        </w:rPr>
      </w:pPr>
      <w:r>
        <w:rPr>
          <w:color w:val="000000" w:themeColor="text1"/>
          <w:sz w:val="28"/>
          <w:szCs w:val="28"/>
        </w:rPr>
        <w:t>9.1.</w:t>
      </w:r>
      <w:r w:rsidR="00940EFE">
        <w:rPr>
          <w:color w:val="000000" w:themeColor="text1"/>
          <w:sz w:val="28"/>
          <w:szCs w:val="28"/>
        </w:rPr>
        <w:t>6</w:t>
      </w:r>
      <w:r>
        <w:rPr>
          <w:color w:val="000000" w:themeColor="text1"/>
          <w:sz w:val="28"/>
          <w:szCs w:val="28"/>
        </w:rPr>
        <w:t xml:space="preserve">. При проведении структурных преобразований в отрасли образования способствует переобучению и трудоустройству высвобождаемых работников. </w:t>
      </w:r>
    </w:p>
    <w:p w14:paraId="37586157" w14:textId="77777777" w:rsidR="005428A5" w:rsidRDefault="00AB0859">
      <w:pPr>
        <w:pStyle w:val="af6"/>
        <w:spacing w:before="0" w:beforeAutospacing="0" w:after="0"/>
        <w:ind w:firstLine="709"/>
        <w:contextualSpacing/>
        <w:jc w:val="both"/>
        <w:rPr>
          <w:color w:val="000000" w:themeColor="text1"/>
          <w:sz w:val="28"/>
          <w:szCs w:val="28"/>
        </w:rPr>
      </w:pPr>
      <w:r>
        <w:rPr>
          <w:color w:val="000000" w:themeColor="text1"/>
          <w:sz w:val="28"/>
          <w:szCs w:val="28"/>
        </w:rPr>
        <w:t>9.1.</w:t>
      </w:r>
      <w:r w:rsidR="00940EFE">
        <w:rPr>
          <w:color w:val="000000" w:themeColor="text1"/>
          <w:sz w:val="28"/>
          <w:szCs w:val="28"/>
        </w:rPr>
        <w:t>7</w:t>
      </w:r>
      <w:r>
        <w:rPr>
          <w:color w:val="000000" w:themeColor="text1"/>
          <w:sz w:val="28"/>
          <w:szCs w:val="28"/>
        </w:rPr>
        <w:t xml:space="preserve">. Рекомендует органам местного самоуправления, осуществляющим управление в сфере образования, организациям отрасли образования не осуществлять в течение учебного года организационные мероприятия, которые могут повлечь высвобождение всех категорий работников до окончания учебного года. </w:t>
      </w:r>
    </w:p>
    <w:p w14:paraId="549B2251" w14:textId="77777777" w:rsidR="005428A5" w:rsidRDefault="005428A5">
      <w:pPr>
        <w:ind w:firstLine="709"/>
        <w:jc w:val="both"/>
        <w:rPr>
          <w:rFonts w:eastAsia="Times New Roman CYR"/>
          <w:bCs/>
          <w:color w:val="000000" w:themeColor="text1"/>
          <w:sz w:val="28"/>
          <w:szCs w:val="28"/>
          <w:lang w:bidi="ru-RU"/>
        </w:rPr>
      </w:pPr>
    </w:p>
    <w:p w14:paraId="5E8063DA" w14:textId="77777777" w:rsidR="005428A5" w:rsidRDefault="00AB0859">
      <w:pPr>
        <w:ind w:firstLine="709"/>
        <w:jc w:val="both"/>
        <w:rPr>
          <w:rFonts w:eastAsia="Times New Roman CYR"/>
          <w:bCs/>
          <w:color w:val="000000" w:themeColor="text1"/>
          <w:sz w:val="28"/>
          <w:szCs w:val="28"/>
          <w:lang w:bidi="ru-RU"/>
        </w:rPr>
      </w:pPr>
      <w:r>
        <w:rPr>
          <w:rFonts w:eastAsia="Times New Roman CYR"/>
          <w:bCs/>
          <w:color w:val="000000" w:themeColor="text1"/>
          <w:sz w:val="28"/>
          <w:szCs w:val="28"/>
          <w:lang w:bidi="ru-RU"/>
        </w:rPr>
        <w:t xml:space="preserve">9.2. </w:t>
      </w:r>
      <w:r>
        <w:rPr>
          <w:rFonts w:eastAsia="Times New Roman CYR"/>
          <w:b/>
          <w:bCs/>
          <w:i/>
          <w:color w:val="000000" w:themeColor="text1"/>
          <w:sz w:val="28"/>
          <w:szCs w:val="28"/>
          <w:lang w:bidi="ru-RU"/>
        </w:rPr>
        <w:t xml:space="preserve">Обязательства </w:t>
      </w:r>
      <w:r>
        <w:rPr>
          <w:rFonts w:eastAsia="Times New Roman CYR"/>
          <w:b/>
          <w:i/>
          <w:color w:val="000000" w:themeColor="text1"/>
          <w:sz w:val="28"/>
          <w:szCs w:val="28"/>
          <w:lang w:bidi="ru-RU"/>
        </w:rPr>
        <w:t>Ростовской областной организации Общероссийского Профсоюза образования:</w:t>
      </w:r>
    </w:p>
    <w:p w14:paraId="7E8387A5" w14:textId="77777777" w:rsidR="005428A5" w:rsidRDefault="00AB0859">
      <w:pPr>
        <w:ind w:firstLine="709"/>
        <w:jc w:val="both"/>
        <w:rPr>
          <w:rFonts w:eastAsia="Times New Roman CYR"/>
          <w:bCs/>
          <w:color w:val="000000" w:themeColor="text1"/>
          <w:sz w:val="28"/>
          <w:szCs w:val="28"/>
          <w:lang w:bidi="ru-RU"/>
        </w:rPr>
      </w:pPr>
      <w:r>
        <w:rPr>
          <w:rFonts w:eastAsia="Times New Roman CYR"/>
          <w:bCs/>
          <w:color w:val="000000" w:themeColor="text1"/>
          <w:sz w:val="28"/>
          <w:szCs w:val="28"/>
          <w:lang w:bidi="ru-RU"/>
        </w:rPr>
        <w:t xml:space="preserve">9.2.1. При изменении типа, организационно-правовой формы, ликвидации организаций, сокращении численности или штата работников областных учреждений образования </w:t>
      </w:r>
      <w:r>
        <w:rPr>
          <w:rFonts w:eastAsia="Times New Roman CYR"/>
          <w:color w:val="000000" w:themeColor="text1"/>
          <w:sz w:val="28"/>
          <w:szCs w:val="28"/>
          <w:lang w:bidi="ru-RU"/>
        </w:rPr>
        <w:t xml:space="preserve">Ростовской областной организации Общероссийского Профсоюза образования </w:t>
      </w:r>
      <w:r>
        <w:rPr>
          <w:rFonts w:eastAsia="Times New Roman CYR"/>
          <w:bCs/>
          <w:color w:val="000000" w:themeColor="text1"/>
          <w:sz w:val="28"/>
          <w:szCs w:val="28"/>
          <w:lang w:bidi="ru-RU"/>
        </w:rPr>
        <w:t xml:space="preserve">представляет и защищает права и интересы членов </w:t>
      </w:r>
      <w:r>
        <w:rPr>
          <w:rFonts w:eastAsia="Times New Roman CYR"/>
          <w:color w:val="000000" w:themeColor="text1"/>
          <w:sz w:val="28"/>
          <w:szCs w:val="28"/>
          <w:lang w:bidi="ru-RU"/>
        </w:rPr>
        <w:t xml:space="preserve">Ростовской областной организации Общероссийского Профсоюза образования </w:t>
      </w:r>
      <w:r>
        <w:rPr>
          <w:rFonts w:eastAsia="Times New Roman CYR"/>
          <w:bCs/>
          <w:color w:val="000000" w:themeColor="text1"/>
          <w:sz w:val="28"/>
          <w:szCs w:val="28"/>
          <w:lang w:bidi="ru-RU"/>
        </w:rPr>
        <w:t>по вопросам индивидуальных трудовых и непосредственно связанных с ними отношении, а в области коллективных прав и интересов – всех работников, независимо от их членства.</w:t>
      </w:r>
    </w:p>
    <w:p w14:paraId="16F7C2E6" w14:textId="77777777" w:rsidR="005428A5" w:rsidRDefault="00AB0859">
      <w:pPr>
        <w:pStyle w:val="af6"/>
        <w:spacing w:before="0" w:beforeAutospacing="0" w:after="0"/>
        <w:ind w:firstLine="709"/>
        <w:contextualSpacing/>
        <w:jc w:val="both"/>
        <w:rPr>
          <w:color w:val="000000" w:themeColor="text1"/>
          <w:sz w:val="28"/>
          <w:szCs w:val="28"/>
        </w:rPr>
      </w:pPr>
      <w:r>
        <w:rPr>
          <w:color w:val="000000" w:themeColor="text1"/>
          <w:sz w:val="28"/>
          <w:szCs w:val="28"/>
        </w:rPr>
        <w:t>9.2.2. В целях анализа кадрового состава организаций отрасли образования по</w:t>
      </w:r>
      <w:r w:rsidR="008B20DB">
        <w:rPr>
          <w:color w:val="000000" w:themeColor="text1"/>
          <w:sz w:val="28"/>
          <w:szCs w:val="28"/>
        </w:rPr>
        <w:t> </w:t>
      </w:r>
      <w:r>
        <w:rPr>
          <w:color w:val="000000" w:themeColor="text1"/>
          <w:sz w:val="28"/>
          <w:szCs w:val="28"/>
        </w:rPr>
        <w:t xml:space="preserve">должностям, возрасту, образованию, семейному положению ежегодно оформляет социальный паспорт </w:t>
      </w:r>
      <w:r>
        <w:rPr>
          <w:rFonts w:eastAsia="Times New Roman CYR"/>
          <w:color w:val="000000" w:themeColor="text1"/>
          <w:sz w:val="28"/>
          <w:szCs w:val="28"/>
          <w:lang w:bidi="ru-RU"/>
        </w:rPr>
        <w:t>отрасли</w:t>
      </w:r>
      <w:r>
        <w:rPr>
          <w:color w:val="000000" w:themeColor="text1"/>
          <w:sz w:val="28"/>
          <w:szCs w:val="28"/>
        </w:rPr>
        <w:t xml:space="preserve">. </w:t>
      </w:r>
    </w:p>
    <w:p w14:paraId="39FCB212" w14:textId="77777777" w:rsidR="005428A5" w:rsidRDefault="00AB0859">
      <w:pPr>
        <w:pStyle w:val="af6"/>
        <w:spacing w:before="0" w:beforeAutospacing="0" w:after="0"/>
        <w:ind w:firstLine="709"/>
        <w:contextualSpacing/>
        <w:jc w:val="both"/>
        <w:rPr>
          <w:color w:val="000000"/>
          <w:sz w:val="28"/>
          <w:szCs w:val="28"/>
        </w:rPr>
      </w:pPr>
      <w:r>
        <w:rPr>
          <w:color w:val="000000"/>
          <w:sz w:val="28"/>
          <w:szCs w:val="28"/>
        </w:rPr>
        <w:t xml:space="preserve">9.2.3. </w:t>
      </w:r>
      <w:r>
        <w:rPr>
          <w:color w:val="000000"/>
          <w:sz w:val="28"/>
          <w:szCs w:val="28"/>
          <w:shd w:val="clear" w:color="auto" w:fill="FFFFFF"/>
        </w:rPr>
        <w:t xml:space="preserve">Оказывает содействие осознанному выбору будущей профессии в системе образования и формированию кадрового резерва из числа обучающихся </w:t>
      </w:r>
      <w:r w:rsidR="00216826" w:rsidRPr="00940EFE">
        <w:rPr>
          <w:color w:val="000000"/>
          <w:sz w:val="28"/>
          <w:szCs w:val="28"/>
          <w:shd w:val="clear" w:color="auto" w:fill="FFFFFF"/>
        </w:rPr>
        <w:t>по</w:t>
      </w:r>
      <w:r w:rsidR="008B20DB">
        <w:rPr>
          <w:color w:val="000000"/>
          <w:sz w:val="28"/>
          <w:szCs w:val="28"/>
          <w:shd w:val="clear" w:color="auto" w:fill="FFFFFF"/>
        </w:rPr>
        <w:t> </w:t>
      </w:r>
      <w:r w:rsidR="00216826" w:rsidRPr="00940EFE">
        <w:rPr>
          <w:color w:val="000000"/>
          <w:sz w:val="28"/>
          <w:szCs w:val="28"/>
          <w:shd w:val="clear" w:color="auto" w:fill="FFFFFF"/>
        </w:rPr>
        <w:t xml:space="preserve">программам </w:t>
      </w:r>
      <w:r w:rsidRPr="00940EFE">
        <w:rPr>
          <w:color w:val="000000"/>
          <w:sz w:val="28"/>
          <w:szCs w:val="28"/>
          <w:shd w:val="clear" w:color="auto" w:fill="FFFFFF"/>
        </w:rPr>
        <w:t>общего образования для поступления в профильные педагогическ</w:t>
      </w:r>
      <w:r>
        <w:rPr>
          <w:color w:val="000000"/>
          <w:sz w:val="28"/>
          <w:szCs w:val="28"/>
          <w:shd w:val="clear" w:color="auto" w:fill="FFFFFF"/>
        </w:rPr>
        <w:t xml:space="preserve">ие учебные заведения и их дальнейшему трудоустройству </w:t>
      </w:r>
      <w:r>
        <w:rPr>
          <w:rFonts w:eastAsia="Times New Roman CYR"/>
          <w:bCs/>
          <w:color w:val="000000"/>
          <w:sz w:val="28"/>
          <w:szCs w:val="28"/>
          <w:lang w:bidi="ru-RU"/>
        </w:rPr>
        <w:t>в образовательные учреждения области.</w:t>
      </w:r>
    </w:p>
    <w:p w14:paraId="2E481F14" w14:textId="77777777" w:rsidR="005428A5" w:rsidRDefault="005428A5" w:rsidP="00C8464B">
      <w:pPr>
        <w:jc w:val="both"/>
        <w:rPr>
          <w:rFonts w:eastAsia="Times New Roman CYR"/>
          <w:bCs/>
          <w:color w:val="000000" w:themeColor="text1"/>
          <w:sz w:val="28"/>
          <w:szCs w:val="28"/>
          <w:lang w:bidi="ru-RU"/>
        </w:rPr>
      </w:pPr>
    </w:p>
    <w:p w14:paraId="1FDD0122" w14:textId="77777777" w:rsidR="005428A5" w:rsidRDefault="00AB0859">
      <w:pPr>
        <w:ind w:firstLine="567"/>
        <w:jc w:val="center"/>
        <w:rPr>
          <w:rFonts w:eastAsia="Times New Roman CYR"/>
          <w:b/>
          <w:bCs/>
          <w:color w:val="000000" w:themeColor="text1"/>
          <w:sz w:val="28"/>
          <w:szCs w:val="28"/>
          <w:lang w:bidi="ru-RU"/>
        </w:rPr>
      </w:pPr>
      <w:r>
        <w:rPr>
          <w:rFonts w:eastAsia="Times New Roman CYR"/>
          <w:b/>
          <w:bCs/>
          <w:color w:val="000000" w:themeColor="text1"/>
          <w:sz w:val="28"/>
          <w:szCs w:val="28"/>
          <w:lang w:bidi="ru-RU"/>
        </w:rPr>
        <w:t>10. Гарантии прав профсоюзных органов и членов Профсоюза.</w:t>
      </w:r>
    </w:p>
    <w:p w14:paraId="7C813809" w14:textId="77777777" w:rsidR="005428A5" w:rsidRDefault="005428A5">
      <w:pPr>
        <w:ind w:firstLine="567"/>
        <w:jc w:val="both"/>
        <w:rPr>
          <w:rFonts w:eastAsia="Times New Roman CYR"/>
          <w:b/>
          <w:bCs/>
          <w:color w:val="000000" w:themeColor="text1"/>
          <w:sz w:val="28"/>
          <w:szCs w:val="28"/>
          <w:lang w:bidi="ru-RU"/>
        </w:rPr>
      </w:pPr>
    </w:p>
    <w:p w14:paraId="044FA470" w14:textId="77777777" w:rsidR="005428A5" w:rsidRDefault="00AB0859">
      <w:pPr>
        <w:ind w:firstLine="709"/>
        <w:jc w:val="both"/>
        <w:rPr>
          <w:rFonts w:eastAsia="Times New Roman CYR"/>
          <w:b/>
          <w:bCs/>
          <w:i/>
          <w:color w:val="000000" w:themeColor="text1"/>
          <w:sz w:val="28"/>
          <w:szCs w:val="28"/>
          <w:lang w:bidi="ru-RU"/>
        </w:rPr>
      </w:pPr>
      <w:r>
        <w:rPr>
          <w:rFonts w:eastAsia="Times New Roman CYR"/>
          <w:b/>
          <w:bCs/>
          <w:i/>
          <w:color w:val="000000" w:themeColor="text1"/>
          <w:sz w:val="28"/>
          <w:szCs w:val="28"/>
          <w:lang w:bidi="ru-RU"/>
        </w:rPr>
        <w:t>Стороны договорились:</w:t>
      </w:r>
    </w:p>
    <w:p w14:paraId="7E641734" w14:textId="77777777" w:rsidR="005428A5" w:rsidRDefault="00AB0859">
      <w:pPr>
        <w:ind w:firstLine="709"/>
        <w:jc w:val="both"/>
        <w:rPr>
          <w:rFonts w:eastAsia="Times New Roman CYR"/>
          <w:color w:val="000000"/>
          <w:sz w:val="28"/>
          <w:szCs w:val="28"/>
          <w:lang w:bidi="ru-RU"/>
        </w:rPr>
      </w:pPr>
      <w:r>
        <w:rPr>
          <w:rFonts w:eastAsia="Times New Roman CYR"/>
          <w:color w:val="000000" w:themeColor="text1"/>
          <w:sz w:val="28"/>
          <w:szCs w:val="28"/>
          <w:lang w:bidi="ru-RU"/>
        </w:rPr>
        <w:t xml:space="preserve">10.1. Считать, что права и гарантии деятельности </w:t>
      </w:r>
      <w:r>
        <w:rPr>
          <w:color w:val="000000"/>
          <w:sz w:val="28"/>
          <w:szCs w:val="28"/>
        </w:rPr>
        <w:t>Ростовской областной организации Общероссийского Профсоюза образования</w:t>
      </w:r>
      <w:r>
        <w:rPr>
          <w:rFonts w:eastAsia="Times New Roman CYR"/>
          <w:color w:val="000000"/>
          <w:sz w:val="28"/>
          <w:szCs w:val="28"/>
        </w:rPr>
        <w:t>,</w:t>
      </w:r>
      <w:r>
        <w:rPr>
          <w:rFonts w:eastAsia="Times New Roman CYR"/>
          <w:color w:val="000000" w:themeColor="text1"/>
          <w:sz w:val="28"/>
          <w:szCs w:val="28"/>
          <w:lang w:bidi="ru-RU"/>
        </w:rPr>
        <w:t xml:space="preserve"> территориальных и</w:t>
      </w:r>
      <w:r w:rsidR="008B20DB">
        <w:rPr>
          <w:rFonts w:eastAsia="Times New Roman CYR"/>
          <w:color w:val="000000" w:themeColor="text1"/>
          <w:sz w:val="28"/>
          <w:szCs w:val="28"/>
          <w:lang w:bidi="ru-RU"/>
        </w:rPr>
        <w:t> </w:t>
      </w:r>
      <w:r>
        <w:rPr>
          <w:rFonts w:eastAsia="Times New Roman CYR"/>
          <w:color w:val="000000" w:themeColor="text1"/>
          <w:sz w:val="28"/>
          <w:szCs w:val="28"/>
          <w:lang w:bidi="ru-RU"/>
        </w:rPr>
        <w:t xml:space="preserve">первичных организаций Ростовской областной организации Общероссийского Профсоюза образования, определяются Трудовым кодексом Российской Федерации, федеральными законами «О профессиональных союзах, их правах и гарантиях деятельности», «Об общественных объединениях», </w:t>
      </w:r>
      <w:r>
        <w:rPr>
          <w:sz w:val="28"/>
          <w:szCs w:val="28"/>
        </w:rPr>
        <w:t>Отраслевым соглашением по</w:t>
      </w:r>
      <w:r w:rsidR="008B20DB">
        <w:rPr>
          <w:sz w:val="28"/>
          <w:szCs w:val="28"/>
        </w:rPr>
        <w:t> </w:t>
      </w:r>
      <w:r>
        <w:rPr>
          <w:sz w:val="28"/>
          <w:szCs w:val="28"/>
        </w:rPr>
        <w:t xml:space="preserve">организациям, находящимся в ведении Министерства просвещения Российской Федерации, на 2021-2023 годы, Отраслевым соглашением </w:t>
      </w:r>
      <w:r>
        <w:rPr>
          <w:sz w:val="28"/>
          <w:szCs w:val="28"/>
          <w:shd w:val="clear" w:color="auto" w:fill="FFFFFF"/>
        </w:rPr>
        <w:t xml:space="preserve">по образовательным организациям высшего образования, находящимся в ведении Министерства науки и высшего образования Российской Федерации, на 2021-2023 годы, </w:t>
      </w:r>
      <w:r>
        <w:rPr>
          <w:rFonts w:eastAsia="Times New Roman CYR"/>
          <w:color w:val="000000"/>
          <w:sz w:val="28"/>
          <w:szCs w:val="28"/>
          <w:lang w:bidi="ru-RU"/>
        </w:rPr>
        <w:t xml:space="preserve">настоящим </w:t>
      </w:r>
      <w:r>
        <w:rPr>
          <w:rFonts w:eastAsia="Times New Roman CYR"/>
          <w:color w:val="000000"/>
          <w:sz w:val="28"/>
          <w:szCs w:val="28"/>
          <w:lang w:bidi="ru-RU"/>
        </w:rPr>
        <w:lastRenderedPageBreak/>
        <w:t>Соглашением, иными соглашениями, Уставом Профессионального союза работников народного образования и науки Российской Федерации, коллективным договором соответствующей образовательной организации.</w:t>
      </w:r>
    </w:p>
    <w:p w14:paraId="60DB20C5" w14:textId="77777777" w:rsidR="005428A5" w:rsidRDefault="00AB0859">
      <w:pPr>
        <w:ind w:firstLine="709"/>
        <w:jc w:val="both"/>
        <w:rPr>
          <w:rFonts w:eastAsia="Times New Roman CYR"/>
          <w:color w:val="000000"/>
          <w:sz w:val="28"/>
          <w:szCs w:val="28"/>
          <w:lang w:bidi="ru-RU"/>
        </w:rPr>
      </w:pPr>
      <w:r>
        <w:rPr>
          <w:rFonts w:eastAsia="Times New Roman CYR"/>
          <w:color w:val="000000"/>
          <w:sz w:val="28"/>
          <w:szCs w:val="28"/>
          <w:lang w:bidi="ru-RU"/>
        </w:rPr>
        <w:t>10.2. Соблюдать права и гарантии профсоюзных организаций, содействовать их</w:t>
      </w:r>
      <w:r w:rsidR="008B20DB">
        <w:rPr>
          <w:rFonts w:eastAsia="Times New Roman CYR"/>
          <w:color w:val="000000"/>
          <w:sz w:val="28"/>
          <w:szCs w:val="28"/>
          <w:lang w:bidi="ru-RU"/>
        </w:rPr>
        <w:t> </w:t>
      </w:r>
      <w:r>
        <w:rPr>
          <w:rFonts w:eastAsia="Times New Roman CYR"/>
          <w:color w:val="000000"/>
          <w:sz w:val="28"/>
          <w:szCs w:val="28"/>
          <w:lang w:bidi="ru-RU"/>
        </w:rPr>
        <w:t xml:space="preserve">деятельности. </w:t>
      </w:r>
      <w:r>
        <w:rPr>
          <w:color w:val="000000"/>
          <w:sz w:val="28"/>
          <w:szCs w:val="28"/>
          <w:shd w:val="clear" w:color="auto" w:fill="FFFFFF"/>
        </w:rPr>
        <w:t xml:space="preserve">Обеспечить увеличение охвата системы социального партнёрства организаций </w:t>
      </w:r>
      <w:r w:rsidR="00216826" w:rsidRPr="00940EFE">
        <w:rPr>
          <w:color w:val="000000" w:themeColor="text1"/>
          <w:sz w:val="28"/>
          <w:szCs w:val="28"/>
        </w:rPr>
        <w:t>отрасли образования</w:t>
      </w:r>
      <w:r w:rsidR="00216826" w:rsidRPr="00940EFE">
        <w:rPr>
          <w:color w:val="000000"/>
          <w:sz w:val="28"/>
          <w:szCs w:val="28"/>
          <w:shd w:val="clear" w:color="auto" w:fill="FFFFFF"/>
        </w:rPr>
        <w:t xml:space="preserve"> </w:t>
      </w:r>
      <w:r w:rsidRPr="00940EFE">
        <w:rPr>
          <w:color w:val="000000"/>
          <w:sz w:val="28"/>
          <w:szCs w:val="28"/>
          <w:shd w:val="clear" w:color="auto" w:fill="FFFFFF"/>
        </w:rPr>
        <w:t>области</w:t>
      </w:r>
      <w:r>
        <w:rPr>
          <w:color w:val="000000"/>
          <w:sz w:val="28"/>
          <w:szCs w:val="28"/>
          <w:shd w:val="clear" w:color="auto" w:fill="FFFFFF"/>
        </w:rPr>
        <w:t>, путем создания первичных профсоюзных организаций, заключения коллективных договоров, присоединения к отраслевым соглашениям.</w:t>
      </w:r>
    </w:p>
    <w:p w14:paraId="51852192" w14:textId="77777777" w:rsidR="00C8464B" w:rsidRDefault="00AB0859">
      <w:pPr>
        <w:ind w:firstLine="709"/>
        <w:jc w:val="both"/>
        <w:rPr>
          <w:rFonts w:eastAsia="Times New Roman CYR"/>
          <w:color w:val="000000" w:themeColor="text1"/>
          <w:sz w:val="28"/>
          <w:szCs w:val="28"/>
          <w:lang w:bidi="ru-RU"/>
        </w:rPr>
      </w:pPr>
      <w:r>
        <w:rPr>
          <w:rFonts w:eastAsia="Times New Roman CYR"/>
          <w:color w:val="000000" w:themeColor="text1"/>
          <w:sz w:val="28"/>
          <w:szCs w:val="28"/>
          <w:lang w:bidi="ru-RU"/>
        </w:rPr>
        <w:t>10.3. Своевременно рассматривать обращения, заявления и предложения профсоюзных органов и давать мотивированные ответы, а также в недельный срок с момента получения требований об устранении выявленных нарушений сообщать соответствующему органу профсоюзной организации о результатах рассмотрения данного требования и принятых мерах. В том числе о нарушении нормативных правовых актов о труде, в соответствии со ст. 372 Т</w:t>
      </w:r>
      <w:r w:rsidR="00C8464B">
        <w:rPr>
          <w:rFonts w:eastAsia="Times New Roman CYR"/>
          <w:color w:val="000000" w:themeColor="text1"/>
          <w:sz w:val="28"/>
          <w:szCs w:val="28"/>
          <w:lang w:bidi="ru-RU"/>
        </w:rPr>
        <w:t xml:space="preserve">рудового кодекса Российской Федерации. </w:t>
      </w:r>
    </w:p>
    <w:p w14:paraId="7B65CF7A" w14:textId="77777777" w:rsidR="003C7BE0" w:rsidRDefault="00C8464B">
      <w:pPr>
        <w:ind w:firstLine="709"/>
        <w:jc w:val="both"/>
        <w:rPr>
          <w:sz w:val="28"/>
          <w:szCs w:val="28"/>
        </w:rPr>
      </w:pPr>
      <w:r>
        <w:rPr>
          <w:rFonts w:eastAsia="Times New Roman CYR"/>
          <w:color w:val="000000" w:themeColor="text1"/>
          <w:sz w:val="28"/>
          <w:szCs w:val="28"/>
          <w:lang w:bidi="ru-RU"/>
        </w:rPr>
        <w:t>1</w:t>
      </w:r>
      <w:r w:rsidR="00AB0859">
        <w:rPr>
          <w:rFonts w:eastAsia="Times New Roman CYR"/>
          <w:color w:val="000000" w:themeColor="text1"/>
          <w:sz w:val="28"/>
          <w:szCs w:val="28"/>
          <w:lang w:bidi="ru-RU"/>
        </w:rPr>
        <w:t xml:space="preserve">0.4. </w:t>
      </w:r>
      <w:r w:rsidR="00AB0859">
        <w:rPr>
          <w:sz w:val="28"/>
          <w:szCs w:val="28"/>
        </w:rPr>
        <w:t>Способствовать реализации положений ч. 6 ст. 26 Федеральног</w:t>
      </w:r>
      <w:r w:rsidR="008A647B">
        <w:rPr>
          <w:sz w:val="28"/>
          <w:szCs w:val="28"/>
        </w:rPr>
        <w:t>о закона от 29 декабря 2012 г</w:t>
      </w:r>
      <w:r w:rsidR="00CA6078">
        <w:rPr>
          <w:sz w:val="28"/>
          <w:szCs w:val="28"/>
        </w:rPr>
        <w:t>ода</w:t>
      </w:r>
      <w:r w:rsidR="008A647B">
        <w:rPr>
          <w:sz w:val="28"/>
          <w:szCs w:val="28"/>
        </w:rPr>
        <w:t xml:space="preserve"> №</w:t>
      </w:r>
      <w:r w:rsidR="00AB0859">
        <w:rPr>
          <w:sz w:val="28"/>
          <w:szCs w:val="28"/>
        </w:rPr>
        <w:t> 273-ФЗ «Об образовании в Российской Федерации»</w:t>
      </w:r>
      <w:r w:rsidR="003C7BE0">
        <w:rPr>
          <w:sz w:val="28"/>
          <w:szCs w:val="28"/>
        </w:rPr>
        <w:t>.</w:t>
      </w:r>
      <w:r w:rsidR="00AB0859">
        <w:rPr>
          <w:sz w:val="28"/>
          <w:szCs w:val="28"/>
        </w:rPr>
        <w:t xml:space="preserve"> </w:t>
      </w:r>
    </w:p>
    <w:p w14:paraId="0BD57BAD" w14:textId="77777777" w:rsidR="005428A5" w:rsidRDefault="00AB0859">
      <w:pPr>
        <w:ind w:firstLine="709"/>
        <w:jc w:val="both"/>
        <w:rPr>
          <w:rFonts w:eastAsia="Times New Roman CYR"/>
          <w:color w:val="000000" w:themeColor="text1"/>
          <w:sz w:val="28"/>
          <w:szCs w:val="28"/>
          <w:lang w:bidi="ru-RU"/>
        </w:rPr>
      </w:pPr>
      <w:r>
        <w:rPr>
          <w:rFonts w:eastAsia="Times New Roman CYR"/>
          <w:color w:val="000000" w:themeColor="text1"/>
          <w:sz w:val="28"/>
          <w:szCs w:val="28"/>
          <w:lang w:bidi="ru-RU"/>
        </w:rPr>
        <w:t>10.5. Не подвергать дисциплинарному взысканию, переводу, перемещению, увольнению с места работы по инициативе работодателя представителей профсоюзных организаций, участвующих в разрешении коллективных трудовых споров, в коллективных переговорах по заключению коллективных договоров и соглашений в период их ведения без предварительного согласия профсоюзного органа, уполномочившего их на представительство.</w:t>
      </w:r>
    </w:p>
    <w:p w14:paraId="17F6552C" w14:textId="77777777" w:rsidR="005428A5" w:rsidRDefault="00AB0859">
      <w:pPr>
        <w:ind w:firstLine="709"/>
        <w:jc w:val="both"/>
        <w:rPr>
          <w:rFonts w:eastAsia="Times New Roman CYR"/>
          <w:color w:val="000000" w:themeColor="text1"/>
          <w:sz w:val="28"/>
          <w:szCs w:val="28"/>
          <w:lang w:bidi="ru-RU"/>
        </w:rPr>
      </w:pPr>
      <w:r>
        <w:rPr>
          <w:rFonts w:eastAsia="Times New Roman CYR"/>
          <w:color w:val="000000" w:themeColor="text1"/>
          <w:sz w:val="28"/>
          <w:szCs w:val="28"/>
          <w:lang w:bidi="ru-RU"/>
        </w:rPr>
        <w:t>10.6. Освобождать от основной работы с сохранением среднего заработка членов комиссии по ведению переговоров по заключению коллективных договоров и соглашений от профсоюзных органов на срок, определяемый соглашением сторон.</w:t>
      </w:r>
    </w:p>
    <w:p w14:paraId="602E2ABC" w14:textId="77777777" w:rsidR="005428A5" w:rsidRDefault="00AB0859">
      <w:pPr>
        <w:ind w:firstLine="709"/>
        <w:jc w:val="both"/>
        <w:rPr>
          <w:rFonts w:eastAsia="Times New Roman CYR"/>
          <w:color w:val="000000" w:themeColor="text1"/>
          <w:sz w:val="28"/>
          <w:szCs w:val="28"/>
          <w:lang w:bidi="ru-RU"/>
        </w:rPr>
      </w:pPr>
      <w:r>
        <w:rPr>
          <w:rFonts w:eastAsia="Times New Roman CYR"/>
          <w:color w:val="000000" w:themeColor="text1"/>
          <w:sz w:val="28"/>
          <w:szCs w:val="28"/>
          <w:lang w:bidi="ru-RU"/>
        </w:rPr>
        <w:t>10.7. Безвозмездно предоставлять выборным органам первичных организаций Ростовской областной организации Общероссийского Профсоюза образования помещения для проведения заседаний (собраний, конференций), хранения документации, а также предоставлять возможность размещения информации в</w:t>
      </w:r>
      <w:r w:rsidR="008B20DB">
        <w:rPr>
          <w:rFonts w:eastAsia="Times New Roman CYR"/>
          <w:color w:val="000000" w:themeColor="text1"/>
          <w:sz w:val="28"/>
          <w:szCs w:val="28"/>
          <w:lang w:bidi="ru-RU"/>
        </w:rPr>
        <w:t> </w:t>
      </w:r>
      <w:r>
        <w:rPr>
          <w:rFonts w:eastAsia="Times New Roman CYR"/>
          <w:color w:val="000000" w:themeColor="text1"/>
          <w:sz w:val="28"/>
          <w:szCs w:val="28"/>
          <w:lang w:bidi="ru-RU"/>
        </w:rPr>
        <w:t>доступном для всех работников месте.</w:t>
      </w:r>
    </w:p>
    <w:p w14:paraId="662A5F83" w14:textId="77777777" w:rsidR="005428A5" w:rsidRDefault="00AB0859">
      <w:pPr>
        <w:ind w:firstLine="709"/>
        <w:jc w:val="both"/>
        <w:rPr>
          <w:rFonts w:eastAsia="Times New Roman CYR"/>
          <w:color w:val="000000"/>
          <w:sz w:val="28"/>
          <w:szCs w:val="28"/>
          <w:lang w:bidi="ru-RU"/>
        </w:rPr>
      </w:pPr>
      <w:r>
        <w:rPr>
          <w:rFonts w:eastAsia="Times New Roman CYR"/>
          <w:color w:val="000000" w:themeColor="text1"/>
          <w:sz w:val="28"/>
          <w:szCs w:val="28"/>
          <w:lang w:bidi="ru-RU"/>
        </w:rPr>
        <w:t xml:space="preserve">10.8. </w:t>
      </w:r>
      <w:r>
        <w:rPr>
          <w:rFonts w:eastAsia="Times New Roman CYR"/>
          <w:color w:val="000000"/>
          <w:sz w:val="28"/>
          <w:szCs w:val="28"/>
          <w:lang w:bidi="ru-RU"/>
        </w:rPr>
        <w:t>Безвозмездно предоставлять в пользование выборным органам первичных и территориальных организаций Профсоюза оборудованное, отапливаемое, электрифицированное помещение (кабинет) и средства связи. Другие улучшающие условия для обеспечения деятельности выборных профсоюзных органов могут быть предусмотрены территориальными отраслевыми соглашениями. Муниципальным органам, осуществляющим управление в сфере образования рекомендовать выполнять вышеназванные условия.</w:t>
      </w:r>
    </w:p>
    <w:p w14:paraId="029F100B" w14:textId="77777777" w:rsidR="005428A5" w:rsidRDefault="00216826">
      <w:pPr>
        <w:ind w:firstLine="709"/>
        <w:jc w:val="both"/>
        <w:rPr>
          <w:rFonts w:eastAsia="Times New Roman CYR"/>
          <w:color w:val="000000"/>
          <w:sz w:val="28"/>
          <w:szCs w:val="28"/>
          <w:lang w:bidi="ru-RU"/>
        </w:rPr>
      </w:pPr>
      <w:r w:rsidRPr="00940EFE">
        <w:rPr>
          <w:rFonts w:eastAsia="Times New Roman CYR"/>
          <w:color w:val="000000"/>
          <w:sz w:val="28"/>
          <w:szCs w:val="28"/>
          <w:lang w:bidi="ru-RU"/>
        </w:rPr>
        <w:t>Рекомендовать п</w:t>
      </w:r>
      <w:r w:rsidR="00AB0859" w:rsidRPr="00940EFE">
        <w:rPr>
          <w:rFonts w:eastAsia="Times New Roman CYR"/>
          <w:color w:val="000000"/>
          <w:sz w:val="28"/>
          <w:szCs w:val="28"/>
          <w:lang w:bidi="ru-RU"/>
        </w:rPr>
        <w:t>редусматривать</w:t>
      </w:r>
      <w:r w:rsidR="00AB0859">
        <w:rPr>
          <w:rFonts w:eastAsia="Times New Roman CYR"/>
          <w:color w:val="000000"/>
          <w:sz w:val="28"/>
          <w:szCs w:val="28"/>
          <w:lang w:bidi="ru-RU"/>
        </w:rPr>
        <w:t xml:space="preserve"> на сайтах муниципальных органов управления образованием и муниципальной организации образования раздела, посвященного деятельности профсоюзной организации, содержащего права и гарантии членов Профсоюза.</w:t>
      </w:r>
    </w:p>
    <w:p w14:paraId="2B37153E" w14:textId="77777777" w:rsidR="005428A5" w:rsidRDefault="00AB0859">
      <w:pPr>
        <w:ind w:firstLine="709"/>
        <w:jc w:val="both"/>
        <w:rPr>
          <w:rFonts w:eastAsia="Times New Roman CYR"/>
          <w:color w:val="000000" w:themeColor="text1"/>
          <w:sz w:val="28"/>
          <w:szCs w:val="28"/>
          <w:lang w:bidi="ru-RU"/>
        </w:rPr>
      </w:pPr>
      <w:r>
        <w:rPr>
          <w:rFonts w:eastAsia="Times New Roman CYR"/>
          <w:color w:val="000000" w:themeColor="text1"/>
          <w:sz w:val="28"/>
          <w:szCs w:val="28"/>
          <w:lang w:bidi="ru-RU"/>
        </w:rPr>
        <w:t xml:space="preserve">10.9. Рекомендовать в соответствии с коллективными договорами, </w:t>
      </w:r>
      <w:r>
        <w:rPr>
          <w:rFonts w:eastAsia="Times New Roman CYR"/>
          <w:color w:val="000000" w:themeColor="text1"/>
          <w:sz w:val="28"/>
          <w:szCs w:val="28"/>
          <w:shd w:val="clear" w:color="auto" w:fill="FFFFFF"/>
          <w:lang w:bidi="ru-RU"/>
        </w:rPr>
        <w:t>территориальными отраслевыми соглашениями предоставлять в б</w:t>
      </w:r>
      <w:r>
        <w:rPr>
          <w:rFonts w:eastAsia="Times New Roman CYR"/>
          <w:color w:val="000000" w:themeColor="text1"/>
          <w:sz w:val="28"/>
          <w:szCs w:val="28"/>
          <w:lang w:bidi="ru-RU"/>
        </w:rPr>
        <w:t xml:space="preserve">есплатное пользование выборным профсоюзным органам принадлежащие работодателям, </w:t>
      </w:r>
      <w:r>
        <w:rPr>
          <w:rFonts w:eastAsia="Times New Roman CYR"/>
          <w:color w:val="000000" w:themeColor="text1"/>
          <w:sz w:val="28"/>
          <w:szCs w:val="28"/>
          <w:lang w:bidi="ru-RU"/>
        </w:rPr>
        <w:lastRenderedPageBreak/>
        <w:t>их представителям либо арендуемые ими здания, сооружения, помещения и другие объекты, а также базы отдыха, спортивные и оздоровительные центры, необходимые для организации культурно-массовой, физкультурно-оздоровительной работы с работниками и членами их семей.</w:t>
      </w:r>
    </w:p>
    <w:p w14:paraId="7B36BB8C" w14:textId="77777777" w:rsidR="005428A5" w:rsidRDefault="00AB0859">
      <w:pPr>
        <w:ind w:firstLine="709"/>
        <w:jc w:val="both"/>
        <w:rPr>
          <w:rFonts w:eastAsia="Times New Roman CYR"/>
          <w:color w:val="000000" w:themeColor="text1"/>
          <w:sz w:val="28"/>
          <w:szCs w:val="28"/>
          <w:lang w:bidi="ru-RU"/>
        </w:rPr>
      </w:pPr>
      <w:r>
        <w:rPr>
          <w:rFonts w:eastAsia="Times New Roman CYR"/>
          <w:color w:val="000000" w:themeColor="text1"/>
          <w:sz w:val="28"/>
          <w:szCs w:val="28"/>
          <w:lang w:bidi="ru-RU"/>
        </w:rPr>
        <w:t>10.10. Рекомендовать областным учреждениям образования, имеющим внебюджетные доходы, отчислять на счета профсоюзных органов денежные средства в размере, установленном коллективным договором, на культурно-массовую и физкультурно-оздоровительную работу.</w:t>
      </w:r>
    </w:p>
    <w:p w14:paraId="7DC5DA66" w14:textId="77777777" w:rsidR="005428A5" w:rsidRDefault="00AB0859">
      <w:pPr>
        <w:ind w:firstLine="709"/>
        <w:jc w:val="both"/>
        <w:rPr>
          <w:rFonts w:eastAsia="Times New Roman CYR"/>
          <w:color w:val="000000" w:themeColor="text1"/>
          <w:sz w:val="28"/>
          <w:szCs w:val="28"/>
          <w:lang w:bidi="ru-RU"/>
        </w:rPr>
      </w:pPr>
      <w:r>
        <w:rPr>
          <w:rFonts w:eastAsia="Times New Roman CYR"/>
          <w:color w:val="000000" w:themeColor="text1"/>
          <w:sz w:val="28"/>
          <w:szCs w:val="28"/>
          <w:lang w:bidi="ru-RU"/>
        </w:rPr>
        <w:t>10.11. Не препятствовать посещению представителями профсоюзных органов организаций и подразделений, где работают члены Ростовской областной организации Общероссийского Профсоюза образования, для реализации уставных задач и предоставленных законодательством, коллективными договорами и</w:t>
      </w:r>
      <w:r w:rsidR="008B20DB">
        <w:rPr>
          <w:rFonts w:eastAsia="Times New Roman CYR"/>
          <w:color w:val="000000" w:themeColor="text1"/>
          <w:sz w:val="28"/>
          <w:szCs w:val="28"/>
          <w:lang w:bidi="ru-RU"/>
        </w:rPr>
        <w:t> </w:t>
      </w:r>
      <w:r>
        <w:rPr>
          <w:rFonts w:eastAsia="Times New Roman CYR"/>
          <w:color w:val="000000" w:themeColor="text1"/>
          <w:sz w:val="28"/>
          <w:szCs w:val="28"/>
          <w:lang w:bidi="ru-RU"/>
        </w:rPr>
        <w:t>соглашениями прав.</w:t>
      </w:r>
    </w:p>
    <w:p w14:paraId="2A5874AA" w14:textId="77777777" w:rsidR="005428A5" w:rsidRDefault="00AB0859">
      <w:pPr>
        <w:ind w:firstLine="709"/>
        <w:jc w:val="both"/>
        <w:rPr>
          <w:rFonts w:eastAsia="Times New Roman CYR"/>
          <w:color w:val="000000" w:themeColor="text1"/>
          <w:sz w:val="28"/>
          <w:szCs w:val="28"/>
          <w:lang w:bidi="ru-RU"/>
        </w:rPr>
      </w:pPr>
      <w:r>
        <w:rPr>
          <w:rFonts w:eastAsia="Times New Roman CYR"/>
          <w:color w:val="000000" w:themeColor="text1"/>
          <w:sz w:val="28"/>
          <w:szCs w:val="28"/>
          <w:lang w:bidi="ru-RU"/>
        </w:rPr>
        <w:t>10.12. Предоставлять профсоюзным органам по их запросу информацию, сведения и разъяснения по вопросам условий труда, заработной платы, социально-экономическим вопросам, жилищно-бытового обслуживания, работы предприятий общественного питания, условий проживания в общежитии.</w:t>
      </w:r>
    </w:p>
    <w:p w14:paraId="1E80701B" w14:textId="77777777" w:rsidR="005428A5" w:rsidRDefault="00AB0859">
      <w:pPr>
        <w:ind w:firstLine="709"/>
        <w:jc w:val="both"/>
        <w:rPr>
          <w:rFonts w:eastAsia="Times New Roman CYR"/>
          <w:color w:val="000000" w:themeColor="text1"/>
          <w:sz w:val="28"/>
          <w:szCs w:val="28"/>
          <w:lang w:bidi="ru-RU"/>
        </w:rPr>
      </w:pPr>
      <w:r>
        <w:rPr>
          <w:rFonts w:eastAsia="Times New Roman CYR"/>
          <w:color w:val="000000" w:themeColor="text1"/>
          <w:sz w:val="28"/>
          <w:szCs w:val="28"/>
          <w:lang w:bidi="ru-RU"/>
        </w:rPr>
        <w:t>10.13. Обеспечивать при наличии письменных заявлений работников, являющихся членами Ростовской областной организации Общероссийского Профсоюза образования, а также других работников – не членов Ростовской областной организации Общероссийского Профсоюза образования, на которых распространяется действие коллективного договора, ежемесячное бесплатное перечисление членских профсоюзных взносов из заработной платы работников в соответствии с ч. 5 ст. 377 Трудового кодекса Российской Федерации.</w:t>
      </w:r>
    </w:p>
    <w:p w14:paraId="40598730" w14:textId="77777777" w:rsidR="005428A5" w:rsidRDefault="00AB0859">
      <w:pPr>
        <w:ind w:firstLine="709"/>
        <w:jc w:val="both"/>
        <w:rPr>
          <w:rFonts w:eastAsia="Times New Roman CYR"/>
          <w:color w:val="000000" w:themeColor="text1"/>
          <w:sz w:val="28"/>
          <w:szCs w:val="28"/>
          <w:lang w:bidi="ru-RU"/>
        </w:rPr>
      </w:pPr>
      <w:r>
        <w:rPr>
          <w:rFonts w:eastAsia="Times New Roman CYR"/>
          <w:color w:val="000000" w:themeColor="text1"/>
          <w:sz w:val="28"/>
          <w:szCs w:val="28"/>
          <w:lang w:bidi="ru-RU"/>
        </w:rPr>
        <w:t>Перечисление средств производить в полном объеме одновременно с перечислением средств на заработную плату.</w:t>
      </w:r>
    </w:p>
    <w:p w14:paraId="45A40BF0" w14:textId="77777777" w:rsidR="005428A5" w:rsidRDefault="00AB0859">
      <w:pPr>
        <w:ind w:firstLine="709"/>
        <w:jc w:val="both"/>
        <w:rPr>
          <w:rFonts w:eastAsia="Times New Roman CYR"/>
          <w:color w:val="000000" w:themeColor="text1"/>
          <w:sz w:val="28"/>
          <w:szCs w:val="28"/>
          <w:lang w:bidi="ru-RU"/>
        </w:rPr>
      </w:pPr>
      <w:r>
        <w:rPr>
          <w:rFonts w:eastAsia="Times New Roman CYR"/>
          <w:color w:val="000000" w:themeColor="text1"/>
          <w:sz w:val="28"/>
          <w:szCs w:val="28"/>
          <w:lang w:bidi="ru-RU"/>
        </w:rPr>
        <w:t>10.14. Содействовать профсоюзным органам в использовании отраслевых и местных информационных систем для широкого информирования работников о деятельности Ростовской областной организации Общероссийского Профсоюза образования по защите социально-трудовых прав и профессиональных интересов работников образования.</w:t>
      </w:r>
    </w:p>
    <w:p w14:paraId="416AC550" w14:textId="77777777" w:rsidR="005428A5" w:rsidRDefault="00AB0859">
      <w:pPr>
        <w:ind w:firstLine="709"/>
        <w:jc w:val="both"/>
        <w:rPr>
          <w:rFonts w:eastAsia="Times New Roman CYR"/>
          <w:color w:val="000000" w:themeColor="text1"/>
          <w:sz w:val="28"/>
          <w:szCs w:val="28"/>
          <w:lang w:bidi="ru-RU"/>
        </w:rPr>
      </w:pPr>
      <w:r>
        <w:rPr>
          <w:rFonts w:eastAsia="Times New Roman CYR"/>
          <w:color w:val="000000" w:themeColor="text1"/>
          <w:sz w:val="28"/>
          <w:szCs w:val="28"/>
          <w:lang w:bidi="ru-RU"/>
        </w:rPr>
        <w:t>10.15. Не подвергать дисциплинарному взысканию работников – членов выборного органа первичной организации Ростовской областной организации Общероссийского Профсоюза образования без предварительного согласия (учета мнения) данного органа, а руководителя выборного органа первичной организации Ростовской областной организации Общероссийского Профсоюза образования и</w:t>
      </w:r>
      <w:r w:rsidR="008B20DB">
        <w:rPr>
          <w:rFonts w:eastAsia="Times New Roman CYR"/>
          <w:color w:val="000000" w:themeColor="text1"/>
          <w:sz w:val="28"/>
          <w:szCs w:val="28"/>
          <w:lang w:bidi="ru-RU"/>
        </w:rPr>
        <w:t> </w:t>
      </w:r>
      <w:r>
        <w:rPr>
          <w:rFonts w:eastAsia="Times New Roman CYR"/>
          <w:color w:val="000000" w:themeColor="text1"/>
          <w:sz w:val="28"/>
          <w:szCs w:val="28"/>
          <w:lang w:bidi="ru-RU"/>
        </w:rPr>
        <w:t>его</w:t>
      </w:r>
      <w:r w:rsidR="008B20DB">
        <w:rPr>
          <w:rFonts w:eastAsia="Times New Roman CYR"/>
          <w:color w:val="000000" w:themeColor="text1"/>
          <w:sz w:val="28"/>
          <w:szCs w:val="28"/>
          <w:lang w:bidi="ru-RU"/>
        </w:rPr>
        <w:t> </w:t>
      </w:r>
      <w:r>
        <w:rPr>
          <w:rFonts w:eastAsia="Times New Roman CYR"/>
          <w:color w:val="000000" w:themeColor="text1"/>
          <w:sz w:val="28"/>
          <w:szCs w:val="28"/>
          <w:lang w:bidi="ru-RU"/>
        </w:rPr>
        <w:t xml:space="preserve">заместителей </w:t>
      </w:r>
      <w:r w:rsidR="008A647B">
        <w:rPr>
          <w:rFonts w:eastAsia="Times New Roman CYR"/>
          <w:color w:val="000000" w:themeColor="text1"/>
          <w:sz w:val="28"/>
          <w:szCs w:val="28"/>
          <w:lang w:bidi="ru-RU"/>
        </w:rPr>
        <w:t>–</w:t>
      </w:r>
      <w:r>
        <w:rPr>
          <w:rFonts w:eastAsia="Times New Roman CYR"/>
          <w:color w:val="000000" w:themeColor="text1"/>
          <w:sz w:val="28"/>
          <w:szCs w:val="28"/>
          <w:lang w:bidi="ru-RU"/>
        </w:rPr>
        <w:t xml:space="preserve"> без</w:t>
      </w:r>
      <w:r w:rsidR="008A647B">
        <w:rPr>
          <w:rFonts w:eastAsia="Times New Roman CYR"/>
          <w:color w:val="000000" w:themeColor="text1"/>
          <w:sz w:val="28"/>
          <w:szCs w:val="28"/>
          <w:lang w:bidi="ru-RU"/>
        </w:rPr>
        <w:t xml:space="preserve"> </w:t>
      </w:r>
      <w:r>
        <w:rPr>
          <w:rFonts w:eastAsia="Times New Roman CYR"/>
          <w:color w:val="000000" w:themeColor="text1"/>
          <w:sz w:val="28"/>
          <w:szCs w:val="28"/>
          <w:lang w:bidi="ru-RU"/>
        </w:rPr>
        <w:t>предварительного согласия вышестоящего профсоюзного органа.</w:t>
      </w:r>
    </w:p>
    <w:p w14:paraId="382060B6" w14:textId="77777777" w:rsidR="005428A5" w:rsidRDefault="00AB0859">
      <w:pPr>
        <w:ind w:firstLine="709"/>
        <w:jc w:val="both"/>
        <w:rPr>
          <w:rFonts w:eastAsia="Times New Roman CYR"/>
          <w:color w:val="000000"/>
          <w:sz w:val="28"/>
          <w:szCs w:val="28"/>
          <w:lang w:bidi="ru-RU"/>
        </w:rPr>
      </w:pPr>
      <w:r>
        <w:rPr>
          <w:rFonts w:eastAsia="Times New Roman CYR"/>
          <w:color w:val="000000" w:themeColor="text1"/>
          <w:sz w:val="28"/>
          <w:szCs w:val="28"/>
          <w:lang w:bidi="ru-RU"/>
        </w:rPr>
        <w:t xml:space="preserve">10.16. </w:t>
      </w:r>
      <w:r>
        <w:rPr>
          <w:rFonts w:eastAsia="Times New Roman CYR"/>
          <w:color w:val="000000"/>
          <w:sz w:val="28"/>
          <w:szCs w:val="28"/>
          <w:lang w:bidi="ru-RU"/>
        </w:rPr>
        <w:t xml:space="preserve">Освобождать от основной работы с сохранением среднего </w:t>
      </w:r>
      <w:r>
        <w:rPr>
          <w:rFonts w:eastAsia="Times New Roman CYR"/>
          <w:color w:val="000000"/>
          <w:sz w:val="28"/>
          <w:szCs w:val="28"/>
          <w:shd w:val="clear" w:color="auto" w:fill="FFFFFF"/>
          <w:lang w:bidi="ru-RU"/>
        </w:rPr>
        <w:t xml:space="preserve">заработка для выполнения общественных обязанностей в интересах работников </w:t>
      </w:r>
      <w:r w:rsidR="00216826" w:rsidRPr="00940EFE">
        <w:rPr>
          <w:rFonts w:eastAsia="Times New Roman CYR"/>
          <w:color w:val="000000" w:themeColor="text1"/>
          <w:sz w:val="28"/>
          <w:szCs w:val="28"/>
          <w:lang w:bidi="ru-RU"/>
        </w:rPr>
        <w:t>организаций</w:t>
      </w:r>
      <w:r>
        <w:rPr>
          <w:rFonts w:eastAsia="Times New Roman CYR"/>
          <w:color w:val="000000"/>
          <w:sz w:val="28"/>
          <w:szCs w:val="28"/>
          <w:lang w:bidi="ru-RU"/>
        </w:rPr>
        <w:t xml:space="preserve"> и на время выездной профсоюзной учебы членов выборных профсоюзных органов, уполномоченных Профсоюза по охране труда и правовой работе, представителей профсоюзной организации в создаваемых в областном учреждении образования совместных с работодателем комиссиях, в том числе тарификационных и аттестационных.</w:t>
      </w:r>
    </w:p>
    <w:p w14:paraId="4D2AE701" w14:textId="77777777" w:rsidR="005428A5" w:rsidRDefault="00AB0859">
      <w:pPr>
        <w:ind w:firstLine="709"/>
        <w:jc w:val="both"/>
        <w:rPr>
          <w:rFonts w:eastAsia="Times New Roman CYR"/>
          <w:color w:val="000000" w:themeColor="text1"/>
          <w:sz w:val="28"/>
          <w:szCs w:val="28"/>
          <w:lang w:bidi="ru-RU"/>
        </w:rPr>
      </w:pPr>
      <w:r>
        <w:rPr>
          <w:rFonts w:eastAsia="Times New Roman CYR"/>
          <w:color w:val="000000" w:themeColor="text1"/>
          <w:sz w:val="28"/>
          <w:szCs w:val="28"/>
          <w:lang w:bidi="ru-RU"/>
        </w:rPr>
        <w:lastRenderedPageBreak/>
        <w:t>10.17. Освобождать от производственной работы с сохранением средней заработной платы, исчисляемой в порядке, установленном действующим законода</w:t>
      </w:r>
      <w:r w:rsidR="00E771A2">
        <w:rPr>
          <w:rFonts w:eastAsia="Times New Roman CYR"/>
          <w:color w:val="000000" w:themeColor="text1"/>
          <w:sz w:val="28"/>
          <w:szCs w:val="28"/>
          <w:lang w:bidi="ru-RU"/>
        </w:rPr>
        <w:t>тельством, в соответствии с ч. 14</w:t>
      </w:r>
      <w:r>
        <w:rPr>
          <w:rFonts w:eastAsia="Times New Roman CYR"/>
          <w:color w:val="000000" w:themeColor="text1"/>
          <w:sz w:val="28"/>
          <w:szCs w:val="28"/>
          <w:lang w:bidi="ru-RU"/>
        </w:rPr>
        <w:t xml:space="preserve"> ст. 374 Трудового кодекса Российской Федерации членов выборных коллегиальных органов Ростовской областной организации Общероссийского Профсоюза образования, не освобожденных от</w:t>
      </w:r>
      <w:r w:rsidR="008B20DB">
        <w:rPr>
          <w:rFonts w:eastAsia="Times New Roman CYR"/>
          <w:color w:val="000000" w:themeColor="text1"/>
          <w:sz w:val="28"/>
          <w:szCs w:val="28"/>
          <w:lang w:bidi="ru-RU"/>
        </w:rPr>
        <w:t> </w:t>
      </w:r>
      <w:r>
        <w:rPr>
          <w:rFonts w:eastAsia="Times New Roman CYR"/>
          <w:color w:val="000000" w:themeColor="text1"/>
          <w:sz w:val="28"/>
          <w:szCs w:val="28"/>
          <w:lang w:bidi="ru-RU"/>
        </w:rPr>
        <w:t>основной работы, на время участия в работе съездов, конференций, пленумов, президиумов, собраний, созываемых Ростовской областной организации Общероссийского Профсоюза образования.</w:t>
      </w:r>
    </w:p>
    <w:p w14:paraId="01ECF6BF" w14:textId="77777777" w:rsidR="005428A5" w:rsidRDefault="00AB0859">
      <w:pPr>
        <w:ind w:firstLine="709"/>
        <w:jc w:val="both"/>
        <w:rPr>
          <w:rFonts w:eastAsia="Times New Roman CYR"/>
          <w:color w:val="000000" w:themeColor="text1"/>
          <w:sz w:val="28"/>
          <w:szCs w:val="28"/>
          <w:lang w:bidi="ru-RU"/>
        </w:rPr>
      </w:pPr>
      <w:r>
        <w:rPr>
          <w:rFonts w:eastAsia="Times New Roman CYR"/>
          <w:color w:val="000000" w:themeColor="text1"/>
          <w:sz w:val="28"/>
          <w:szCs w:val="28"/>
          <w:lang w:bidi="ru-RU"/>
        </w:rPr>
        <w:t>10.18. Предоставлять работникам, избранным на выборные должности в профсоюзные органы (освобожденным профсоюзным работникам), после окончания их выборных полномочий прежнюю работу, а при ее отсутствии другую равноценную работу, с письменного согласия работника в соответствии с требованиями ст. 375 Трудового кодекса Российской Федерации. Сохранять педагогическим работникам, у которых срок действия квалификационной категории, установленной (присвоенной) по результатам аттестации, истекает в период исполнения ими на освобожденной основе полномочий в составе выборного профсоюзного органа или в течение шести месяцев после их окончания, на период до прохождения ими аттестации в установленном порядке оплату труда, предусмотренную для педагогических работников, имеющих соответствующую квалификационную категорию.</w:t>
      </w:r>
    </w:p>
    <w:p w14:paraId="7AC2A7A5" w14:textId="77777777" w:rsidR="005428A5" w:rsidRDefault="00AB0859">
      <w:pPr>
        <w:ind w:firstLine="709"/>
        <w:jc w:val="both"/>
        <w:rPr>
          <w:rFonts w:eastAsia="Times New Roman CYR"/>
          <w:color w:val="000000" w:themeColor="text1"/>
          <w:sz w:val="28"/>
          <w:szCs w:val="28"/>
          <w:lang w:bidi="ru-RU"/>
        </w:rPr>
      </w:pPr>
      <w:r>
        <w:rPr>
          <w:rFonts w:eastAsia="Times New Roman CYR"/>
          <w:color w:val="000000" w:themeColor="text1"/>
          <w:sz w:val="28"/>
          <w:szCs w:val="28"/>
          <w:lang w:bidi="ru-RU"/>
        </w:rPr>
        <w:t>10.19. Сохранять социальные гарантии и льготы, действующие в областном учреждении образования, за работниками, избранными в состав профсоюзных органов и освобожденными от производственной работы.</w:t>
      </w:r>
    </w:p>
    <w:p w14:paraId="18A64FDF" w14:textId="77777777" w:rsidR="005428A5" w:rsidRDefault="00AB0859">
      <w:pPr>
        <w:ind w:firstLine="709"/>
        <w:jc w:val="both"/>
        <w:rPr>
          <w:rFonts w:eastAsia="Times New Roman CYR"/>
          <w:color w:val="000000" w:themeColor="text1"/>
          <w:sz w:val="28"/>
          <w:szCs w:val="28"/>
          <w:lang w:bidi="ru-RU"/>
        </w:rPr>
      </w:pPr>
      <w:r>
        <w:rPr>
          <w:rFonts w:eastAsia="Times New Roman CYR"/>
          <w:color w:val="000000" w:themeColor="text1"/>
          <w:sz w:val="28"/>
          <w:szCs w:val="28"/>
          <w:lang w:bidi="ru-RU"/>
        </w:rPr>
        <w:t>10.20. Принимать совместное решение о присвоении почетных званий и награждении ведомственными знаками отличия выборных профсоюзных работников и рекомендовать органам местного самоуправления, осуществляющим управление в сфере образования, и территориальным организациям Ростовской областной организации Общероссийского Профсоюза образования применять аналогичный порядок поощрения выборных профсоюзных работников.</w:t>
      </w:r>
    </w:p>
    <w:p w14:paraId="3F52C9D8" w14:textId="77777777" w:rsidR="005428A5" w:rsidRDefault="00AB0859">
      <w:pPr>
        <w:ind w:firstLine="709"/>
        <w:jc w:val="both"/>
        <w:rPr>
          <w:rFonts w:eastAsia="Times New Roman CYR"/>
          <w:color w:val="000000" w:themeColor="text1"/>
          <w:sz w:val="28"/>
          <w:szCs w:val="28"/>
          <w:lang w:bidi="ru-RU"/>
        </w:rPr>
      </w:pPr>
      <w:r>
        <w:rPr>
          <w:rFonts w:eastAsia="Times New Roman CYR"/>
          <w:color w:val="000000" w:themeColor="text1"/>
          <w:sz w:val="28"/>
          <w:szCs w:val="28"/>
          <w:lang w:bidi="ru-RU"/>
        </w:rPr>
        <w:t>10.21. Признавать работу на должности председателя или члена выборного органа первичной организации Ростовской областной организации Общероссийского Профсоюза образования значимой для деятельности организации отрасли образования и принимать ее во внимание при поощрении работников и их аттестации.</w:t>
      </w:r>
    </w:p>
    <w:p w14:paraId="66164745" w14:textId="77777777" w:rsidR="005428A5" w:rsidRDefault="00AB0859">
      <w:pPr>
        <w:ind w:firstLine="709"/>
        <w:jc w:val="both"/>
        <w:rPr>
          <w:rFonts w:eastAsia="Times New Roman CYR"/>
          <w:color w:val="000000" w:themeColor="text1"/>
          <w:sz w:val="28"/>
          <w:szCs w:val="28"/>
          <w:lang w:bidi="ru-RU"/>
        </w:rPr>
      </w:pPr>
      <w:r>
        <w:rPr>
          <w:rFonts w:eastAsia="Times New Roman CYR"/>
          <w:color w:val="000000" w:themeColor="text1"/>
          <w:sz w:val="28"/>
          <w:szCs w:val="28"/>
          <w:lang w:bidi="ru-RU"/>
        </w:rPr>
        <w:t xml:space="preserve">10.22. Принимать необходимые меры по недопущению вмешательства органов, осуществляющих управление в сфере образования, работодателей в практическую деятельность профсоюзных организаций, затрудняющего осуществление ими своих уставных задач. </w:t>
      </w:r>
    </w:p>
    <w:p w14:paraId="7FB9202B" w14:textId="77777777" w:rsidR="005428A5" w:rsidRDefault="005428A5">
      <w:pPr>
        <w:ind w:firstLine="567"/>
        <w:jc w:val="both"/>
        <w:rPr>
          <w:rFonts w:eastAsia="Times New Roman CYR"/>
          <w:b/>
          <w:bCs/>
          <w:color w:val="000000" w:themeColor="text1"/>
          <w:sz w:val="28"/>
          <w:szCs w:val="28"/>
          <w:lang w:bidi="ru-RU"/>
        </w:rPr>
      </w:pPr>
    </w:p>
    <w:p w14:paraId="7C14065B" w14:textId="77777777" w:rsidR="005428A5" w:rsidRDefault="00AB0859">
      <w:pPr>
        <w:ind w:firstLine="567"/>
        <w:jc w:val="center"/>
        <w:rPr>
          <w:rFonts w:eastAsia="Times New Roman CYR"/>
          <w:b/>
          <w:bCs/>
          <w:color w:val="000000" w:themeColor="text1"/>
          <w:sz w:val="28"/>
          <w:szCs w:val="28"/>
          <w:lang w:bidi="ru-RU"/>
        </w:rPr>
      </w:pPr>
      <w:r>
        <w:rPr>
          <w:rFonts w:eastAsia="Times New Roman CYR"/>
          <w:b/>
          <w:bCs/>
          <w:color w:val="000000" w:themeColor="text1"/>
          <w:sz w:val="28"/>
          <w:szCs w:val="28"/>
          <w:lang w:bidi="ru-RU"/>
        </w:rPr>
        <w:t>11. Социальные гарантии, льготы, компенсации</w:t>
      </w:r>
    </w:p>
    <w:p w14:paraId="2744D143" w14:textId="77777777" w:rsidR="005428A5" w:rsidRDefault="005428A5">
      <w:pPr>
        <w:ind w:firstLine="567"/>
        <w:jc w:val="both"/>
        <w:rPr>
          <w:rFonts w:eastAsia="Times New Roman CYR"/>
          <w:color w:val="000000" w:themeColor="text1"/>
          <w:sz w:val="28"/>
          <w:szCs w:val="28"/>
          <w:lang w:bidi="ru-RU"/>
        </w:rPr>
      </w:pPr>
    </w:p>
    <w:p w14:paraId="161CC917" w14:textId="77777777" w:rsidR="005428A5" w:rsidRDefault="00AB0859">
      <w:pPr>
        <w:pStyle w:val="af4"/>
        <w:tabs>
          <w:tab w:val="left" w:pos="1134"/>
          <w:tab w:val="left" w:pos="1418"/>
        </w:tabs>
        <w:ind w:left="0" w:firstLine="709"/>
        <w:jc w:val="both"/>
        <w:rPr>
          <w:rFonts w:eastAsia="Times-Roman"/>
          <w:color w:val="000000" w:themeColor="text1"/>
          <w:sz w:val="28"/>
          <w:szCs w:val="28"/>
        </w:rPr>
      </w:pPr>
      <w:r>
        <w:rPr>
          <w:rFonts w:eastAsia="Times-Roman"/>
          <w:color w:val="000000" w:themeColor="text1"/>
          <w:sz w:val="28"/>
          <w:szCs w:val="28"/>
        </w:rPr>
        <w:t>11.1. Если порядком предоставления средств не установлено иное, организации отрасли образования самостоятельно определяют направления использования средств, полученных ими из соответствующего бюджета и иных источников, не запрещенных законодательством РФ, в том числе на:</w:t>
      </w:r>
    </w:p>
    <w:p w14:paraId="695B3159" w14:textId="77777777" w:rsidR="005428A5" w:rsidRDefault="00AB0859">
      <w:pPr>
        <w:pStyle w:val="af4"/>
        <w:tabs>
          <w:tab w:val="left" w:pos="1134"/>
          <w:tab w:val="left" w:pos="1418"/>
        </w:tabs>
        <w:ind w:left="0" w:firstLine="709"/>
        <w:jc w:val="both"/>
        <w:rPr>
          <w:rFonts w:eastAsia="Times-Roman"/>
          <w:color w:val="000000" w:themeColor="text1"/>
          <w:sz w:val="28"/>
          <w:szCs w:val="28"/>
        </w:rPr>
      </w:pPr>
      <w:r>
        <w:rPr>
          <w:rFonts w:eastAsia="Times-Roman"/>
          <w:color w:val="000000" w:themeColor="text1"/>
          <w:sz w:val="28"/>
          <w:szCs w:val="28"/>
        </w:rPr>
        <w:t xml:space="preserve">установление выплат стимулирующего характера, улучшение условий труда </w:t>
      </w:r>
      <w:r>
        <w:rPr>
          <w:rFonts w:eastAsia="Times-Roman"/>
          <w:color w:val="000000" w:themeColor="text1"/>
          <w:sz w:val="28"/>
          <w:szCs w:val="28"/>
        </w:rPr>
        <w:lastRenderedPageBreak/>
        <w:t>и быта, удешевления стоимости общественного питания, организацию отдыха работников, и их семей, мероприятия по охране здоровья и оздоровлению работников, реализацию программ негосударственного пенсионного обеспечения, другие социальные нужды работников и их детей;</w:t>
      </w:r>
    </w:p>
    <w:p w14:paraId="6A8113CC" w14:textId="77777777" w:rsidR="005428A5" w:rsidRDefault="00AB0859">
      <w:pPr>
        <w:pStyle w:val="af4"/>
        <w:tabs>
          <w:tab w:val="left" w:pos="1134"/>
          <w:tab w:val="left" w:pos="1418"/>
        </w:tabs>
        <w:ind w:left="0" w:firstLine="709"/>
        <w:jc w:val="both"/>
        <w:rPr>
          <w:rFonts w:eastAsia="Times-Roman"/>
          <w:color w:val="000000" w:themeColor="text1"/>
          <w:sz w:val="28"/>
          <w:szCs w:val="28"/>
        </w:rPr>
      </w:pPr>
      <w:r>
        <w:rPr>
          <w:rFonts w:eastAsia="Times-Roman"/>
          <w:color w:val="000000" w:themeColor="text1"/>
          <w:sz w:val="28"/>
          <w:szCs w:val="28"/>
        </w:rPr>
        <w:t>укрепление материально-технической базы, содержание зданий и сооружений, капитальный ремонт, благоустройство территорий и другие производственные нужды, а также долевое участие в строительстве жилья работникам.</w:t>
      </w:r>
    </w:p>
    <w:p w14:paraId="74E16B99" w14:textId="77777777" w:rsidR="005428A5" w:rsidRDefault="00AB0859">
      <w:pPr>
        <w:ind w:firstLine="709"/>
        <w:jc w:val="both"/>
        <w:rPr>
          <w:rFonts w:eastAsia="Times-Roman"/>
          <w:b/>
          <w:color w:val="000000" w:themeColor="text1"/>
          <w:sz w:val="28"/>
          <w:szCs w:val="28"/>
        </w:rPr>
      </w:pPr>
      <w:r>
        <w:rPr>
          <w:rFonts w:eastAsia="Times-Roman"/>
          <w:color w:val="000000" w:themeColor="text1"/>
          <w:sz w:val="28"/>
          <w:szCs w:val="28"/>
        </w:rPr>
        <w:t xml:space="preserve">11.2. Работникам государственных областных и </w:t>
      </w:r>
      <w:r>
        <w:rPr>
          <w:color w:val="000000"/>
          <w:sz w:val="28"/>
          <w:szCs w:val="28"/>
          <w:shd w:val="clear" w:color="auto" w:fill="FFFFFF"/>
        </w:rPr>
        <w:t xml:space="preserve">муниципальных организаций образования </w:t>
      </w:r>
      <w:r>
        <w:rPr>
          <w:rFonts w:eastAsia="Times-Roman"/>
          <w:color w:val="000000" w:themeColor="text1"/>
          <w:sz w:val="28"/>
          <w:szCs w:val="28"/>
        </w:rPr>
        <w:t>выплачивать денежную компенсацию расходов в размере 50 процентов стоимости санаторно-курортной путевки в санаториях, профилакториях, базах отдыха, пансионатах, находящихся в государственной собственности Ростовской области, или в тех, доля в уставном капитале которых находится в государственной собственности Ростовской области.</w:t>
      </w:r>
    </w:p>
    <w:p w14:paraId="06E9BB68" w14:textId="77777777" w:rsidR="005428A5" w:rsidRDefault="00AB0859">
      <w:pPr>
        <w:ind w:firstLine="709"/>
        <w:jc w:val="both"/>
        <w:rPr>
          <w:rFonts w:eastAsia="Times-Roman"/>
          <w:color w:val="000000" w:themeColor="text1"/>
          <w:sz w:val="28"/>
          <w:szCs w:val="28"/>
        </w:rPr>
      </w:pPr>
      <w:r>
        <w:rPr>
          <w:rFonts w:eastAsia="Times-Roman"/>
          <w:color w:val="000000" w:themeColor="text1"/>
          <w:sz w:val="28"/>
          <w:szCs w:val="28"/>
        </w:rPr>
        <w:t>11.3. Работникам областных учреждений образования при увольнении в связи с выходом на пенсию выплачивать единовременное пособие в размере двух должностных окладов, если это предусмотрено локальным нормативно-правовым актом областного учреждения образования из фонда стимулирующих выплат.</w:t>
      </w:r>
    </w:p>
    <w:p w14:paraId="4FC72AC5" w14:textId="77777777" w:rsidR="005428A5" w:rsidRDefault="00AB0859">
      <w:pPr>
        <w:ind w:firstLine="709"/>
        <w:jc w:val="both"/>
        <w:rPr>
          <w:rFonts w:eastAsia="Times-Roman"/>
          <w:color w:val="000000" w:themeColor="text1"/>
          <w:sz w:val="28"/>
          <w:szCs w:val="28"/>
        </w:rPr>
      </w:pPr>
      <w:r>
        <w:rPr>
          <w:rFonts w:eastAsia="Times-Roman"/>
          <w:color w:val="000000" w:themeColor="text1"/>
          <w:sz w:val="28"/>
          <w:szCs w:val="28"/>
        </w:rPr>
        <w:t xml:space="preserve">11.4. Осуществлять контроль в части обеспечения мер социальной поддержки работникам, работающим и проживающим в сельской местности, рабочих поселках, поселках городского типа, в том числе перешедшим на пенсию, в соответствии с законодательством Российской Федерации и Ростовской области. </w:t>
      </w:r>
    </w:p>
    <w:p w14:paraId="26C0A4EE" w14:textId="77777777" w:rsidR="005428A5" w:rsidRDefault="00AB0859">
      <w:pPr>
        <w:ind w:firstLine="709"/>
        <w:jc w:val="both"/>
        <w:rPr>
          <w:rFonts w:eastAsia="Times-Roman"/>
          <w:color w:val="000000" w:themeColor="text1"/>
          <w:sz w:val="28"/>
          <w:szCs w:val="28"/>
        </w:rPr>
      </w:pPr>
      <w:r>
        <w:rPr>
          <w:rFonts w:eastAsia="Times-Roman"/>
          <w:color w:val="000000" w:themeColor="text1"/>
          <w:sz w:val="28"/>
          <w:szCs w:val="28"/>
        </w:rPr>
        <w:t>11.5. Осуществлять аттестацию педагогических и руководящих работников в соответствии с действующим законодательством и нормативными правовыми актами федерального и регионального уровня.</w:t>
      </w:r>
    </w:p>
    <w:p w14:paraId="4783FE60" w14:textId="77777777" w:rsidR="005428A5" w:rsidRDefault="00AB0859">
      <w:pPr>
        <w:ind w:firstLine="709"/>
        <w:jc w:val="both"/>
        <w:rPr>
          <w:rFonts w:eastAsia="Times-Roman"/>
          <w:color w:val="000000" w:themeColor="text1"/>
          <w:sz w:val="28"/>
          <w:szCs w:val="28"/>
        </w:rPr>
      </w:pPr>
      <w:r>
        <w:rPr>
          <w:rFonts w:eastAsia="Times-Roman"/>
          <w:color w:val="000000" w:themeColor="text1"/>
          <w:sz w:val="28"/>
          <w:szCs w:val="28"/>
        </w:rPr>
        <w:t>11.6. Осуществлять оплату труда учителей, преподавателей, имеющих квалификационные категории, с учетом квалификационной категории независимо от преподаваемого предмета (дисциплины, курса), а по должностям работников, по которым применяется наименование «старший» (воспитатель – старший воспитатель, педагог дополнительного образования – старший педагог дополнительного образования, методист – старший методист, инструктор-методист – старший инструктор-методист, тренер – преподаватель – старший тренер-преподаватель), независимо от того, по какой конкретно должности присвоена квалификационная категория.</w:t>
      </w:r>
    </w:p>
    <w:p w14:paraId="2DC28065" w14:textId="77777777" w:rsidR="005428A5" w:rsidRPr="00680371" w:rsidRDefault="00AB0859">
      <w:pPr>
        <w:ind w:firstLine="709"/>
        <w:jc w:val="both"/>
        <w:rPr>
          <w:rFonts w:eastAsia="Times-Roman"/>
          <w:color w:val="000000" w:themeColor="text1"/>
          <w:sz w:val="28"/>
          <w:szCs w:val="28"/>
          <w:highlight w:val="yellow"/>
        </w:rPr>
      </w:pPr>
      <w:r w:rsidRPr="00680371">
        <w:rPr>
          <w:rFonts w:eastAsia="Times-Roman"/>
          <w:color w:val="000000" w:themeColor="text1"/>
          <w:sz w:val="28"/>
          <w:szCs w:val="28"/>
          <w:highlight w:val="yellow"/>
        </w:rPr>
        <w:t xml:space="preserve">11.7. Минобразование Ростовской области и </w:t>
      </w:r>
      <w:r w:rsidRPr="00680371">
        <w:rPr>
          <w:rFonts w:eastAsia="Times New Roman CYR"/>
          <w:color w:val="000000" w:themeColor="text1"/>
          <w:sz w:val="28"/>
          <w:szCs w:val="28"/>
          <w:highlight w:val="yellow"/>
          <w:lang w:bidi="ru-RU"/>
        </w:rPr>
        <w:t xml:space="preserve">Ростовская областная организация Общероссийского Профсоюза образования </w:t>
      </w:r>
      <w:r w:rsidRPr="00680371">
        <w:rPr>
          <w:rFonts w:eastAsia="Times-Roman"/>
          <w:color w:val="000000" w:themeColor="text1"/>
          <w:sz w:val="28"/>
          <w:szCs w:val="28"/>
          <w:highlight w:val="yellow"/>
        </w:rPr>
        <w:t>в коллективных договорах областных учреждений образования рекомендует предусмотреть следующие положения:</w:t>
      </w:r>
    </w:p>
    <w:p w14:paraId="19C45C2A" w14:textId="77777777" w:rsidR="005428A5" w:rsidRPr="00680371" w:rsidRDefault="00AB0859">
      <w:pPr>
        <w:pStyle w:val="af4"/>
        <w:tabs>
          <w:tab w:val="left" w:pos="1134"/>
          <w:tab w:val="left" w:pos="1418"/>
        </w:tabs>
        <w:ind w:left="0" w:firstLine="709"/>
        <w:jc w:val="both"/>
        <w:rPr>
          <w:rFonts w:eastAsia="Times-Roman"/>
          <w:color w:val="000000" w:themeColor="text1"/>
          <w:sz w:val="28"/>
          <w:szCs w:val="28"/>
          <w:highlight w:val="yellow"/>
        </w:rPr>
      </w:pPr>
      <w:r w:rsidRPr="00680371">
        <w:rPr>
          <w:rFonts w:eastAsia="Times-Roman"/>
          <w:color w:val="000000" w:themeColor="text1"/>
          <w:sz w:val="28"/>
          <w:szCs w:val="28"/>
          <w:highlight w:val="yellow"/>
        </w:rPr>
        <w:t xml:space="preserve">об оплате труда педагогических работников с учетом имеющейся квалификационной категории за выполнение педагогической работы по должности с другим </w:t>
      </w:r>
      <w:proofErr w:type="gramStart"/>
      <w:r w:rsidRPr="00680371">
        <w:rPr>
          <w:rFonts w:eastAsia="Times-Roman"/>
          <w:color w:val="000000" w:themeColor="text1"/>
          <w:sz w:val="28"/>
          <w:szCs w:val="28"/>
          <w:highlight w:val="yellow"/>
        </w:rPr>
        <w:t>наименованием</w:t>
      </w:r>
      <w:r w:rsidR="00CA6078" w:rsidRPr="00680371">
        <w:rPr>
          <w:rFonts w:eastAsia="Times-Roman"/>
          <w:color w:val="000000" w:themeColor="text1"/>
          <w:sz w:val="28"/>
          <w:szCs w:val="28"/>
          <w:highlight w:val="yellow"/>
        </w:rPr>
        <w:t>,  по</w:t>
      </w:r>
      <w:proofErr w:type="gramEnd"/>
      <w:r w:rsidR="00CA6078" w:rsidRPr="00680371">
        <w:rPr>
          <w:rFonts w:eastAsia="Times-Roman"/>
          <w:color w:val="000000" w:themeColor="text1"/>
          <w:sz w:val="28"/>
          <w:szCs w:val="28"/>
          <w:highlight w:val="yellow"/>
        </w:rPr>
        <w:t xml:space="preserve"> которой не установлена квалификационная категория (</w:t>
      </w:r>
      <w:r w:rsidRPr="00680371">
        <w:rPr>
          <w:rFonts w:eastAsia="Times-Roman"/>
          <w:color w:val="000000" w:themeColor="text1"/>
          <w:sz w:val="28"/>
          <w:szCs w:val="28"/>
          <w:highlight w:val="yellow"/>
        </w:rPr>
        <w:t>приложени</w:t>
      </w:r>
      <w:r w:rsidR="00CA6078" w:rsidRPr="00680371">
        <w:rPr>
          <w:rFonts w:eastAsia="Times-Roman"/>
          <w:color w:val="000000" w:themeColor="text1"/>
          <w:sz w:val="28"/>
          <w:szCs w:val="28"/>
          <w:highlight w:val="yellow"/>
        </w:rPr>
        <w:t>е</w:t>
      </w:r>
      <w:r w:rsidRPr="00680371">
        <w:rPr>
          <w:rFonts w:eastAsia="Times-Roman"/>
          <w:color w:val="000000" w:themeColor="text1"/>
          <w:sz w:val="28"/>
          <w:szCs w:val="28"/>
          <w:highlight w:val="yellow"/>
        </w:rPr>
        <w:t xml:space="preserve"> № 2 к Соглашению</w:t>
      </w:r>
      <w:r w:rsidR="00CA6078" w:rsidRPr="00680371">
        <w:rPr>
          <w:rFonts w:eastAsia="Times-Roman"/>
          <w:color w:val="000000" w:themeColor="text1"/>
          <w:sz w:val="28"/>
          <w:szCs w:val="28"/>
          <w:highlight w:val="yellow"/>
        </w:rPr>
        <w:t>)</w:t>
      </w:r>
      <w:r w:rsidRPr="00680371">
        <w:rPr>
          <w:rFonts w:eastAsia="Times-Roman"/>
          <w:color w:val="000000" w:themeColor="text1"/>
          <w:sz w:val="28"/>
          <w:szCs w:val="28"/>
          <w:highlight w:val="yellow"/>
        </w:rPr>
        <w:t>, а также в других случаях, если по выполняемой работе совпадают профили работы (деятельности);</w:t>
      </w:r>
    </w:p>
    <w:p w14:paraId="1D1076F3" w14:textId="77777777" w:rsidR="005428A5" w:rsidRPr="00680371" w:rsidRDefault="00AB0859">
      <w:pPr>
        <w:pStyle w:val="af4"/>
        <w:tabs>
          <w:tab w:val="left" w:pos="1134"/>
          <w:tab w:val="left" w:pos="1418"/>
        </w:tabs>
        <w:ind w:left="0" w:firstLine="709"/>
        <w:jc w:val="both"/>
        <w:rPr>
          <w:rFonts w:eastAsia="Times-Roman"/>
          <w:color w:val="000000" w:themeColor="text1"/>
          <w:sz w:val="28"/>
          <w:szCs w:val="28"/>
          <w:highlight w:val="yellow"/>
        </w:rPr>
      </w:pPr>
      <w:r w:rsidRPr="00680371">
        <w:rPr>
          <w:rFonts w:eastAsia="Times-Roman"/>
          <w:color w:val="000000" w:themeColor="text1"/>
          <w:sz w:val="28"/>
          <w:szCs w:val="28"/>
          <w:highlight w:val="yellow"/>
        </w:rPr>
        <w:t>об оплате труда педагогических работников с учетом имеющейся квалификационной категории</w:t>
      </w:r>
      <w:r w:rsidRPr="00680371">
        <w:rPr>
          <w:color w:val="000000" w:themeColor="text1"/>
          <w:sz w:val="28"/>
          <w:szCs w:val="28"/>
          <w:highlight w:val="yellow"/>
        </w:rPr>
        <w:t xml:space="preserve"> по одной должности, а педагогическая работа выполняется в должности (должностях) с другим наименованием (в том числе по совместительству), при условии, что по этим должностям совпадают должностные </w:t>
      </w:r>
      <w:r w:rsidRPr="00680371">
        <w:rPr>
          <w:color w:val="000000" w:themeColor="text1"/>
          <w:sz w:val="28"/>
          <w:szCs w:val="28"/>
          <w:highlight w:val="yellow"/>
        </w:rPr>
        <w:lastRenderedPageBreak/>
        <w:t>обязанности, учебные программы, профили работы;</w:t>
      </w:r>
    </w:p>
    <w:p w14:paraId="1BB00AE4" w14:textId="77777777" w:rsidR="005428A5" w:rsidRPr="00680371" w:rsidRDefault="00AB0859">
      <w:pPr>
        <w:pStyle w:val="af4"/>
        <w:tabs>
          <w:tab w:val="left" w:pos="1134"/>
          <w:tab w:val="left" w:pos="1418"/>
        </w:tabs>
        <w:ind w:left="0" w:firstLine="709"/>
        <w:jc w:val="both"/>
        <w:rPr>
          <w:rFonts w:eastAsia="Times-Roman"/>
          <w:color w:val="000000" w:themeColor="text1"/>
          <w:sz w:val="28"/>
          <w:szCs w:val="28"/>
          <w:highlight w:val="yellow"/>
        </w:rPr>
      </w:pPr>
      <w:r w:rsidRPr="00680371">
        <w:rPr>
          <w:rFonts w:eastAsia="Times-Roman"/>
          <w:color w:val="000000" w:themeColor="text1"/>
          <w:sz w:val="28"/>
          <w:szCs w:val="28"/>
          <w:highlight w:val="yellow"/>
        </w:rPr>
        <w:t>об оплате труда педагогических работников, являющихся гражданами Российской Федерации или претендующих на получение гражданства Российской Федерации по программе соотечественников, с учетом имеющейся первой или высшей квалификационной категории, присвоенной на территории бывших республик СССР в пределах срока их действия, но не более чем в течение 5 лет;</w:t>
      </w:r>
    </w:p>
    <w:p w14:paraId="4B9E92A9" w14:textId="77777777" w:rsidR="005428A5" w:rsidRPr="00680371" w:rsidRDefault="00AB0859">
      <w:pPr>
        <w:pStyle w:val="af4"/>
        <w:tabs>
          <w:tab w:val="left" w:pos="1134"/>
          <w:tab w:val="left" w:pos="1418"/>
        </w:tabs>
        <w:ind w:left="0" w:firstLine="709"/>
        <w:jc w:val="both"/>
        <w:rPr>
          <w:rFonts w:eastAsia="Times-Roman"/>
          <w:color w:val="000000" w:themeColor="text1"/>
          <w:sz w:val="28"/>
          <w:szCs w:val="28"/>
          <w:highlight w:val="yellow"/>
        </w:rPr>
      </w:pPr>
      <w:r w:rsidRPr="00680371">
        <w:rPr>
          <w:rFonts w:eastAsia="Times-Roman"/>
          <w:color w:val="000000" w:themeColor="text1"/>
          <w:sz w:val="28"/>
          <w:szCs w:val="28"/>
          <w:highlight w:val="yellow"/>
        </w:rPr>
        <w:t>об оплате и регулировании труда лиц, являющихся гражданами государств -бывших республик СССР, или лиц без гражданства, в том числе принятых на должности педагогическ</w:t>
      </w:r>
      <w:r w:rsidR="00206437" w:rsidRPr="00680371">
        <w:rPr>
          <w:rFonts w:eastAsia="Times-Roman"/>
          <w:color w:val="000000" w:themeColor="text1"/>
          <w:sz w:val="28"/>
          <w:szCs w:val="28"/>
          <w:highlight w:val="yellow"/>
        </w:rPr>
        <w:t xml:space="preserve">их работников, в соответствии со статьей </w:t>
      </w:r>
      <w:r w:rsidRPr="00680371">
        <w:rPr>
          <w:rFonts w:eastAsia="Times-Roman"/>
          <w:color w:val="000000" w:themeColor="text1"/>
          <w:sz w:val="28"/>
          <w:szCs w:val="28"/>
          <w:highlight w:val="yellow"/>
        </w:rPr>
        <w:t>50.1 Трудового кодекса Российской Федерации, а также положением статьи 4 Соглашения о сотрудничестве в области трудовой миграции и социальной защиты трудящихся – мигрантов (Москва, 15.04.1994);</w:t>
      </w:r>
    </w:p>
    <w:p w14:paraId="1D6D4253" w14:textId="77777777" w:rsidR="005428A5" w:rsidRPr="00680371" w:rsidRDefault="00AB0859">
      <w:pPr>
        <w:pStyle w:val="af4"/>
        <w:tabs>
          <w:tab w:val="left" w:pos="1134"/>
          <w:tab w:val="left" w:pos="1418"/>
        </w:tabs>
        <w:ind w:left="0" w:firstLine="709"/>
        <w:jc w:val="both"/>
        <w:rPr>
          <w:rFonts w:eastAsia="Times-Roman"/>
          <w:color w:val="000000" w:themeColor="text1"/>
          <w:sz w:val="28"/>
          <w:szCs w:val="28"/>
          <w:highlight w:val="yellow"/>
        </w:rPr>
      </w:pPr>
      <w:r w:rsidRPr="00680371">
        <w:rPr>
          <w:rFonts w:eastAsia="Times-Roman"/>
          <w:color w:val="000000" w:themeColor="text1"/>
          <w:sz w:val="28"/>
          <w:szCs w:val="28"/>
          <w:highlight w:val="yellow"/>
        </w:rPr>
        <w:t xml:space="preserve">о сохранении за педагогическими работниками оплаты труда с учетом имевшейся квалификационной категории в случае истечения срока ее действия после подачи заявления в аттестационную комиссию на период до принятия аттестационной комиссией решения об установлении (отказе в установлении) квалификационной категории; </w:t>
      </w:r>
    </w:p>
    <w:p w14:paraId="03963755" w14:textId="77777777" w:rsidR="005428A5" w:rsidRPr="00680371" w:rsidRDefault="00AB0859">
      <w:pPr>
        <w:pStyle w:val="af4"/>
        <w:tabs>
          <w:tab w:val="left" w:pos="1134"/>
          <w:tab w:val="left" w:pos="1418"/>
        </w:tabs>
        <w:ind w:left="0" w:firstLine="709"/>
        <w:jc w:val="both"/>
        <w:rPr>
          <w:rFonts w:eastAsia="Times-Roman"/>
          <w:color w:val="000000" w:themeColor="text1"/>
          <w:sz w:val="28"/>
          <w:szCs w:val="28"/>
          <w:highlight w:val="yellow"/>
        </w:rPr>
      </w:pPr>
      <w:r w:rsidRPr="00680371">
        <w:rPr>
          <w:rFonts w:eastAsia="Times-Roman"/>
          <w:color w:val="000000" w:themeColor="text1"/>
          <w:sz w:val="28"/>
          <w:szCs w:val="28"/>
          <w:highlight w:val="yellow"/>
        </w:rPr>
        <w:t xml:space="preserve">о сохранении за педагогическими работниками условий оплаты труда с учетом имевшейся квалификационной категории по истечении срока действий квалификационной категории в следующих случаях: </w:t>
      </w:r>
    </w:p>
    <w:p w14:paraId="34D56ECD" w14:textId="77777777" w:rsidR="005428A5" w:rsidRPr="00680371" w:rsidRDefault="00AB0859">
      <w:pPr>
        <w:pStyle w:val="af4"/>
        <w:tabs>
          <w:tab w:val="left" w:pos="1134"/>
          <w:tab w:val="left" w:pos="1418"/>
        </w:tabs>
        <w:ind w:left="0" w:firstLine="709"/>
        <w:jc w:val="both"/>
        <w:rPr>
          <w:rFonts w:eastAsia="Times-Roman"/>
          <w:color w:val="000000" w:themeColor="text1"/>
          <w:sz w:val="28"/>
          <w:szCs w:val="28"/>
          <w:highlight w:val="yellow"/>
        </w:rPr>
      </w:pPr>
      <w:r w:rsidRPr="00680371">
        <w:rPr>
          <w:rFonts w:eastAsia="Times-Roman"/>
          <w:color w:val="000000" w:themeColor="text1"/>
          <w:sz w:val="28"/>
          <w:szCs w:val="28"/>
          <w:highlight w:val="yellow"/>
        </w:rPr>
        <w:t xml:space="preserve">а) не менее чем на один год - после выхода на работу из отпуска по уходу за ребенком до достижения им возраста трех лет; </w:t>
      </w:r>
    </w:p>
    <w:p w14:paraId="7B088DC7" w14:textId="77777777" w:rsidR="005428A5" w:rsidRPr="00680371" w:rsidRDefault="00AB0859">
      <w:pPr>
        <w:pStyle w:val="af4"/>
        <w:tabs>
          <w:tab w:val="left" w:pos="1134"/>
          <w:tab w:val="left" w:pos="1418"/>
        </w:tabs>
        <w:ind w:left="0" w:firstLine="709"/>
        <w:jc w:val="both"/>
        <w:rPr>
          <w:rFonts w:eastAsia="Times-Roman"/>
          <w:color w:val="000000" w:themeColor="text1"/>
          <w:sz w:val="28"/>
          <w:szCs w:val="28"/>
          <w:highlight w:val="yellow"/>
        </w:rPr>
      </w:pPr>
      <w:r w:rsidRPr="00680371">
        <w:rPr>
          <w:rFonts w:eastAsia="Times-Roman"/>
          <w:color w:val="000000" w:themeColor="text1"/>
          <w:sz w:val="28"/>
          <w:szCs w:val="28"/>
          <w:highlight w:val="yellow"/>
        </w:rPr>
        <w:t xml:space="preserve">б) не менее чем на один год - до наступления права для назначения страховой пенсии по старости, а также до наступления срока ее назначения досрочно; </w:t>
      </w:r>
    </w:p>
    <w:p w14:paraId="12340D4C" w14:textId="77777777" w:rsidR="005428A5" w:rsidRPr="00680371" w:rsidRDefault="00AB0859">
      <w:pPr>
        <w:pStyle w:val="af4"/>
        <w:tabs>
          <w:tab w:val="left" w:pos="1134"/>
          <w:tab w:val="left" w:pos="1418"/>
        </w:tabs>
        <w:ind w:left="0" w:firstLine="709"/>
        <w:jc w:val="both"/>
        <w:rPr>
          <w:rFonts w:eastAsia="Times-Roman"/>
          <w:color w:val="000000" w:themeColor="text1"/>
          <w:sz w:val="28"/>
          <w:szCs w:val="28"/>
          <w:highlight w:val="yellow"/>
        </w:rPr>
      </w:pPr>
      <w:r w:rsidRPr="00680371">
        <w:rPr>
          <w:rFonts w:eastAsia="Times-Roman"/>
          <w:color w:val="000000" w:themeColor="text1"/>
          <w:sz w:val="28"/>
          <w:szCs w:val="28"/>
          <w:highlight w:val="yellow"/>
        </w:rPr>
        <w:t>в) не менее чем на один год - при наличии обстоятельств, объективно препятствующих реализации права работников на прохождение аттестации (в том числе из-за невозможности представить в необходимом объеме объективные данные о результативности педагогической деятельности работника за аттестационный период по независящим от него причинам);</w:t>
      </w:r>
    </w:p>
    <w:p w14:paraId="71EED5C7" w14:textId="77777777" w:rsidR="005428A5" w:rsidRPr="00680371" w:rsidRDefault="00AB0859">
      <w:pPr>
        <w:pStyle w:val="af4"/>
        <w:tabs>
          <w:tab w:val="left" w:pos="1134"/>
          <w:tab w:val="left" w:pos="1418"/>
        </w:tabs>
        <w:ind w:left="0" w:firstLine="709"/>
        <w:jc w:val="both"/>
        <w:rPr>
          <w:rFonts w:eastAsia="Times-Roman"/>
          <w:color w:val="000000" w:themeColor="text1"/>
          <w:sz w:val="28"/>
          <w:szCs w:val="28"/>
          <w:highlight w:val="yellow"/>
        </w:rPr>
      </w:pPr>
      <w:r w:rsidRPr="00680371">
        <w:rPr>
          <w:rFonts w:eastAsia="Times-Roman"/>
          <w:color w:val="000000" w:themeColor="text1"/>
          <w:sz w:val="28"/>
          <w:szCs w:val="28"/>
          <w:highlight w:val="yellow"/>
        </w:rPr>
        <w:t xml:space="preserve">г) не менее чем на 6 месяцев - по окончании длительной болезни, длительного отпуска, предоставляемого до одного года; </w:t>
      </w:r>
    </w:p>
    <w:p w14:paraId="728C23D5" w14:textId="77777777" w:rsidR="005428A5" w:rsidRPr="00680371" w:rsidRDefault="00AB0859">
      <w:pPr>
        <w:pStyle w:val="af4"/>
        <w:tabs>
          <w:tab w:val="left" w:pos="1134"/>
          <w:tab w:val="left" w:pos="1418"/>
        </w:tabs>
        <w:ind w:left="0" w:firstLine="709"/>
        <w:jc w:val="both"/>
        <w:rPr>
          <w:rFonts w:eastAsia="Times-Roman"/>
          <w:color w:val="000000" w:themeColor="text1"/>
          <w:sz w:val="28"/>
          <w:szCs w:val="28"/>
          <w:highlight w:val="yellow"/>
        </w:rPr>
      </w:pPr>
      <w:r w:rsidRPr="00680371">
        <w:rPr>
          <w:rFonts w:eastAsia="Times-Roman"/>
          <w:color w:val="000000" w:themeColor="text1"/>
          <w:sz w:val="28"/>
          <w:szCs w:val="28"/>
          <w:highlight w:val="yellow"/>
        </w:rPr>
        <w:t>д) не менее чем на 6 месяцев - при наступлении чрезвычайных ситуаций, в том числе по санитарно-эпидемиологическим основаниям, возобновлении педагогической деятельности после выхода на пенсию, при переходе в другую образовательную организацию в связи с сокращением численности или штата работников образовательной организации, или при ликвидации образовательной организации.</w:t>
      </w:r>
    </w:p>
    <w:p w14:paraId="05479BFE" w14:textId="77777777" w:rsidR="005428A5" w:rsidRPr="00680371" w:rsidRDefault="00AB0859">
      <w:pPr>
        <w:pStyle w:val="af4"/>
        <w:tabs>
          <w:tab w:val="left" w:pos="1134"/>
          <w:tab w:val="left" w:pos="1418"/>
        </w:tabs>
        <w:ind w:left="0" w:firstLine="709"/>
        <w:jc w:val="both"/>
        <w:rPr>
          <w:rFonts w:eastAsia="Times-Roman"/>
          <w:color w:val="000000" w:themeColor="text1"/>
          <w:sz w:val="28"/>
          <w:szCs w:val="28"/>
          <w:highlight w:val="yellow"/>
        </w:rPr>
      </w:pPr>
      <w:r w:rsidRPr="00680371">
        <w:rPr>
          <w:rFonts w:eastAsia="Times-Roman"/>
          <w:color w:val="000000" w:themeColor="text1"/>
          <w:sz w:val="28"/>
          <w:szCs w:val="28"/>
          <w:highlight w:val="yellow"/>
        </w:rPr>
        <w:t>Конкретный срок, на который оплата труда сохраняется с учетом имевшейся квалификационной категории, определяется коллективным договором.</w:t>
      </w:r>
    </w:p>
    <w:p w14:paraId="27380B42" w14:textId="77777777" w:rsidR="005428A5" w:rsidRPr="00680371" w:rsidRDefault="00AB0859">
      <w:pPr>
        <w:ind w:firstLine="709"/>
        <w:jc w:val="both"/>
        <w:rPr>
          <w:rFonts w:eastAsia="Times-Roman"/>
          <w:color w:val="000000" w:themeColor="text1"/>
          <w:sz w:val="28"/>
          <w:szCs w:val="28"/>
          <w:highlight w:val="yellow"/>
        </w:rPr>
      </w:pPr>
      <w:r w:rsidRPr="00680371">
        <w:rPr>
          <w:rFonts w:eastAsia="Times-Roman"/>
          <w:color w:val="000000" w:themeColor="text1"/>
          <w:sz w:val="28"/>
          <w:szCs w:val="28"/>
          <w:highlight w:val="yellow"/>
        </w:rPr>
        <w:t xml:space="preserve">11.8. Стороны считают, что: </w:t>
      </w:r>
    </w:p>
    <w:p w14:paraId="2C14AE5B" w14:textId="77777777" w:rsidR="005428A5" w:rsidRPr="00680371" w:rsidRDefault="00AB0859">
      <w:pPr>
        <w:ind w:firstLine="709"/>
        <w:jc w:val="both"/>
        <w:rPr>
          <w:rFonts w:eastAsia="Times-Roman"/>
          <w:color w:val="000000" w:themeColor="text1"/>
          <w:sz w:val="28"/>
          <w:szCs w:val="28"/>
          <w:highlight w:val="yellow"/>
        </w:rPr>
      </w:pPr>
      <w:r w:rsidRPr="00680371">
        <w:rPr>
          <w:rFonts w:eastAsia="Times-Roman"/>
          <w:color w:val="000000" w:themeColor="text1"/>
          <w:sz w:val="28"/>
          <w:szCs w:val="28"/>
          <w:highlight w:val="yellow"/>
        </w:rPr>
        <w:t xml:space="preserve">11.8.1. Рассмотрение аттестационными комиссиями заявлений педагогических работников о прохождении аттестации на ту же квалификационную категорию </w:t>
      </w:r>
      <w:r w:rsidRPr="00680371">
        <w:rPr>
          <w:rFonts w:eastAsia="Times-Roman"/>
          <w:color w:val="000000" w:themeColor="text1"/>
          <w:sz w:val="28"/>
          <w:szCs w:val="28"/>
          <w:highlight w:val="yellow"/>
        </w:rPr>
        <w:br/>
        <w:t xml:space="preserve">и принятие решений об установлении квалификационной категории для имеющих государственные награды, почетные звания, ведомственные знаки отличия и иные поощрения, полученные за достижения в педагогической деятельности, </w:t>
      </w:r>
      <w:r w:rsidRPr="00680371">
        <w:rPr>
          <w:rFonts w:eastAsia="Times-Roman"/>
          <w:color w:val="000000" w:themeColor="text1"/>
          <w:sz w:val="28"/>
          <w:szCs w:val="28"/>
          <w:highlight w:val="yellow"/>
        </w:rPr>
        <w:lastRenderedPageBreak/>
        <w:t>педагогической науке, а также положительные результаты по итогам независимой оценки квалификации при проведении профессиональных конкурсов, может осуществляться на основе указанных в заявлении сведений и с учетом иных данных о результатах профессиональной деятельности, которые подтверждены руководителем организации и согласованы с выборным органом первичной профсоюзной организации.</w:t>
      </w:r>
    </w:p>
    <w:p w14:paraId="3071A88F" w14:textId="77777777" w:rsidR="005428A5" w:rsidRPr="00680371" w:rsidRDefault="00AB0859">
      <w:pPr>
        <w:ind w:firstLine="709"/>
        <w:jc w:val="both"/>
        <w:rPr>
          <w:rFonts w:eastAsia="Times-Roman"/>
          <w:color w:val="000000" w:themeColor="text1"/>
          <w:sz w:val="28"/>
          <w:szCs w:val="28"/>
          <w:highlight w:val="yellow"/>
        </w:rPr>
      </w:pPr>
      <w:r w:rsidRPr="00680371">
        <w:rPr>
          <w:rFonts w:eastAsia="Times-Roman"/>
          <w:color w:val="000000" w:themeColor="text1"/>
          <w:sz w:val="28"/>
          <w:szCs w:val="28"/>
          <w:highlight w:val="yellow"/>
        </w:rPr>
        <w:t>11.8.2. Допускается предоставление возможности прохождения аттестации на высшую квалификационную категорию педагогическим работникам:</w:t>
      </w:r>
    </w:p>
    <w:p w14:paraId="135C4514" w14:textId="77777777" w:rsidR="005428A5" w:rsidRPr="00680371" w:rsidRDefault="00AB0859">
      <w:pPr>
        <w:ind w:firstLine="709"/>
        <w:jc w:val="both"/>
        <w:rPr>
          <w:rFonts w:eastAsia="Times-Roman"/>
          <w:color w:val="000000" w:themeColor="text1"/>
          <w:sz w:val="28"/>
          <w:szCs w:val="28"/>
          <w:highlight w:val="yellow"/>
        </w:rPr>
      </w:pPr>
      <w:r w:rsidRPr="00680371">
        <w:rPr>
          <w:rFonts w:eastAsia="Times-Roman"/>
          <w:color w:val="000000" w:themeColor="text1"/>
          <w:sz w:val="28"/>
          <w:szCs w:val="28"/>
          <w:highlight w:val="yellow"/>
        </w:rPr>
        <w:t>имеющим (имевшим) первую или высшую квалификационную категорию по одной из должностей – по другой должности (при совпадении предмета, профиля, направления работы по обеим должностям и наличи</w:t>
      </w:r>
      <w:r w:rsidR="0002213A" w:rsidRPr="00680371">
        <w:rPr>
          <w:rFonts w:eastAsia="Times-Roman"/>
          <w:color w:val="000000" w:themeColor="text1"/>
          <w:sz w:val="28"/>
          <w:szCs w:val="28"/>
          <w:highlight w:val="yellow"/>
        </w:rPr>
        <w:t>и</w:t>
      </w:r>
      <w:r w:rsidRPr="00680371">
        <w:rPr>
          <w:rFonts w:eastAsia="Times-Roman"/>
          <w:color w:val="000000" w:themeColor="text1"/>
          <w:sz w:val="28"/>
          <w:szCs w:val="28"/>
          <w:highlight w:val="yellow"/>
        </w:rPr>
        <w:t xml:space="preserve"> результатов педагогической деятельности для аттестации по другой должности), в том числе в случае, если на высшую квалификационную категорию по другой должности педагогические работники претендуют впервые, не имея по этой должности первой квалификационной категории;</w:t>
      </w:r>
    </w:p>
    <w:p w14:paraId="55D2BC8C" w14:textId="77777777" w:rsidR="005428A5" w:rsidRPr="00680371" w:rsidRDefault="00AB0859">
      <w:pPr>
        <w:pStyle w:val="af4"/>
        <w:tabs>
          <w:tab w:val="left" w:pos="1134"/>
          <w:tab w:val="left" w:pos="1418"/>
        </w:tabs>
        <w:ind w:left="0" w:firstLine="709"/>
        <w:jc w:val="both"/>
        <w:rPr>
          <w:rFonts w:eastAsia="Times-Roman"/>
          <w:color w:val="000000" w:themeColor="text1"/>
          <w:sz w:val="28"/>
          <w:szCs w:val="28"/>
          <w:highlight w:val="yellow"/>
        </w:rPr>
      </w:pPr>
      <w:r w:rsidRPr="00680371">
        <w:rPr>
          <w:rFonts w:eastAsia="Times-Roman"/>
          <w:color w:val="000000" w:themeColor="text1"/>
          <w:sz w:val="28"/>
          <w:szCs w:val="28"/>
          <w:highlight w:val="yellow"/>
        </w:rPr>
        <w:t>являющимся гражданами Российской Федерации, имеющим первую или высшую квалификационную категорию, присвоенную на территории бывших республик СССР, независимо от того, что они не проходили на территории Российской Федерации аттестацию ни на первую, ни на высшую квалификационную категорию.</w:t>
      </w:r>
    </w:p>
    <w:p w14:paraId="10982E1D" w14:textId="77777777" w:rsidR="005428A5" w:rsidRPr="00680371" w:rsidRDefault="00AB0859">
      <w:pPr>
        <w:ind w:firstLine="709"/>
        <w:jc w:val="both"/>
        <w:rPr>
          <w:rFonts w:eastAsia="Times New Roman CYR"/>
          <w:b/>
          <w:bCs/>
          <w:i/>
          <w:color w:val="000000" w:themeColor="text1"/>
          <w:sz w:val="28"/>
          <w:szCs w:val="28"/>
          <w:highlight w:val="yellow"/>
          <w:lang w:bidi="ru-RU"/>
        </w:rPr>
      </w:pPr>
      <w:r w:rsidRPr="00680371">
        <w:rPr>
          <w:rFonts w:eastAsia="Times New Roman CYR"/>
          <w:b/>
          <w:bCs/>
          <w:i/>
          <w:color w:val="000000" w:themeColor="text1"/>
          <w:sz w:val="28"/>
          <w:szCs w:val="28"/>
          <w:highlight w:val="yellow"/>
          <w:lang w:bidi="ru-RU"/>
        </w:rPr>
        <w:t>Совместные обязательства сторон Соглашения:</w:t>
      </w:r>
    </w:p>
    <w:p w14:paraId="392DCD8D" w14:textId="77777777" w:rsidR="005428A5" w:rsidRPr="00680371" w:rsidRDefault="00AB0859">
      <w:pPr>
        <w:pStyle w:val="af4"/>
        <w:shd w:val="clear" w:color="auto" w:fill="FFFFFF"/>
        <w:tabs>
          <w:tab w:val="left" w:pos="1134"/>
        </w:tabs>
        <w:ind w:left="0" w:firstLine="709"/>
        <w:jc w:val="both"/>
        <w:rPr>
          <w:rFonts w:eastAsia="Times-Roman"/>
          <w:color w:val="000000" w:themeColor="text1"/>
          <w:sz w:val="28"/>
          <w:szCs w:val="28"/>
          <w:highlight w:val="yellow"/>
        </w:rPr>
      </w:pPr>
      <w:r w:rsidRPr="00680371">
        <w:rPr>
          <w:rFonts w:eastAsia="Times-Roman"/>
          <w:color w:val="000000" w:themeColor="text1"/>
          <w:sz w:val="28"/>
          <w:szCs w:val="28"/>
          <w:highlight w:val="yellow"/>
        </w:rPr>
        <w:t>системы мер, направленных на повышение уровня пенсионного обеспечения педагогических и научных работников областных образовательных учреждений, в том числе путем их участия в государственных программах в области пенсионного обеспечения, корпоративных пенсионных программ;</w:t>
      </w:r>
    </w:p>
    <w:p w14:paraId="2D336AD9" w14:textId="77777777" w:rsidR="005428A5" w:rsidRPr="00680371" w:rsidRDefault="00AB0859">
      <w:pPr>
        <w:pStyle w:val="af4"/>
        <w:shd w:val="clear" w:color="auto" w:fill="FFFFFF"/>
        <w:tabs>
          <w:tab w:val="left" w:pos="1134"/>
        </w:tabs>
        <w:ind w:left="0" w:firstLine="709"/>
        <w:jc w:val="both"/>
        <w:rPr>
          <w:rFonts w:eastAsia="Times-Roman"/>
          <w:color w:val="000000" w:themeColor="text1"/>
          <w:sz w:val="28"/>
          <w:szCs w:val="28"/>
          <w:highlight w:val="yellow"/>
        </w:rPr>
      </w:pPr>
      <w:r w:rsidRPr="00680371">
        <w:rPr>
          <w:rFonts w:eastAsia="Times-Roman"/>
          <w:color w:val="000000" w:themeColor="text1"/>
          <w:sz w:val="28"/>
          <w:szCs w:val="28"/>
          <w:highlight w:val="yellow"/>
        </w:rPr>
        <w:t>внесения необходимых изменений и дополнений в порядок и условия назначения досрочно страховых пенсий в связи с педагогической деятельностью;</w:t>
      </w:r>
    </w:p>
    <w:p w14:paraId="2896CB65" w14:textId="77777777" w:rsidR="005428A5" w:rsidRPr="00680371" w:rsidRDefault="00AB0859">
      <w:pPr>
        <w:pStyle w:val="af4"/>
        <w:shd w:val="clear" w:color="auto" w:fill="FFFFFF"/>
        <w:tabs>
          <w:tab w:val="left" w:pos="1134"/>
        </w:tabs>
        <w:ind w:left="0" w:firstLine="709"/>
        <w:jc w:val="both"/>
        <w:rPr>
          <w:rFonts w:eastAsia="Times-Roman"/>
          <w:color w:val="000000" w:themeColor="text1"/>
          <w:sz w:val="28"/>
          <w:szCs w:val="28"/>
          <w:highlight w:val="yellow"/>
        </w:rPr>
      </w:pPr>
      <w:r w:rsidRPr="00680371">
        <w:rPr>
          <w:rFonts w:eastAsia="Times-Roman"/>
          <w:color w:val="000000" w:themeColor="text1"/>
          <w:sz w:val="28"/>
          <w:szCs w:val="28"/>
          <w:highlight w:val="yellow"/>
        </w:rPr>
        <w:t>системы мер по социальной поддержке работников;</w:t>
      </w:r>
    </w:p>
    <w:p w14:paraId="3C059CE3" w14:textId="77777777" w:rsidR="005428A5" w:rsidRPr="00680371" w:rsidRDefault="00AB0859">
      <w:pPr>
        <w:pStyle w:val="af4"/>
        <w:shd w:val="clear" w:color="auto" w:fill="FFFFFF"/>
        <w:tabs>
          <w:tab w:val="left" w:pos="1134"/>
        </w:tabs>
        <w:ind w:left="0" w:firstLine="709"/>
        <w:jc w:val="both"/>
        <w:rPr>
          <w:rFonts w:eastAsia="Times-Roman"/>
          <w:color w:val="000000" w:themeColor="text1"/>
          <w:sz w:val="28"/>
          <w:szCs w:val="28"/>
          <w:highlight w:val="yellow"/>
        </w:rPr>
      </w:pPr>
      <w:r w:rsidRPr="00680371">
        <w:rPr>
          <w:rFonts w:eastAsia="Times-Roman"/>
          <w:color w:val="000000" w:themeColor="text1"/>
          <w:sz w:val="28"/>
          <w:szCs w:val="28"/>
          <w:highlight w:val="yellow"/>
        </w:rPr>
        <w:t>поддержки работников из числа молодежи;</w:t>
      </w:r>
    </w:p>
    <w:p w14:paraId="3E6076F9" w14:textId="77777777" w:rsidR="005428A5" w:rsidRPr="00680371" w:rsidRDefault="00AB0859">
      <w:pPr>
        <w:pStyle w:val="af4"/>
        <w:shd w:val="clear" w:color="auto" w:fill="FFFFFF"/>
        <w:tabs>
          <w:tab w:val="left" w:pos="1134"/>
        </w:tabs>
        <w:ind w:left="0" w:firstLine="709"/>
        <w:jc w:val="both"/>
        <w:rPr>
          <w:rFonts w:eastAsia="Times-Roman"/>
          <w:color w:val="000000" w:themeColor="text1"/>
          <w:sz w:val="28"/>
          <w:szCs w:val="28"/>
          <w:highlight w:val="yellow"/>
        </w:rPr>
      </w:pPr>
      <w:r w:rsidRPr="00680371">
        <w:rPr>
          <w:rFonts w:eastAsia="Times-Roman"/>
          <w:color w:val="000000" w:themeColor="text1"/>
          <w:sz w:val="28"/>
          <w:szCs w:val="28"/>
          <w:highlight w:val="yellow"/>
        </w:rPr>
        <w:t>обеспечения служебным жильем работников из числа молодежи;</w:t>
      </w:r>
    </w:p>
    <w:p w14:paraId="15C10560" w14:textId="77777777" w:rsidR="005428A5" w:rsidRPr="00680371" w:rsidRDefault="00AB0859">
      <w:pPr>
        <w:pStyle w:val="af4"/>
        <w:shd w:val="clear" w:color="auto" w:fill="FFFFFF"/>
        <w:tabs>
          <w:tab w:val="left" w:pos="1134"/>
        </w:tabs>
        <w:ind w:left="0" w:firstLine="709"/>
        <w:jc w:val="both"/>
        <w:rPr>
          <w:rFonts w:eastAsia="Times-Roman"/>
          <w:color w:val="000000" w:themeColor="text1"/>
          <w:sz w:val="28"/>
          <w:szCs w:val="28"/>
          <w:highlight w:val="yellow"/>
        </w:rPr>
      </w:pPr>
      <w:r w:rsidRPr="00680371">
        <w:rPr>
          <w:rFonts w:eastAsia="Times-Roman"/>
          <w:color w:val="000000" w:themeColor="text1"/>
          <w:sz w:val="28"/>
          <w:szCs w:val="28"/>
          <w:highlight w:val="yellow"/>
        </w:rPr>
        <w:t>предоставления работникам права пользования за счет бюджетных средств санаторно-курортным лечением, санаториями-профилакториями и спортивно-оздоровительными лагерями;</w:t>
      </w:r>
    </w:p>
    <w:p w14:paraId="28F80254" w14:textId="77777777" w:rsidR="005428A5" w:rsidRDefault="00AB0859">
      <w:pPr>
        <w:pStyle w:val="af4"/>
        <w:shd w:val="clear" w:color="auto" w:fill="FFFFFF"/>
        <w:tabs>
          <w:tab w:val="left" w:pos="1134"/>
        </w:tabs>
        <w:ind w:left="0" w:firstLine="709"/>
        <w:jc w:val="both"/>
        <w:rPr>
          <w:rFonts w:eastAsia="Times-Roman"/>
          <w:color w:val="000000" w:themeColor="text1"/>
          <w:sz w:val="28"/>
          <w:szCs w:val="28"/>
        </w:rPr>
      </w:pPr>
      <w:r w:rsidRPr="00680371">
        <w:rPr>
          <w:rFonts w:eastAsia="Times-Roman"/>
          <w:color w:val="000000" w:themeColor="text1"/>
          <w:sz w:val="28"/>
          <w:szCs w:val="28"/>
          <w:highlight w:val="yellow"/>
        </w:rPr>
        <w:t>реализации права работников, из числа молодежи, на получение субсидий на приобретение жилья помещений.</w:t>
      </w:r>
    </w:p>
    <w:p w14:paraId="4D7E0ACF" w14:textId="77777777" w:rsidR="005428A5" w:rsidRDefault="00AB0859">
      <w:pPr>
        <w:pStyle w:val="af4"/>
        <w:shd w:val="clear" w:color="auto" w:fill="FFFFFF"/>
        <w:tabs>
          <w:tab w:val="left" w:pos="1134"/>
        </w:tabs>
        <w:ind w:left="0" w:firstLine="709"/>
        <w:jc w:val="both"/>
        <w:rPr>
          <w:rFonts w:eastAsia="Times-Roman"/>
          <w:color w:val="000000" w:themeColor="text1"/>
          <w:sz w:val="28"/>
          <w:szCs w:val="28"/>
        </w:rPr>
      </w:pPr>
      <w:r>
        <w:rPr>
          <w:rFonts w:eastAsia="Times-Roman"/>
          <w:color w:val="000000" w:themeColor="text1"/>
          <w:sz w:val="28"/>
          <w:szCs w:val="28"/>
        </w:rPr>
        <w:t>11.9. Минобразование Ростовской области в пределах своей компетенции содействует сохранению инфраструктуры организаций отрасли образования.</w:t>
      </w:r>
    </w:p>
    <w:p w14:paraId="77718D2C" w14:textId="77777777" w:rsidR="005428A5" w:rsidRDefault="00AB0859">
      <w:pPr>
        <w:pStyle w:val="af4"/>
        <w:shd w:val="clear" w:color="auto" w:fill="FFFFFF"/>
        <w:tabs>
          <w:tab w:val="left" w:pos="1134"/>
        </w:tabs>
        <w:ind w:left="0" w:firstLine="709"/>
        <w:jc w:val="both"/>
        <w:rPr>
          <w:color w:val="000000" w:themeColor="text1"/>
          <w:sz w:val="28"/>
          <w:szCs w:val="28"/>
        </w:rPr>
      </w:pPr>
      <w:r>
        <w:rPr>
          <w:rFonts w:eastAsia="Times-Roman"/>
          <w:color w:val="000000" w:themeColor="text1"/>
          <w:sz w:val="28"/>
          <w:szCs w:val="28"/>
        </w:rPr>
        <w:t xml:space="preserve">11.10. Минобразование Ростовской области </w:t>
      </w:r>
      <w:r>
        <w:rPr>
          <w:color w:val="000000" w:themeColor="text1"/>
          <w:sz w:val="28"/>
          <w:szCs w:val="28"/>
        </w:rPr>
        <w:t xml:space="preserve">и </w:t>
      </w:r>
      <w:r>
        <w:rPr>
          <w:rFonts w:eastAsia="Times New Roman CYR"/>
          <w:color w:val="000000" w:themeColor="text1"/>
          <w:sz w:val="28"/>
          <w:szCs w:val="28"/>
          <w:lang w:bidi="ru-RU"/>
        </w:rPr>
        <w:t xml:space="preserve">Ростовская областная организация Общероссийского Профсоюза образования </w:t>
      </w:r>
      <w:r>
        <w:rPr>
          <w:color w:val="000000" w:themeColor="text1"/>
          <w:sz w:val="28"/>
          <w:szCs w:val="28"/>
        </w:rPr>
        <w:t>рекомендуют предусматривать в коллективных договорах:</w:t>
      </w:r>
    </w:p>
    <w:p w14:paraId="5A41D95A" w14:textId="77777777" w:rsidR="005428A5" w:rsidRDefault="00AB0859">
      <w:pPr>
        <w:pStyle w:val="af4"/>
        <w:shd w:val="clear" w:color="auto" w:fill="FFFFFF"/>
        <w:tabs>
          <w:tab w:val="left" w:pos="1134"/>
        </w:tabs>
        <w:ind w:left="0" w:firstLine="709"/>
        <w:jc w:val="both"/>
        <w:rPr>
          <w:color w:val="000000" w:themeColor="text1"/>
          <w:sz w:val="28"/>
          <w:szCs w:val="28"/>
        </w:rPr>
      </w:pPr>
      <w:r>
        <w:rPr>
          <w:color w:val="000000" w:themeColor="text1"/>
          <w:sz w:val="28"/>
          <w:szCs w:val="28"/>
        </w:rPr>
        <w:t>выделение дополнительных средств, полученных от приносящей доход деятельности, для организации добровольного медицинского страхования, санаторно-курортного лечения и отдыха работников;</w:t>
      </w:r>
    </w:p>
    <w:p w14:paraId="2B3C4204" w14:textId="77777777" w:rsidR="005428A5" w:rsidRDefault="00AB0859">
      <w:pPr>
        <w:pStyle w:val="af4"/>
        <w:shd w:val="clear" w:color="auto" w:fill="FFFFFF"/>
        <w:tabs>
          <w:tab w:val="left" w:pos="1134"/>
        </w:tabs>
        <w:ind w:left="0" w:firstLine="709"/>
        <w:jc w:val="both"/>
        <w:rPr>
          <w:color w:val="000000" w:themeColor="text1"/>
          <w:sz w:val="28"/>
          <w:szCs w:val="28"/>
        </w:rPr>
      </w:pPr>
      <w:r>
        <w:rPr>
          <w:color w:val="000000" w:themeColor="text1"/>
          <w:sz w:val="28"/>
          <w:szCs w:val="28"/>
        </w:rPr>
        <w:t xml:space="preserve">установление конкретных размеров средств, полученных от приносящей доход деятельности, выделяемых на развитие социальной сферы, в том числе </w:t>
      </w:r>
      <w:r>
        <w:rPr>
          <w:color w:val="000000" w:themeColor="text1"/>
          <w:sz w:val="28"/>
          <w:szCs w:val="28"/>
        </w:rPr>
        <w:lastRenderedPageBreak/>
        <w:t>на строительство жилья;</w:t>
      </w:r>
    </w:p>
    <w:p w14:paraId="41BD51A5" w14:textId="77777777" w:rsidR="005428A5" w:rsidRDefault="00AB0859">
      <w:pPr>
        <w:pStyle w:val="af4"/>
        <w:shd w:val="clear" w:color="auto" w:fill="FFFFFF"/>
        <w:tabs>
          <w:tab w:val="left" w:pos="1134"/>
        </w:tabs>
        <w:ind w:left="0" w:firstLine="709"/>
        <w:jc w:val="both"/>
        <w:rPr>
          <w:color w:val="000000" w:themeColor="text1"/>
          <w:sz w:val="28"/>
          <w:szCs w:val="28"/>
        </w:rPr>
      </w:pPr>
      <w:r>
        <w:rPr>
          <w:color w:val="000000" w:themeColor="text1"/>
          <w:sz w:val="28"/>
          <w:szCs w:val="28"/>
        </w:rPr>
        <w:t xml:space="preserve">выделение дополнительных средств, полученных от приносящей доход деятельности, для реализации программ негосударственного пенсионного обеспечения; </w:t>
      </w:r>
    </w:p>
    <w:p w14:paraId="16F1F7A4" w14:textId="77777777" w:rsidR="005428A5" w:rsidRDefault="00AB0859">
      <w:pPr>
        <w:pStyle w:val="af4"/>
        <w:shd w:val="clear" w:color="auto" w:fill="FFFFFF"/>
        <w:tabs>
          <w:tab w:val="left" w:pos="1134"/>
        </w:tabs>
        <w:ind w:left="0" w:firstLine="709"/>
        <w:jc w:val="both"/>
        <w:rPr>
          <w:color w:val="000000" w:themeColor="text1"/>
          <w:sz w:val="28"/>
          <w:szCs w:val="28"/>
        </w:rPr>
      </w:pPr>
      <w:r>
        <w:rPr>
          <w:color w:val="000000" w:themeColor="text1"/>
          <w:sz w:val="28"/>
          <w:szCs w:val="28"/>
        </w:rPr>
        <w:t>обязательства работодателей и их полномочных представителей по выделению не менее 2% средств, полученных от приносящей доход деятельности, на оздоровление работников, обучающихся образовательных организаций.</w:t>
      </w:r>
    </w:p>
    <w:p w14:paraId="5BB61A1B" w14:textId="77777777" w:rsidR="005428A5" w:rsidRDefault="00AB0859">
      <w:pPr>
        <w:pStyle w:val="af4"/>
        <w:shd w:val="clear" w:color="auto" w:fill="FFFFFF"/>
        <w:tabs>
          <w:tab w:val="left" w:pos="1134"/>
        </w:tabs>
        <w:ind w:left="0" w:firstLine="709"/>
        <w:jc w:val="both"/>
        <w:rPr>
          <w:color w:val="000000" w:themeColor="text1"/>
          <w:sz w:val="28"/>
          <w:szCs w:val="28"/>
        </w:rPr>
      </w:pPr>
      <w:r>
        <w:rPr>
          <w:color w:val="000000" w:themeColor="text1"/>
          <w:sz w:val="28"/>
          <w:szCs w:val="28"/>
        </w:rPr>
        <w:t>11.11. Стороны исходят из того, что работодатели:</w:t>
      </w:r>
    </w:p>
    <w:p w14:paraId="74145B3E" w14:textId="77777777" w:rsidR="005428A5" w:rsidRDefault="00AB0859">
      <w:pPr>
        <w:shd w:val="clear" w:color="auto" w:fill="FFFFFF"/>
        <w:tabs>
          <w:tab w:val="left" w:pos="1134"/>
        </w:tabs>
        <w:ind w:firstLine="709"/>
        <w:jc w:val="both"/>
        <w:rPr>
          <w:color w:val="000000" w:themeColor="text1"/>
          <w:sz w:val="28"/>
          <w:szCs w:val="28"/>
        </w:rPr>
      </w:pPr>
      <w:r>
        <w:rPr>
          <w:color w:val="000000" w:themeColor="text1"/>
          <w:sz w:val="28"/>
          <w:szCs w:val="28"/>
        </w:rPr>
        <w:t>11.11.1. Обеспечивают направление педагогических работников для получения дополнительного профессионального образования по программам повышения квалификации и программам профессиональной переподготовки не реже одного раза в три года с отрывом от основной работы при условии полного возмещения им командировочных расходов, как это установлено трудовым законодательством;</w:t>
      </w:r>
    </w:p>
    <w:p w14:paraId="4BFD46C5" w14:textId="77777777" w:rsidR="005428A5" w:rsidRDefault="00AB0859">
      <w:pPr>
        <w:pStyle w:val="af4"/>
        <w:shd w:val="clear" w:color="auto" w:fill="FFFFFF"/>
        <w:tabs>
          <w:tab w:val="left" w:pos="1134"/>
          <w:tab w:val="left" w:pos="1560"/>
          <w:tab w:val="left" w:pos="1843"/>
        </w:tabs>
        <w:ind w:left="0" w:firstLine="709"/>
        <w:jc w:val="both"/>
        <w:rPr>
          <w:color w:val="000000" w:themeColor="text1"/>
          <w:sz w:val="28"/>
          <w:szCs w:val="28"/>
        </w:rPr>
      </w:pPr>
      <w:r>
        <w:rPr>
          <w:color w:val="000000" w:themeColor="text1"/>
          <w:sz w:val="28"/>
          <w:szCs w:val="28"/>
        </w:rPr>
        <w:t xml:space="preserve">11.11.2. Освобождают педагогических работников образовательных организаций и иных лиц из числа работников организаций отрасли образования, участвующих по решению </w:t>
      </w:r>
      <w:proofErr w:type="spellStart"/>
      <w:r>
        <w:rPr>
          <w:color w:val="000000" w:themeColor="text1"/>
          <w:sz w:val="28"/>
          <w:szCs w:val="28"/>
        </w:rPr>
        <w:t>минобразования</w:t>
      </w:r>
      <w:proofErr w:type="spellEnd"/>
      <w:r>
        <w:rPr>
          <w:color w:val="000000" w:themeColor="text1"/>
          <w:sz w:val="28"/>
          <w:szCs w:val="28"/>
        </w:rPr>
        <w:t xml:space="preserve"> Ростовской области в проведении государственной итоговой аттестации по образовательным программам основного общего и среднего общего образования (в дальнейшем – ГИА) в рабочее время, от основной работы на период проведения ГИА с сохранением за ними места работы (должности), средней заработной платы на время исполнения ими указанных обязанностей.</w:t>
      </w:r>
    </w:p>
    <w:p w14:paraId="4E90C71C" w14:textId="77777777" w:rsidR="005428A5" w:rsidRDefault="00AB0859">
      <w:pPr>
        <w:shd w:val="clear" w:color="auto" w:fill="FFFFFF"/>
        <w:tabs>
          <w:tab w:val="left" w:pos="1134"/>
        </w:tabs>
        <w:ind w:firstLine="709"/>
        <w:jc w:val="both"/>
        <w:rPr>
          <w:color w:val="000000" w:themeColor="text1"/>
          <w:sz w:val="28"/>
          <w:szCs w:val="28"/>
        </w:rPr>
      </w:pPr>
      <w:r>
        <w:rPr>
          <w:color w:val="000000" w:themeColor="text1"/>
          <w:sz w:val="28"/>
          <w:szCs w:val="28"/>
        </w:rPr>
        <w:t xml:space="preserve">За счет бюджетных ассигнований областного бюджета, выделяемых на проведение ГИА, педагогическим работникам и иным лицам из числа работников организаций отрасли образования, участвующим в проведении ГИА, выплачивается компенсация за работу по подготовке и проведению ГИА, порядок выплаты и определения размера которой определяется </w:t>
      </w:r>
      <w:proofErr w:type="spellStart"/>
      <w:r>
        <w:rPr>
          <w:color w:val="000000" w:themeColor="text1"/>
          <w:sz w:val="28"/>
          <w:szCs w:val="28"/>
        </w:rPr>
        <w:t>минобразованием</w:t>
      </w:r>
      <w:proofErr w:type="spellEnd"/>
      <w:r>
        <w:rPr>
          <w:color w:val="000000" w:themeColor="text1"/>
          <w:sz w:val="28"/>
          <w:szCs w:val="28"/>
        </w:rPr>
        <w:t xml:space="preserve"> Ростовской области.</w:t>
      </w:r>
    </w:p>
    <w:p w14:paraId="23336B52" w14:textId="77777777" w:rsidR="005428A5" w:rsidRDefault="00AB0859">
      <w:pPr>
        <w:pStyle w:val="af4"/>
        <w:shd w:val="clear" w:color="auto" w:fill="FFFFFF"/>
        <w:tabs>
          <w:tab w:val="left" w:pos="1134"/>
        </w:tabs>
        <w:ind w:left="0" w:firstLine="709"/>
        <w:jc w:val="both"/>
        <w:rPr>
          <w:color w:val="000000" w:themeColor="text1"/>
          <w:sz w:val="28"/>
          <w:szCs w:val="28"/>
        </w:rPr>
      </w:pPr>
      <w:r>
        <w:rPr>
          <w:color w:val="000000" w:themeColor="text1"/>
          <w:sz w:val="28"/>
          <w:szCs w:val="28"/>
        </w:rPr>
        <w:t xml:space="preserve">11.11.3. Осуществляют меры по организации отдыха, санаторно-курортного лечения работников на имеющейся базе </w:t>
      </w:r>
      <w:r>
        <w:rPr>
          <w:sz w:val="28"/>
          <w:szCs w:val="28"/>
        </w:rPr>
        <w:t>областного объединения профсоюзов</w:t>
      </w:r>
      <w:r>
        <w:rPr>
          <w:color w:val="000000"/>
          <w:sz w:val="28"/>
          <w:szCs w:val="28"/>
        </w:rPr>
        <w:t xml:space="preserve">, в партнерских организациях Ростовской областной организации Общероссийского Профсоюза образования </w:t>
      </w:r>
      <w:r>
        <w:rPr>
          <w:color w:val="000000" w:themeColor="text1"/>
          <w:sz w:val="28"/>
          <w:szCs w:val="28"/>
        </w:rPr>
        <w:t>за счет использования средств, полученных от приносящей доход деятельности.</w:t>
      </w:r>
    </w:p>
    <w:p w14:paraId="06A8DCB8" w14:textId="77777777" w:rsidR="005428A5" w:rsidRDefault="00AB0859">
      <w:pPr>
        <w:pStyle w:val="af4"/>
        <w:shd w:val="clear" w:color="auto" w:fill="FFFFFF"/>
        <w:tabs>
          <w:tab w:val="left" w:pos="1134"/>
        </w:tabs>
        <w:ind w:left="0" w:firstLine="709"/>
        <w:jc w:val="both"/>
        <w:rPr>
          <w:color w:val="000000" w:themeColor="text1"/>
          <w:sz w:val="28"/>
          <w:szCs w:val="28"/>
        </w:rPr>
      </w:pPr>
      <w:r>
        <w:rPr>
          <w:color w:val="000000" w:themeColor="text1"/>
          <w:sz w:val="28"/>
          <w:szCs w:val="28"/>
        </w:rPr>
        <w:t xml:space="preserve">11.11.4. Перечисляют на счет организации </w:t>
      </w:r>
      <w:r>
        <w:rPr>
          <w:rFonts w:eastAsia="Times New Roman CYR"/>
          <w:color w:val="000000" w:themeColor="text1"/>
          <w:sz w:val="28"/>
          <w:szCs w:val="28"/>
          <w:lang w:bidi="ru-RU"/>
        </w:rPr>
        <w:t xml:space="preserve">Ростовской областной организации Общероссийского Профсоюза образования </w:t>
      </w:r>
      <w:r>
        <w:rPr>
          <w:color w:val="000000" w:themeColor="text1"/>
          <w:sz w:val="28"/>
          <w:szCs w:val="28"/>
        </w:rPr>
        <w:t>денежные средства для ведения культурно-массовой, физкультурно-оздоровительной и иной работы. Конкретные размеры отчислений устанавливаются коллективным договором или отдельным соглашением.</w:t>
      </w:r>
    </w:p>
    <w:p w14:paraId="17282D9A" w14:textId="77777777" w:rsidR="00940EFE" w:rsidRDefault="00940EFE">
      <w:pPr>
        <w:pStyle w:val="af4"/>
        <w:shd w:val="clear" w:color="auto" w:fill="FFFFFF"/>
        <w:tabs>
          <w:tab w:val="left" w:pos="1134"/>
        </w:tabs>
        <w:ind w:left="0" w:firstLine="709"/>
        <w:jc w:val="both"/>
        <w:rPr>
          <w:color w:val="000000" w:themeColor="text1"/>
          <w:sz w:val="28"/>
          <w:szCs w:val="28"/>
        </w:rPr>
      </w:pPr>
    </w:p>
    <w:p w14:paraId="7B6A2D9B" w14:textId="77777777" w:rsidR="005428A5" w:rsidRDefault="00AB0859">
      <w:pPr>
        <w:ind w:firstLine="709"/>
        <w:jc w:val="both"/>
        <w:rPr>
          <w:rFonts w:eastAsia="Times New Roman CYR"/>
          <w:color w:val="000000" w:themeColor="text1"/>
          <w:sz w:val="28"/>
          <w:szCs w:val="28"/>
          <w:lang w:bidi="ru-RU"/>
        </w:rPr>
      </w:pPr>
      <w:r>
        <w:rPr>
          <w:rFonts w:eastAsia="Times New Roman CYR"/>
          <w:b/>
          <w:bCs/>
          <w:i/>
          <w:color w:val="000000" w:themeColor="text1"/>
          <w:sz w:val="28"/>
          <w:szCs w:val="28"/>
          <w:lang w:bidi="ru-RU"/>
        </w:rPr>
        <w:t xml:space="preserve">11.12. Обязательства </w:t>
      </w:r>
      <w:r>
        <w:rPr>
          <w:rFonts w:eastAsia="Times New Roman CYR"/>
          <w:b/>
          <w:i/>
          <w:color w:val="000000" w:themeColor="text1"/>
          <w:sz w:val="28"/>
          <w:szCs w:val="28"/>
          <w:lang w:bidi="ru-RU"/>
        </w:rPr>
        <w:t>Ростовской областной организации Общероссийского Профсоюза образования:</w:t>
      </w:r>
      <w:r>
        <w:rPr>
          <w:rFonts w:eastAsia="Times New Roman CYR"/>
          <w:b/>
          <w:bCs/>
          <w:i/>
          <w:color w:val="000000" w:themeColor="text1"/>
          <w:sz w:val="28"/>
          <w:szCs w:val="28"/>
          <w:lang w:bidi="ru-RU"/>
        </w:rPr>
        <w:t xml:space="preserve"> </w:t>
      </w:r>
    </w:p>
    <w:p w14:paraId="33648A25" w14:textId="77777777" w:rsidR="005428A5" w:rsidRDefault="00AB0859">
      <w:pPr>
        <w:ind w:firstLine="567"/>
        <w:jc w:val="both"/>
        <w:rPr>
          <w:rFonts w:eastAsia="Times New Roman CYR"/>
          <w:b/>
          <w:bCs/>
          <w:color w:val="000000" w:themeColor="text1"/>
          <w:sz w:val="28"/>
          <w:szCs w:val="28"/>
          <w:lang w:bidi="ru-RU"/>
        </w:rPr>
      </w:pPr>
      <w:r>
        <w:rPr>
          <w:color w:val="000000"/>
          <w:sz w:val="28"/>
          <w:szCs w:val="28"/>
          <w:shd w:val="clear" w:color="auto" w:fill="FFFFFF"/>
        </w:rPr>
        <w:t>Работникам государственных областных и муниципальных организаций образования, являющихся членами Профсоюза, выплачивается денежная компенсация расходов на медицинские услуги, оздоровление и отдых в размерах, установленных областной программой «Здоровье, оздоровление и отдых».</w:t>
      </w:r>
    </w:p>
    <w:p w14:paraId="33148A94" w14:textId="77777777" w:rsidR="005428A5" w:rsidRDefault="005428A5">
      <w:pPr>
        <w:ind w:firstLine="567"/>
        <w:jc w:val="center"/>
        <w:rPr>
          <w:rFonts w:eastAsia="Times New Roman CYR"/>
          <w:b/>
          <w:bCs/>
          <w:color w:val="000000" w:themeColor="text1"/>
          <w:sz w:val="28"/>
          <w:szCs w:val="28"/>
          <w:lang w:bidi="ru-RU"/>
        </w:rPr>
      </w:pPr>
    </w:p>
    <w:p w14:paraId="36152124" w14:textId="77777777" w:rsidR="005428A5" w:rsidRDefault="00AB0859">
      <w:pPr>
        <w:ind w:firstLine="567"/>
        <w:jc w:val="center"/>
        <w:rPr>
          <w:rFonts w:eastAsia="Times New Roman CYR"/>
          <w:b/>
          <w:color w:val="000000" w:themeColor="text1"/>
          <w:sz w:val="28"/>
          <w:szCs w:val="28"/>
          <w:lang w:bidi="ru-RU"/>
        </w:rPr>
      </w:pPr>
      <w:r>
        <w:rPr>
          <w:rFonts w:eastAsia="Times New Roman CYR"/>
          <w:b/>
          <w:bCs/>
          <w:color w:val="000000" w:themeColor="text1"/>
          <w:sz w:val="28"/>
          <w:szCs w:val="28"/>
          <w:lang w:bidi="ru-RU"/>
        </w:rPr>
        <w:t xml:space="preserve">12. Обязательства </w:t>
      </w:r>
      <w:r>
        <w:rPr>
          <w:rFonts w:eastAsia="Times New Roman CYR"/>
          <w:b/>
          <w:color w:val="000000" w:themeColor="text1"/>
          <w:sz w:val="28"/>
          <w:szCs w:val="28"/>
          <w:lang w:bidi="ru-RU"/>
        </w:rPr>
        <w:t xml:space="preserve">Ростовской областной организации Общероссийского </w:t>
      </w:r>
      <w:r>
        <w:rPr>
          <w:rFonts w:eastAsia="Times New Roman CYR"/>
          <w:b/>
          <w:color w:val="000000" w:themeColor="text1"/>
          <w:sz w:val="28"/>
          <w:szCs w:val="28"/>
          <w:lang w:bidi="ru-RU"/>
        </w:rPr>
        <w:lastRenderedPageBreak/>
        <w:t>Профсоюза образования</w:t>
      </w:r>
    </w:p>
    <w:p w14:paraId="63A51F98" w14:textId="77777777" w:rsidR="005428A5" w:rsidRDefault="005428A5">
      <w:pPr>
        <w:ind w:firstLine="567"/>
        <w:jc w:val="both"/>
        <w:rPr>
          <w:rFonts w:eastAsia="Times New Roman CYR"/>
          <w:b/>
          <w:bCs/>
          <w:color w:val="000000" w:themeColor="text1"/>
          <w:sz w:val="28"/>
          <w:szCs w:val="28"/>
          <w:lang w:bidi="ru-RU"/>
        </w:rPr>
      </w:pPr>
    </w:p>
    <w:p w14:paraId="50B9E8ED" w14:textId="77777777" w:rsidR="005428A5" w:rsidRDefault="00AB0859">
      <w:pPr>
        <w:ind w:firstLine="567"/>
        <w:jc w:val="both"/>
        <w:rPr>
          <w:rFonts w:eastAsia="Times New Roman CYR"/>
          <w:i/>
          <w:color w:val="000000" w:themeColor="text1"/>
          <w:sz w:val="28"/>
          <w:szCs w:val="28"/>
          <w:lang w:bidi="ru-RU"/>
        </w:rPr>
      </w:pPr>
      <w:r>
        <w:rPr>
          <w:rFonts w:eastAsia="Times New Roman CYR"/>
          <w:b/>
          <w:i/>
          <w:color w:val="000000" w:themeColor="text1"/>
          <w:sz w:val="28"/>
          <w:szCs w:val="28"/>
          <w:lang w:bidi="ru-RU"/>
        </w:rPr>
        <w:t>Ростовская областная организация Общероссийского Профсоюза образования,</w:t>
      </w:r>
      <w:r>
        <w:rPr>
          <w:rFonts w:eastAsia="Times New Roman CYR"/>
          <w:b/>
          <w:bCs/>
          <w:i/>
          <w:color w:val="000000" w:themeColor="text1"/>
          <w:sz w:val="28"/>
          <w:szCs w:val="28"/>
          <w:lang w:bidi="ru-RU"/>
        </w:rPr>
        <w:t xml:space="preserve"> ее территориальные и первичные организации</w:t>
      </w:r>
      <w:r>
        <w:rPr>
          <w:rFonts w:eastAsia="Times New Roman CYR"/>
          <w:i/>
          <w:color w:val="000000" w:themeColor="text1"/>
          <w:sz w:val="28"/>
          <w:szCs w:val="28"/>
          <w:lang w:bidi="ru-RU"/>
        </w:rPr>
        <w:t xml:space="preserve">: </w:t>
      </w:r>
    </w:p>
    <w:p w14:paraId="0729BCB8" w14:textId="77777777" w:rsidR="005428A5" w:rsidRDefault="00AB0859">
      <w:pPr>
        <w:ind w:firstLine="567"/>
        <w:jc w:val="both"/>
        <w:rPr>
          <w:rFonts w:eastAsia="Times New Roman CYR"/>
          <w:color w:val="000000"/>
          <w:sz w:val="28"/>
          <w:szCs w:val="28"/>
          <w:lang w:bidi="ru-RU"/>
        </w:rPr>
      </w:pPr>
      <w:r>
        <w:rPr>
          <w:rFonts w:eastAsia="Times New Roman CYR"/>
          <w:color w:val="000000"/>
          <w:sz w:val="28"/>
          <w:szCs w:val="28"/>
          <w:lang w:bidi="ru-RU"/>
        </w:rPr>
        <w:t xml:space="preserve">12.1. </w:t>
      </w:r>
      <w:r w:rsidR="002F192F">
        <w:rPr>
          <w:rFonts w:eastAsia="Times New Roman CYR"/>
          <w:color w:val="000000"/>
          <w:sz w:val="28"/>
          <w:szCs w:val="28"/>
          <w:lang w:bidi="ru-RU"/>
        </w:rPr>
        <w:t>С</w:t>
      </w:r>
      <w:r>
        <w:rPr>
          <w:rFonts w:eastAsia="Times New Roman CYR"/>
          <w:color w:val="000000"/>
          <w:sz w:val="28"/>
          <w:szCs w:val="28"/>
          <w:lang w:bidi="ru-RU"/>
        </w:rPr>
        <w:t>одействуют реализации настоящего Соглашения, территориальных отраслевых соглашений и коллективных договоров, снижению социальной напряженности в трудовых коллективах отрасли.</w:t>
      </w:r>
    </w:p>
    <w:p w14:paraId="6739928B" w14:textId="77777777" w:rsidR="005428A5" w:rsidRDefault="00AB0859">
      <w:pPr>
        <w:ind w:firstLine="567"/>
        <w:jc w:val="both"/>
        <w:rPr>
          <w:rFonts w:eastAsia="Times New Roman CYR"/>
          <w:color w:val="000000"/>
          <w:sz w:val="28"/>
          <w:szCs w:val="28"/>
          <w:lang w:bidi="ru-RU"/>
        </w:rPr>
      </w:pPr>
      <w:r>
        <w:rPr>
          <w:rFonts w:eastAsia="Times New Roman CYR"/>
          <w:color w:val="000000"/>
          <w:sz w:val="28"/>
          <w:szCs w:val="28"/>
          <w:lang w:bidi="ru-RU"/>
        </w:rPr>
        <w:t>12.2. Вносят предложения в соответствующие органы государственной власти и</w:t>
      </w:r>
      <w:r w:rsidR="008B20DB">
        <w:rPr>
          <w:rFonts w:eastAsia="Times New Roman CYR"/>
          <w:color w:val="000000"/>
          <w:sz w:val="28"/>
          <w:szCs w:val="28"/>
          <w:lang w:bidi="ru-RU"/>
        </w:rPr>
        <w:t> </w:t>
      </w:r>
      <w:r>
        <w:rPr>
          <w:rFonts w:eastAsia="Times New Roman CYR"/>
          <w:color w:val="000000"/>
          <w:sz w:val="28"/>
          <w:szCs w:val="28"/>
          <w:lang w:bidi="ru-RU"/>
        </w:rPr>
        <w:t xml:space="preserve">местного самоуправления по совершенствованию </w:t>
      </w:r>
      <w:r>
        <w:rPr>
          <w:sz w:val="28"/>
          <w:szCs w:val="28"/>
        </w:rPr>
        <w:t>нормативной правовой базы в сфере образования и трудовых отношений</w:t>
      </w:r>
      <w:r>
        <w:rPr>
          <w:rFonts w:eastAsia="Times New Roman CYR"/>
          <w:color w:val="000000"/>
          <w:sz w:val="28"/>
          <w:szCs w:val="28"/>
          <w:lang w:bidi="ru-RU"/>
        </w:rPr>
        <w:t xml:space="preserve"> в отрасли, проводят экспертизу законопроектов и других нормативных правовых актов в области экономики, социальных вопросов и охраны труда.</w:t>
      </w:r>
    </w:p>
    <w:p w14:paraId="26B7C513" w14:textId="77777777" w:rsidR="005428A5" w:rsidRDefault="00AB0859">
      <w:pPr>
        <w:ind w:firstLine="567"/>
        <w:jc w:val="both"/>
        <w:rPr>
          <w:rFonts w:eastAsia="Times New Roman CYR"/>
          <w:color w:val="000000"/>
          <w:sz w:val="28"/>
          <w:szCs w:val="28"/>
          <w:lang w:bidi="ru-RU"/>
        </w:rPr>
      </w:pPr>
      <w:r>
        <w:rPr>
          <w:rFonts w:eastAsia="Times New Roman CYR"/>
          <w:color w:val="000000"/>
          <w:sz w:val="28"/>
          <w:szCs w:val="28"/>
          <w:lang w:bidi="ru-RU"/>
        </w:rPr>
        <w:t>12.3. Осуществляют представительство и защиту трудовых, социально-экономических и профессиональных прав и интересов членов Профсоюза, в том числе в судебных и иных государственных органах, оказывают бесплатную юридическую помощь членам Профсоюза.</w:t>
      </w:r>
    </w:p>
    <w:p w14:paraId="731036ED" w14:textId="77777777" w:rsidR="005428A5" w:rsidRDefault="00AB0859">
      <w:pPr>
        <w:ind w:firstLine="567"/>
        <w:jc w:val="both"/>
        <w:rPr>
          <w:rFonts w:eastAsia="Times New Roman CYR"/>
          <w:color w:val="000000"/>
          <w:sz w:val="28"/>
          <w:szCs w:val="28"/>
          <w:lang w:bidi="ru-RU"/>
        </w:rPr>
      </w:pPr>
      <w:r>
        <w:rPr>
          <w:rFonts w:eastAsia="Times New Roman CYR"/>
          <w:color w:val="000000"/>
          <w:sz w:val="28"/>
          <w:szCs w:val="28"/>
          <w:lang w:bidi="ru-RU"/>
        </w:rPr>
        <w:t xml:space="preserve">12.4. Содействуют профессиональному росту педагогических и других работников организаций </w:t>
      </w:r>
      <w:r w:rsidR="0002213A" w:rsidRPr="00940EFE">
        <w:rPr>
          <w:rFonts w:eastAsia="Times New Roman CYR"/>
          <w:color w:val="000000" w:themeColor="text1"/>
          <w:sz w:val="28"/>
          <w:szCs w:val="28"/>
          <w:lang w:bidi="ru-RU"/>
        </w:rPr>
        <w:t>отрасли</w:t>
      </w:r>
      <w:r>
        <w:rPr>
          <w:rFonts w:eastAsia="Times New Roman CYR"/>
          <w:color w:val="000000"/>
          <w:sz w:val="28"/>
          <w:szCs w:val="28"/>
          <w:lang w:bidi="ru-RU"/>
        </w:rPr>
        <w:t xml:space="preserve"> образования.</w:t>
      </w:r>
    </w:p>
    <w:p w14:paraId="501817CF" w14:textId="77777777" w:rsidR="005428A5" w:rsidRDefault="00AB0859">
      <w:pPr>
        <w:ind w:firstLine="567"/>
        <w:jc w:val="both"/>
        <w:rPr>
          <w:rFonts w:eastAsia="Times New Roman CYR"/>
          <w:color w:val="000000" w:themeColor="text1"/>
          <w:sz w:val="28"/>
          <w:szCs w:val="28"/>
          <w:lang w:bidi="ru-RU"/>
        </w:rPr>
      </w:pPr>
      <w:r>
        <w:rPr>
          <w:rFonts w:eastAsia="Times New Roman CYR"/>
          <w:color w:val="000000" w:themeColor="text1"/>
          <w:sz w:val="28"/>
          <w:szCs w:val="28"/>
          <w:lang w:bidi="ru-RU"/>
        </w:rPr>
        <w:t xml:space="preserve">12.5. </w:t>
      </w:r>
      <w:r>
        <w:rPr>
          <w:rFonts w:eastAsia="Times New Roman CYR"/>
          <w:color w:val="000000"/>
          <w:sz w:val="28"/>
          <w:szCs w:val="28"/>
          <w:lang w:bidi="ru-RU"/>
        </w:rPr>
        <w:t>Осуществляют контроль за соблюдением социальных гарантий работников в вопросах обеспечения занятости, увольнения, предоставления льгот и компенсаций в соответствии с законодательством Российской Федерации и Ростовской области, настоящим Соглашением.</w:t>
      </w:r>
    </w:p>
    <w:p w14:paraId="475647D3" w14:textId="77777777" w:rsidR="005428A5" w:rsidRDefault="00AB0859">
      <w:pPr>
        <w:ind w:firstLine="567"/>
        <w:jc w:val="both"/>
        <w:rPr>
          <w:rFonts w:eastAsia="Times New Roman CYR"/>
          <w:color w:val="000000"/>
          <w:sz w:val="28"/>
          <w:szCs w:val="28"/>
          <w:lang w:bidi="ru-RU"/>
        </w:rPr>
      </w:pPr>
      <w:r>
        <w:rPr>
          <w:rFonts w:eastAsia="Times New Roman CYR"/>
          <w:color w:val="000000" w:themeColor="text1"/>
          <w:sz w:val="28"/>
          <w:szCs w:val="28"/>
          <w:lang w:bidi="ru-RU"/>
        </w:rPr>
        <w:t xml:space="preserve">12.6. </w:t>
      </w:r>
      <w:r>
        <w:rPr>
          <w:rFonts w:eastAsia="Times New Roman CYR"/>
          <w:color w:val="000000"/>
          <w:sz w:val="28"/>
          <w:szCs w:val="28"/>
          <w:lang w:bidi="ru-RU"/>
        </w:rPr>
        <w:t>Принимают необходимые меры:</w:t>
      </w:r>
    </w:p>
    <w:p w14:paraId="540E4B82" w14:textId="77777777" w:rsidR="005428A5" w:rsidRDefault="00AB0859">
      <w:pPr>
        <w:ind w:firstLine="567"/>
        <w:jc w:val="both"/>
        <w:rPr>
          <w:rFonts w:eastAsia="Times New Roman CYR"/>
          <w:color w:val="000000"/>
          <w:sz w:val="28"/>
          <w:szCs w:val="28"/>
          <w:lang w:bidi="ru-RU"/>
        </w:rPr>
      </w:pPr>
      <w:r>
        <w:rPr>
          <w:rFonts w:eastAsia="Times New Roman CYR"/>
          <w:color w:val="000000"/>
          <w:sz w:val="28"/>
          <w:szCs w:val="28"/>
          <w:lang w:bidi="ru-RU"/>
        </w:rPr>
        <w:t xml:space="preserve">по недопущению осуществления действий, приводящих к ухудшению положения организаций </w:t>
      </w:r>
      <w:r w:rsidR="0002213A" w:rsidRPr="00940EFE">
        <w:rPr>
          <w:rFonts w:eastAsia="Times New Roman CYR"/>
          <w:color w:val="000000" w:themeColor="text1"/>
          <w:sz w:val="28"/>
          <w:szCs w:val="28"/>
          <w:lang w:bidi="ru-RU"/>
        </w:rPr>
        <w:t>отрасли</w:t>
      </w:r>
      <w:r>
        <w:rPr>
          <w:rFonts w:eastAsia="Times New Roman CYR"/>
          <w:color w:val="000000"/>
          <w:sz w:val="28"/>
          <w:szCs w:val="28"/>
          <w:lang w:bidi="ru-RU"/>
        </w:rPr>
        <w:t xml:space="preserve"> образования и их работников;</w:t>
      </w:r>
    </w:p>
    <w:p w14:paraId="43739C9C" w14:textId="77777777" w:rsidR="005428A5" w:rsidRDefault="00AB0859">
      <w:pPr>
        <w:ind w:firstLine="567"/>
        <w:jc w:val="both"/>
        <w:rPr>
          <w:sz w:val="28"/>
          <w:szCs w:val="28"/>
        </w:rPr>
      </w:pPr>
      <w:r>
        <w:rPr>
          <w:rFonts w:eastAsia="Times New Roman CYR"/>
          <w:color w:val="000000"/>
          <w:sz w:val="28"/>
          <w:szCs w:val="28"/>
          <w:lang w:bidi="ru-RU"/>
        </w:rPr>
        <w:t>по п</w:t>
      </w:r>
      <w:r>
        <w:rPr>
          <w:sz w:val="28"/>
          <w:szCs w:val="28"/>
        </w:rPr>
        <w:t>овышению эффективности общественного контроля за соблюдением работодателями и их представителями трудового законодательства и иных нормативных правовых актов, содержащих нормы трудового права, выполнением условий коллективных договоров, соглашений;</w:t>
      </w:r>
    </w:p>
    <w:p w14:paraId="454BD31B" w14:textId="77777777" w:rsidR="005428A5" w:rsidRDefault="00AB0859">
      <w:pPr>
        <w:ind w:firstLine="567"/>
        <w:jc w:val="both"/>
        <w:rPr>
          <w:sz w:val="28"/>
          <w:szCs w:val="28"/>
        </w:rPr>
      </w:pPr>
      <w:r>
        <w:rPr>
          <w:sz w:val="28"/>
          <w:szCs w:val="28"/>
        </w:rPr>
        <w:t>по повышению престижа профессии педагога, привлечению внимания власти и общества к проблемам воспроизводства педагогических кадров, профессионального становления, социально-экономической и правовой поддержки молодых специалистов сферы образования;</w:t>
      </w:r>
    </w:p>
    <w:p w14:paraId="08EE82C3" w14:textId="77777777" w:rsidR="005428A5" w:rsidRDefault="00AB0859">
      <w:pPr>
        <w:ind w:firstLine="567"/>
        <w:jc w:val="both"/>
        <w:rPr>
          <w:sz w:val="28"/>
          <w:szCs w:val="28"/>
        </w:rPr>
      </w:pPr>
      <w:r>
        <w:rPr>
          <w:sz w:val="28"/>
          <w:szCs w:val="28"/>
        </w:rPr>
        <w:t>по достижению конкурентоспособного на рынке труда уровня заработной платы и повышению уровня пенсионного обеспечения работников сферы образования;</w:t>
      </w:r>
    </w:p>
    <w:p w14:paraId="411B1F0C" w14:textId="77777777" w:rsidR="005428A5" w:rsidRDefault="00AB0859">
      <w:pPr>
        <w:ind w:firstLine="567"/>
        <w:jc w:val="both"/>
        <w:rPr>
          <w:sz w:val="28"/>
          <w:szCs w:val="28"/>
        </w:rPr>
      </w:pPr>
      <w:r>
        <w:rPr>
          <w:sz w:val="28"/>
          <w:szCs w:val="28"/>
        </w:rPr>
        <w:t>по созданию здоровых, безопасных и комфортных условий труда работников сферы образования, профилактика их профессионального выгорания;</w:t>
      </w:r>
    </w:p>
    <w:p w14:paraId="4882EFA4" w14:textId="77777777" w:rsidR="005428A5" w:rsidRDefault="00AB0859">
      <w:pPr>
        <w:ind w:firstLine="567"/>
        <w:jc w:val="both"/>
        <w:rPr>
          <w:sz w:val="28"/>
          <w:szCs w:val="28"/>
        </w:rPr>
      </w:pPr>
      <w:r>
        <w:rPr>
          <w:sz w:val="28"/>
          <w:szCs w:val="28"/>
        </w:rPr>
        <w:t>по профилактике всех видов насилия в образовательной среде;</w:t>
      </w:r>
    </w:p>
    <w:p w14:paraId="62305013" w14:textId="77777777" w:rsidR="005428A5" w:rsidRDefault="00AB0859">
      <w:pPr>
        <w:ind w:firstLine="567"/>
        <w:jc w:val="both"/>
        <w:rPr>
          <w:rFonts w:eastAsia="Times New Roman CYR"/>
          <w:color w:val="000000"/>
          <w:sz w:val="28"/>
          <w:szCs w:val="28"/>
          <w:lang w:bidi="ru-RU"/>
        </w:rPr>
      </w:pPr>
      <w:r>
        <w:rPr>
          <w:sz w:val="28"/>
          <w:szCs w:val="28"/>
        </w:rPr>
        <w:t>по повышению уровня государственной поддержки в финансировании мероприятий по организации отдыха, лечения и охраны здоровья работников сферы образования и студентов.</w:t>
      </w:r>
    </w:p>
    <w:p w14:paraId="727CDF83" w14:textId="77777777" w:rsidR="005428A5" w:rsidRDefault="00AB0859">
      <w:pPr>
        <w:ind w:firstLine="567"/>
        <w:jc w:val="both"/>
        <w:rPr>
          <w:rFonts w:eastAsia="Times New Roman CYR"/>
          <w:color w:val="000000"/>
          <w:sz w:val="28"/>
          <w:szCs w:val="28"/>
          <w:lang w:bidi="ru-RU"/>
        </w:rPr>
      </w:pPr>
      <w:r>
        <w:rPr>
          <w:rFonts w:eastAsia="Times New Roman CYR"/>
          <w:color w:val="000000" w:themeColor="text1"/>
          <w:sz w:val="28"/>
          <w:szCs w:val="28"/>
          <w:lang w:bidi="ru-RU"/>
        </w:rPr>
        <w:t xml:space="preserve">12.7. </w:t>
      </w:r>
      <w:r>
        <w:rPr>
          <w:rFonts w:eastAsia="Times New Roman CYR"/>
          <w:color w:val="000000"/>
          <w:sz w:val="28"/>
          <w:szCs w:val="28"/>
          <w:lang w:bidi="ru-RU"/>
        </w:rPr>
        <w:t xml:space="preserve">Анализируют социально-экономическое положение работников отрасли, взаимодействуют с депутатами Законодательного Собрания </w:t>
      </w:r>
      <w:r w:rsidR="00206437">
        <w:rPr>
          <w:rFonts w:eastAsia="Times New Roman CYR"/>
          <w:color w:val="000000"/>
          <w:sz w:val="28"/>
          <w:szCs w:val="28"/>
          <w:lang w:bidi="ru-RU"/>
        </w:rPr>
        <w:t xml:space="preserve">Ростовской </w:t>
      </w:r>
      <w:r>
        <w:rPr>
          <w:rFonts w:eastAsia="Times New Roman CYR"/>
          <w:color w:val="000000"/>
          <w:sz w:val="28"/>
          <w:szCs w:val="28"/>
          <w:lang w:bidi="ru-RU"/>
        </w:rPr>
        <w:t xml:space="preserve">области и депутатами Государственной Думы Федерального Собрания Российской Федерации от Ростовской области в разработке предложений, проектов нормативных правовых </w:t>
      </w:r>
      <w:r>
        <w:rPr>
          <w:rFonts w:eastAsia="Times New Roman CYR"/>
          <w:color w:val="000000"/>
          <w:sz w:val="28"/>
          <w:szCs w:val="28"/>
          <w:lang w:bidi="ru-RU"/>
        </w:rPr>
        <w:lastRenderedPageBreak/>
        <w:t>актов, направленных на совершенствование законодательной базы образования, усиления социальной защищенности работников и обучающихся.</w:t>
      </w:r>
    </w:p>
    <w:p w14:paraId="3B979309" w14:textId="77777777" w:rsidR="005428A5" w:rsidRDefault="00AB0859">
      <w:pPr>
        <w:ind w:firstLine="567"/>
        <w:jc w:val="both"/>
        <w:rPr>
          <w:rFonts w:eastAsia="Times New Roman CYR"/>
          <w:color w:val="000000"/>
          <w:sz w:val="28"/>
          <w:szCs w:val="28"/>
          <w:lang w:bidi="ru-RU"/>
        </w:rPr>
      </w:pPr>
      <w:r>
        <w:rPr>
          <w:rFonts w:eastAsia="Times New Roman CYR"/>
          <w:color w:val="000000" w:themeColor="text1"/>
          <w:sz w:val="28"/>
          <w:szCs w:val="28"/>
          <w:lang w:bidi="ru-RU"/>
        </w:rPr>
        <w:t xml:space="preserve">12.8. </w:t>
      </w:r>
      <w:r>
        <w:rPr>
          <w:rFonts w:eastAsia="Times New Roman CYR"/>
          <w:color w:val="000000"/>
          <w:sz w:val="28"/>
          <w:szCs w:val="28"/>
          <w:lang w:bidi="ru-RU"/>
        </w:rPr>
        <w:t>Используют все формы информационного обеспечения с целью наиболее полного информирования профсоюзных организаций и членов Профсоюза о деятельности сторон Соглашения по обеспечению социально-экономических прав и гарантий работников отрасли.</w:t>
      </w:r>
    </w:p>
    <w:p w14:paraId="40F09038" w14:textId="77777777" w:rsidR="005428A5" w:rsidRDefault="005428A5">
      <w:pPr>
        <w:ind w:firstLine="567"/>
        <w:jc w:val="both"/>
        <w:rPr>
          <w:rFonts w:eastAsia="Times New Roman CYR"/>
          <w:color w:val="000000" w:themeColor="text1"/>
          <w:sz w:val="28"/>
          <w:szCs w:val="28"/>
          <w:lang w:bidi="ru-RU"/>
        </w:rPr>
      </w:pPr>
    </w:p>
    <w:p w14:paraId="67D986EA" w14:textId="77777777" w:rsidR="005428A5" w:rsidRDefault="00AB0859">
      <w:pPr>
        <w:jc w:val="center"/>
        <w:rPr>
          <w:rFonts w:eastAsia="Times New Roman CYR"/>
          <w:b/>
          <w:color w:val="000000" w:themeColor="text1"/>
          <w:sz w:val="28"/>
          <w:szCs w:val="28"/>
          <w:lang w:bidi="ru-RU"/>
        </w:rPr>
      </w:pPr>
      <w:r>
        <w:rPr>
          <w:rFonts w:eastAsia="Times New Roman CYR"/>
          <w:b/>
          <w:color w:val="000000" w:themeColor="text1"/>
          <w:sz w:val="28"/>
          <w:szCs w:val="28"/>
          <w:lang w:bidi="ru-RU"/>
        </w:rPr>
        <w:t>13. Контроль за выполнением Соглашения</w:t>
      </w:r>
    </w:p>
    <w:p w14:paraId="1F199F4B" w14:textId="77777777" w:rsidR="005428A5" w:rsidRDefault="005428A5">
      <w:pPr>
        <w:jc w:val="both"/>
        <w:rPr>
          <w:rFonts w:eastAsia="Times New Roman CYR"/>
          <w:color w:val="000000" w:themeColor="text1"/>
          <w:sz w:val="20"/>
          <w:lang w:bidi="ru-RU"/>
        </w:rPr>
      </w:pPr>
    </w:p>
    <w:p w14:paraId="3500C362" w14:textId="77777777" w:rsidR="005428A5" w:rsidRDefault="00AB0859">
      <w:pPr>
        <w:ind w:firstLine="567"/>
        <w:jc w:val="both"/>
        <w:rPr>
          <w:rFonts w:eastAsia="Times New Roman CYR"/>
          <w:color w:val="000000" w:themeColor="text1"/>
          <w:sz w:val="28"/>
          <w:szCs w:val="28"/>
          <w:lang w:bidi="ru-RU"/>
        </w:rPr>
      </w:pPr>
      <w:r>
        <w:rPr>
          <w:rFonts w:eastAsia="Times New Roman CYR"/>
          <w:color w:val="000000" w:themeColor="text1"/>
          <w:sz w:val="28"/>
          <w:szCs w:val="28"/>
          <w:lang w:bidi="ru-RU"/>
        </w:rPr>
        <w:t>13.1. Контроль за выполнением настоящего Соглашения на всех уровнях осуществляется сторонами Соглашения и их представителями, а также соответствующими органами по труду.</w:t>
      </w:r>
    </w:p>
    <w:p w14:paraId="795456D9" w14:textId="77777777" w:rsidR="005428A5" w:rsidRDefault="00AB0859">
      <w:pPr>
        <w:ind w:firstLine="567"/>
        <w:jc w:val="both"/>
        <w:rPr>
          <w:rFonts w:eastAsia="Times New Roman CYR"/>
          <w:color w:val="000000" w:themeColor="text1"/>
          <w:sz w:val="28"/>
          <w:szCs w:val="28"/>
          <w:lang w:bidi="ru-RU"/>
        </w:rPr>
      </w:pPr>
      <w:r>
        <w:rPr>
          <w:rFonts w:eastAsia="Times New Roman CYR"/>
          <w:color w:val="000000" w:themeColor="text1"/>
          <w:sz w:val="28"/>
          <w:szCs w:val="28"/>
          <w:lang w:bidi="ru-RU"/>
        </w:rPr>
        <w:t>13.2. Представители сторон несут ответственность за уклонение от участия в коллективных переговорах по заключению, изменению Соглашения, не предоставление информации, необходимой для ведения коллективных переговоров и осуществления контроля за соблюдением Соглашения. Нарушение или невыполнение обязательств, предусмотренных Соглашением, другие противоправные действия (бездействие) в соответствии с федеральным законом.</w:t>
      </w:r>
    </w:p>
    <w:p w14:paraId="3394B147" w14:textId="77777777" w:rsidR="005428A5" w:rsidRDefault="00AB0859">
      <w:pPr>
        <w:ind w:firstLine="709"/>
        <w:jc w:val="both"/>
        <w:rPr>
          <w:rFonts w:eastAsia="Times New Roman CYR"/>
          <w:color w:val="000000"/>
          <w:sz w:val="28"/>
          <w:szCs w:val="28"/>
          <w:lang w:bidi="ru-RU"/>
        </w:rPr>
      </w:pPr>
      <w:r>
        <w:rPr>
          <w:rFonts w:eastAsia="Times New Roman CYR"/>
          <w:color w:val="000000" w:themeColor="text1"/>
          <w:sz w:val="28"/>
          <w:szCs w:val="28"/>
          <w:lang w:bidi="ru-RU"/>
        </w:rPr>
        <w:t xml:space="preserve">13.3. Стороны обязуются рассматривать отчет о выполнении настоящего Соглашения на </w:t>
      </w:r>
      <w:r>
        <w:rPr>
          <w:rFonts w:eastAsia="Times New Roman CYR"/>
          <w:color w:val="000000"/>
          <w:sz w:val="28"/>
          <w:szCs w:val="28"/>
          <w:lang w:bidi="ru-RU"/>
        </w:rPr>
        <w:t xml:space="preserve">заседании отраслевой трехсторонней комиссии по регулированию социально-трудовых отношений с участием </w:t>
      </w:r>
      <w:r>
        <w:rPr>
          <w:sz w:val="28"/>
          <w:szCs w:val="28"/>
        </w:rPr>
        <w:t>председателей территориальных организаций Профсоюза</w:t>
      </w:r>
      <w:r>
        <w:t xml:space="preserve"> </w:t>
      </w:r>
      <w:r>
        <w:rPr>
          <w:rFonts w:eastAsia="Times New Roman CYR"/>
          <w:color w:val="000000"/>
          <w:sz w:val="28"/>
          <w:szCs w:val="28"/>
          <w:lang w:bidi="ru-RU"/>
        </w:rPr>
        <w:t>не реже одного раза в год. Принятое решение доводить до сведения областных учреждений образования, муниципальных органов, осуществляющих управление в сфере образования, работодателей, территориальных и первичных организаций Профсоюза.</w:t>
      </w:r>
    </w:p>
    <w:p w14:paraId="6A61C0BD" w14:textId="77777777" w:rsidR="005428A5" w:rsidRDefault="00AB0859">
      <w:pPr>
        <w:ind w:firstLine="709"/>
        <w:jc w:val="both"/>
        <w:rPr>
          <w:rFonts w:eastAsia="Times New Roman CYR"/>
          <w:color w:val="000000" w:themeColor="text1"/>
          <w:sz w:val="28"/>
          <w:szCs w:val="28"/>
          <w:lang w:bidi="ru-RU"/>
        </w:rPr>
      </w:pPr>
      <w:r>
        <w:rPr>
          <w:rFonts w:eastAsia="Times New Roman CYR"/>
          <w:color w:val="000000" w:themeColor="text1"/>
          <w:sz w:val="28"/>
          <w:szCs w:val="28"/>
          <w:lang w:bidi="ru-RU"/>
        </w:rPr>
        <w:t>13.4. Промежуточные и итоговые результаты выполнения Соглашения освещаются в средствах массовой информации.</w:t>
      </w:r>
    </w:p>
    <w:p w14:paraId="432C0B98" w14:textId="77777777" w:rsidR="005428A5" w:rsidRDefault="00AB0859">
      <w:pPr>
        <w:ind w:firstLine="709"/>
        <w:jc w:val="both"/>
        <w:rPr>
          <w:rFonts w:eastAsia="Times New Roman CYR"/>
          <w:color w:val="000000" w:themeColor="text1"/>
          <w:sz w:val="28"/>
          <w:szCs w:val="28"/>
          <w:lang w:bidi="ru-RU"/>
        </w:rPr>
      </w:pPr>
      <w:r>
        <w:rPr>
          <w:rFonts w:eastAsia="Times New Roman CYR"/>
          <w:color w:val="000000" w:themeColor="text1"/>
          <w:sz w:val="28"/>
          <w:szCs w:val="28"/>
          <w:lang w:bidi="ru-RU"/>
        </w:rPr>
        <w:t>13.5. Все спорные вопросы по толкованию и реализации положений настоящего Соглашения разрешаются путем взаимных консультаций, в том числе в рамках созданной рабочей группы.</w:t>
      </w:r>
    </w:p>
    <w:p w14:paraId="0BC5A681" w14:textId="77777777" w:rsidR="005428A5" w:rsidRDefault="00AB0859">
      <w:pPr>
        <w:ind w:firstLine="709"/>
        <w:jc w:val="both"/>
        <w:rPr>
          <w:rFonts w:eastAsia="Times New Roman CYR"/>
          <w:b/>
          <w:bCs/>
          <w:i/>
          <w:color w:val="000000" w:themeColor="text1"/>
          <w:sz w:val="28"/>
          <w:szCs w:val="28"/>
          <w:lang w:bidi="ru-RU"/>
        </w:rPr>
      </w:pPr>
      <w:r>
        <w:rPr>
          <w:rFonts w:eastAsia="Times New Roman CYR"/>
          <w:color w:val="000000" w:themeColor="text1"/>
          <w:sz w:val="28"/>
          <w:szCs w:val="28"/>
          <w:lang w:bidi="ru-RU"/>
        </w:rPr>
        <w:t xml:space="preserve">13.6. В случае неисполнения или ненадлежащего исполнения обязательств по Соглашению </w:t>
      </w:r>
      <w:r>
        <w:rPr>
          <w:rFonts w:eastAsia="Times New Roman CYR" w:cs="Times New Roman CYR"/>
          <w:color w:val="000000" w:themeColor="text1"/>
          <w:sz w:val="28"/>
          <w:szCs w:val="28"/>
          <w:lang w:bidi="ru-RU"/>
        </w:rPr>
        <w:t>виновная сторона или виновные лица</w:t>
      </w:r>
      <w:r>
        <w:rPr>
          <w:rFonts w:eastAsia="Times New Roman CYR"/>
          <w:color w:val="000000" w:themeColor="text1"/>
          <w:sz w:val="28"/>
          <w:szCs w:val="28"/>
          <w:lang w:bidi="ru-RU"/>
        </w:rPr>
        <w:t xml:space="preserve"> несут ответственность, предусмотренную законодательством Российской Федерации. </w:t>
      </w:r>
    </w:p>
    <w:p w14:paraId="38916600" w14:textId="77777777" w:rsidR="005428A5" w:rsidRDefault="00AB0859">
      <w:pPr>
        <w:pageBreakBefore/>
        <w:ind w:left="4956" w:firstLine="708"/>
        <w:jc w:val="both"/>
        <w:rPr>
          <w:rFonts w:eastAsia="Times New Roman CYR"/>
          <w:color w:val="000000" w:themeColor="text1"/>
          <w:sz w:val="28"/>
          <w:szCs w:val="28"/>
          <w:lang w:bidi="ru-RU"/>
        </w:rPr>
      </w:pPr>
      <w:r>
        <w:rPr>
          <w:rFonts w:eastAsia="Times New Roman CYR"/>
          <w:color w:val="000000" w:themeColor="text1"/>
          <w:sz w:val="28"/>
          <w:szCs w:val="28"/>
          <w:lang w:bidi="ru-RU"/>
        </w:rPr>
        <w:lastRenderedPageBreak/>
        <w:t xml:space="preserve">Приложение № 1 </w:t>
      </w:r>
    </w:p>
    <w:p w14:paraId="3D02DE40" w14:textId="77777777" w:rsidR="005428A5" w:rsidRDefault="00AB0859">
      <w:pPr>
        <w:ind w:left="5664"/>
        <w:jc w:val="both"/>
        <w:rPr>
          <w:rFonts w:eastAsia="Times New Roman CYR"/>
          <w:color w:val="000000" w:themeColor="text1"/>
          <w:sz w:val="28"/>
          <w:szCs w:val="28"/>
          <w:lang w:bidi="ru-RU"/>
        </w:rPr>
      </w:pPr>
      <w:r>
        <w:rPr>
          <w:rFonts w:eastAsia="Times New Roman CYR"/>
          <w:color w:val="000000" w:themeColor="text1"/>
          <w:sz w:val="28"/>
          <w:szCs w:val="28"/>
          <w:lang w:bidi="ru-RU"/>
        </w:rPr>
        <w:t xml:space="preserve">к региональному отраслевому соглашению между министерством общего и профессионального образования Ростовской области, </w:t>
      </w:r>
      <w:r>
        <w:rPr>
          <w:rFonts w:eastAsia="Times New Roman CYR"/>
          <w:color w:val="000000"/>
          <w:sz w:val="28"/>
          <w:szCs w:val="28"/>
          <w:lang w:bidi="ru-RU"/>
        </w:rPr>
        <w:t>Ростовской областной организацией Профессионального союза работников народного образования и</w:t>
      </w:r>
      <w:r w:rsidR="008B20DB">
        <w:rPr>
          <w:rFonts w:eastAsia="Times New Roman CYR"/>
          <w:color w:val="000000"/>
          <w:sz w:val="28"/>
          <w:szCs w:val="28"/>
          <w:lang w:bidi="ru-RU"/>
        </w:rPr>
        <w:t> </w:t>
      </w:r>
      <w:r>
        <w:rPr>
          <w:rFonts w:eastAsia="Times New Roman CYR"/>
          <w:color w:val="000000"/>
          <w:sz w:val="28"/>
          <w:szCs w:val="28"/>
          <w:lang w:bidi="ru-RU"/>
        </w:rPr>
        <w:t>науки Российской Федерации и</w:t>
      </w:r>
      <w:r w:rsidR="008B20DB">
        <w:rPr>
          <w:rFonts w:eastAsia="Times New Roman CYR"/>
          <w:color w:val="000000"/>
          <w:sz w:val="28"/>
          <w:szCs w:val="28"/>
          <w:lang w:bidi="ru-RU"/>
        </w:rPr>
        <w:t> </w:t>
      </w:r>
      <w:r>
        <w:rPr>
          <w:rFonts w:eastAsia="Times New Roman CYR"/>
          <w:color w:val="000000"/>
          <w:sz w:val="28"/>
          <w:szCs w:val="28"/>
          <w:lang w:bidi="ru-RU"/>
        </w:rPr>
        <w:t xml:space="preserve">Союзом работодателей Ростовской области </w:t>
      </w:r>
      <w:r>
        <w:rPr>
          <w:rFonts w:eastAsia="Times New Roman CYR"/>
          <w:color w:val="000000" w:themeColor="text1"/>
          <w:sz w:val="28"/>
          <w:szCs w:val="28"/>
          <w:lang w:bidi="ru-RU"/>
        </w:rPr>
        <w:t>на 2023-2026 годы</w:t>
      </w:r>
    </w:p>
    <w:p w14:paraId="32150555" w14:textId="77777777" w:rsidR="005428A5" w:rsidRDefault="005428A5">
      <w:pPr>
        <w:ind w:firstLine="567"/>
        <w:jc w:val="center"/>
        <w:rPr>
          <w:rFonts w:eastAsia="Times New Roman CYR"/>
          <w:color w:val="000000" w:themeColor="text1"/>
          <w:sz w:val="28"/>
          <w:szCs w:val="28"/>
          <w:lang w:bidi="ru-RU"/>
        </w:rPr>
      </w:pPr>
    </w:p>
    <w:p w14:paraId="6B7A5DAD" w14:textId="77777777" w:rsidR="005428A5" w:rsidRDefault="00AB0859">
      <w:pPr>
        <w:jc w:val="center"/>
        <w:rPr>
          <w:rFonts w:eastAsia="Times New Roman CYR"/>
          <w:color w:val="000000" w:themeColor="text1"/>
          <w:sz w:val="28"/>
          <w:szCs w:val="28"/>
          <w:lang w:bidi="ru-RU"/>
        </w:rPr>
      </w:pPr>
      <w:r>
        <w:rPr>
          <w:rFonts w:eastAsia="Times New Roman CYR"/>
          <w:color w:val="000000" w:themeColor="text1"/>
          <w:sz w:val="28"/>
          <w:szCs w:val="28"/>
          <w:lang w:bidi="ru-RU"/>
        </w:rPr>
        <w:t>Обязанности</w:t>
      </w:r>
    </w:p>
    <w:p w14:paraId="5068A0D8" w14:textId="77777777" w:rsidR="005428A5" w:rsidRDefault="00AB0859">
      <w:pPr>
        <w:jc w:val="center"/>
        <w:rPr>
          <w:rFonts w:eastAsia="Times New Roman CYR"/>
          <w:color w:val="000000" w:themeColor="text1"/>
          <w:sz w:val="28"/>
          <w:szCs w:val="28"/>
          <w:lang w:bidi="ru-RU"/>
        </w:rPr>
      </w:pPr>
      <w:r>
        <w:rPr>
          <w:rFonts w:eastAsia="Times New Roman CYR"/>
          <w:color w:val="000000" w:themeColor="text1"/>
          <w:sz w:val="28"/>
          <w:szCs w:val="28"/>
          <w:lang w:bidi="ru-RU"/>
        </w:rPr>
        <w:t xml:space="preserve">руководителей областных учреждений образования </w:t>
      </w:r>
    </w:p>
    <w:p w14:paraId="58EF66FE" w14:textId="77777777" w:rsidR="005428A5" w:rsidRDefault="00AB0859">
      <w:pPr>
        <w:jc w:val="center"/>
        <w:rPr>
          <w:rFonts w:eastAsia="Times New Roman CYR"/>
          <w:color w:val="000000" w:themeColor="text1"/>
          <w:sz w:val="28"/>
          <w:szCs w:val="28"/>
          <w:lang w:bidi="ru-RU"/>
        </w:rPr>
      </w:pPr>
      <w:r>
        <w:rPr>
          <w:rFonts w:eastAsia="Times New Roman CYR"/>
          <w:color w:val="000000" w:themeColor="text1"/>
          <w:sz w:val="28"/>
          <w:szCs w:val="28"/>
          <w:lang w:bidi="ru-RU"/>
        </w:rPr>
        <w:t>и первичных профсоюзных организаций</w:t>
      </w:r>
    </w:p>
    <w:p w14:paraId="734F0705" w14:textId="77777777" w:rsidR="005428A5" w:rsidRDefault="00AB0859">
      <w:pPr>
        <w:jc w:val="center"/>
        <w:rPr>
          <w:b/>
          <w:bCs/>
          <w:color w:val="000000" w:themeColor="text1"/>
          <w:sz w:val="28"/>
          <w:szCs w:val="28"/>
        </w:rPr>
      </w:pPr>
      <w:r>
        <w:rPr>
          <w:rFonts w:eastAsia="Times New Roman CYR"/>
          <w:color w:val="000000"/>
          <w:sz w:val="28"/>
          <w:szCs w:val="28"/>
          <w:lang w:bidi="ru-RU"/>
        </w:rPr>
        <w:t xml:space="preserve">в обеспечении </w:t>
      </w:r>
      <w:r>
        <w:rPr>
          <w:rFonts w:eastAsia="Times New Roman CYR"/>
          <w:color w:val="000000" w:themeColor="text1"/>
          <w:sz w:val="28"/>
          <w:szCs w:val="28"/>
          <w:lang w:bidi="ru-RU"/>
        </w:rPr>
        <w:t>безопасных условий и охран</w:t>
      </w:r>
      <w:r w:rsidR="0002213A" w:rsidRPr="00940EFE">
        <w:rPr>
          <w:rFonts w:eastAsia="Times New Roman CYR"/>
          <w:color w:val="000000" w:themeColor="text1"/>
          <w:sz w:val="28"/>
          <w:szCs w:val="28"/>
          <w:lang w:bidi="ru-RU"/>
        </w:rPr>
        <w:t>ы</w:t>
      </w:r>
      <w:r>
        <w:rPr>
          <w:rFonts w:eastAsia="Times New Roman CYR"/>
          <w:color w:val="000000" w:themeColor="text1"/>
          <w:sz w:val="28"/>
          <w:szCs w:val="28"/>
          <w:lang w:bidi="ru-RU"/>
        </w:rPr>
        <w:t xml:space="preserve"> труда</w:t>
      </w:r>
    </w:p>
    <w:p w14:paraId="39CD4879" w14:textId="77777777" w:rsidR="005428A5" w:rsidRDefault="005428A5">
      <w:pPr>
        <w:ind w:firstLine="567"/>
        <w:jc w:val="both"/>
        <w:rPr>
          <w:b/>
          <w:bCs/>
          <w:i/>
          <w:color w:val="000000" w:themeColor="text1"/>
          <w:sz w:val="28"/>
          <w:szCs w:val="28"/>
        </w:rPr>
      </w:pPr>
    </w:p>
    <w:p w14:paraId="136214F7" w14:textId="77777777" w:rsidR="005428A5" w:rsidRDefault="00AB0859">
      <w:pPr>
        <w:pStyle w:val="af4"/>
        <w:numPr>
          <w:ilvl w:val="0"/>
          <w:numId w:val="9"/>
        </w:numPr>
        <w:jc w:val="center"/>
        <w:rPr>
          <w:b/>
          <w:bCs/>
          <w:i/>
          <w:color w:val="000000" w:themeColor="text1"/>
          <w:sz w:val="28"/>
          <w:szCs w:val="28"/>
        </w:rPr>
      </w:pPr>
      <w:r>
        <w:rPr>
          <w:b/>
          <w:bCs/>
          <w:i/>
          <w:color w:val="000000" w:themeColor="text1"/>
          <w:sz w:val="28"/>
          <w:szCs w:val="28"/>
        </w:rPr>
        <w:t xml:space="preserve">Руководители областных </w:t>
      </w:r>
      <w:r>
        <w:rPr>
          <w:rFonts w:eastAsia="Times New Roman CYR"/>
          <w:b/>
          <w:i/>
          <w:color w:val="000000" w:themeColor="text1"/>
          <w:sz w:val="28"/>
          <w:szCs w:val="28"/>
          <w:lang w:bidi="ru-RU"/>
        </w:rPr>
        <w:t>учреждений образования</w:t>
      </w:r>
    </w:p>
    <w:p w14:paraId="34CAF464" w14:textId="77777777" w:rsidR="005428A5" w:rsidRDefault="005428A5">
      <w:pPr>
        <w:ind w:firstLine="567"/>
        <w:jc w:val="both"/>
        <w:rPr>
          <w:b/>
          <w:bCs/>
          <w:i/>
          <w:color w:val="000000" w:themeColor="text1"/>
          <w:sz w:val="28"/>
          <w:szCs w:val="28"/>
        </w:rPr>
      </w:pPr>
    </w:p>
    <w:p w14:paraId="690E5DB1" w14:textId="77777777" w:rsidR="005428A5" w:rsidRDefault="00AB0859">
      <w:pPr>
        <w:pStyle w:val="af4"/>
        <w:numPr>
          <w:ilvl w:val="1"/>
          <w:numId w:val="9"/>
        </w:numPr>
        <w:ind w:left="0" w:firstLine="709"/>
        <w:jc w:val="both"/>
        <w:rPr>
          <w:color w:val="000000"/>
          <w:sz w:val="28"/>
          <w:szCs w:val="28"/>
        </w:rPr>
      </w:pPr>
      <w:r>
        <w:rPr>
          <w:color w:val="000000"/>
          <w:sz w:val="28"/>
          <w:szCs w:val="28"/>
        </w:rPr>
        <w:t xml:space="preserve">Ежегодно производят целевые отчисления на мероприятия по охране труда не менее 0,2% от сумм затрат на предоставление образовательных услуг в соответствии с требованиями ст. </w:t>
      </w:r>
      <w:r w:rsidR="00206437">
        <w:rPr>
          <w:color w:val="000000"/>
          <w:sz w:val="28"/>
          <w:szCs w:val="28"/>
        </w:rPr>
        <w:t>377</w:t>
      </w:r>
      <w:r>
        <w:rPr>
          <w:color w:val="000000"/>
          <w:sz w:val="28"/>
          <w:szCs w:val="28"/>
        </w:rPr>
        <w:t xml:space="preserve"> Трудового кодекса Российской Федерации.</w:t>
      </w:r>
    </w:p>
    <w:p w14:paraId="672D466F" w14:textId="77777777" w:rsidR="005428A5" w:rsidRDefault="00AB0859">
      <w:pPr>
        <w:pStyle w:val="af4"/>
        <w:numPr>
          <w:ilvl w:val="1"/>
          <w:numId w:val="9"/>
        </w:numPr>
        <w:ind w:left="0" w:firstLine="709"/>
        <w:jc w:val="both"/>
        <w:rPr>
          <w:color w:val="000000"/>
          <w:sz w:val="28"/>
          <w:szCs w:val="28"/>
        </w:rPr>
      </w:pPr>
      <w:r>
        <w:rPr>
          <w:color w:val="000000"/>
          <w:sz w:val="28"/>
          <w:szCs w:val="28"/>
        </w:rPr>
        <w:t xml:space="preserve">Создают службу по охране труда в областном </w:t>
      </w:r>
      <w:r>
        <w:rPr>
          <w:rFonts w:eastAsia="Times New Roman CYR"/>
          <w:color w:val="000000"/>
          <w:sz w:val="28"/>
          <w:szCs w:val="28"/>
          <w:lang w:bidi="ru-RU"/>
        </w:rPr>
        <w:t>учреждении образования</w:t>
      </w:r>
      <w:r>
        <w:rPr>
          <w:color w:val="000000"/>
          <w:sz w:val="28"/>
          <w:szCs w:val="28"/>
        </w:rPr>
        <w:t xml:space="preserve"> в соответствии с требованиями ст. 217 Трудового кодекса Российской Федерации.</w:t>
      </w:r>
    </w:p>
    <w:p w14:paraId="4EF4092F" w14:textId="77777777" w:rsidR="005428A5" w:rsidRDefault="00AB0859">
      <w:pPr>
        <w:pStyle w:val="af4"/>
        <w:numPr>
          <w:ilvl w:val="1"/>
          <w:numId w:val="9"/>
        </w:numPr>
        <w:ind w:left="0" w:firstLine="709"/>
        <w:jc w:val="both"/>
        <w:rPr>
          <w:color w:val="000000"/>
          <w:sz w:val="28"/>
          <w:szCs w:val="28"/>
        </w:rPr>
      </w:pPr>
      <w:r>
        <w:rPr>
          <w:color w:val="000000"/>
          <w:sz w:val="28"/>
          <w:szCs w:val="28"/>
        </w:rPr>
        <w:t>В учреждениях с численностью работников свыше 50 человек вводят должность освобожденного специалиста по охране труда; в учреждениях с</w:t>
      </w:r>
      <w:r w:rsidR="008B20DB">
        <w:rPr>
          <w:color w:val="000000"/>
          <w:sz w:val="28"/>
          <w:szCs w:val="28"/>
        </w:rPr>
        <w:t> </w:t>
      </w:r>
      <w:r>
        <w:rPr>
          <w:color w:val="000000"/>
          <w:sz w:val="28"/>
          <w:szCs w:val="28"/>
        </w:rPr>
        <w:t>численностью работников менее 50 человек эту обязанность возлагают на одного из</w:t>
      </w:r>
      <w:r w:rsidR="008B20DB">
        <w:rPr>
          <w:color w:val="000000"/>
          <w:sz w:val="28"/>
          <w:szCs w:val="28"/>
        </w:rPr>
        <w:t> </w:t>
      </w:r>
      <w:r>
        <w:rPr>
          <w:color w:val="000000"/>
          <w:sz w:val="28"/>
          <w:szCs w:val="28"/>
        </w:rPr>
        <w:t>заместителей.</w:t>
      </w:r>
    </w:p>
    <w:p w14:paraId="03112965" w14:textId="77777777" w:rsidR="005428A5" w:rsidRDefault="00AB0859">
      <w:pPr>
        <w:pStyle w:val="af4"/>
        <w:numPr>
          <w:ilvl w:val="1"/>
          <w:numId w:val="9"/>
        </w:numPr>
        <w:ind w:left="0" w:firstLine="709"/>
        <w:jc w:val="both"/>
        <w:rPr>
          <w:color w:val="000000"/>
          <w:sz w:val="28"/>
          <w:szCs w:val="28"/>
        </w:rPr>
      </w:pPr>
      <w:r>
        <w:rPr>
          <w:color w:val="000000"/>
          <w:sz w:val="28"/>
          <w:szCs w:val="28"/>
        </w:rPr>
        <w:t>Обеспечивают безопасность работников при эксплуатации зданий и сооружений, оборудования, осуществлении технологических процессов. Ведут необходимую документацию на здания и сооружения в соответствии с требованиями.</w:t>
      </w:r>
    </w:p>
    <w:p w14:paraId="446DA896" w14:textId="77777777" w:rsidR="005428A5" w:rsidRPr="00940EFE" w:rsidRDefault="00AB0859" w:rsidP="00940EFE">
      <w:pPr>
        <w:pStyle w:val="af4"/>
        <w:numPr>
          <w:ilvl w:val="1"/>
          <w:numId w:val="9"/>
        </w:numPr>
        <w:suppressAutoHyphens/>
        <w:ind w:left="0" w:firstLine="709"/>
        <w:jc w:val="both"/>
        <w:rPr>
          <w:color w:val="000000"/>
          <w:sz w:val="28"/>
          <w:szCs w:val="28"/>
        </w:rPr>
      </w:pPr>
      <w:r w:rsidRPr="0002213A">
        <w:rPr>
          <w:color w:val="000000"/>
          <w:sz w:val="28"/>
          <w:szCs w:val="28"/>
        </w:rPr>
        <w:t xml:space="preserve">Разрабатывают Положение об организации работы по охране труда и осуществляют управление охраной труда в областном </w:t>
      </w:r>
      <w:r w:rsidR="0002213A" w:rsidRPr="0002213A">
        <w:rPr>
          <w:color w:val="000000" w:themeColor="text1"/>
          <w:sz w:val="28"/>
          <w:szCs w:val="28"/>
        </w:rPr>
        <w:t xml:space="preserve">учреждении </w:t>
      </w:r>
      <w:r w:rsidR="0002213A" w:rsidRPr="00940EFE">
        <w:rPr>
          <w:color w:val="000000" w:themeColor="text1"/>
          <w:sz w:val="28"/>
          <w:szCs w:val="28"/>
        </w:rPr>
        <w:t>образования.</w:t>
      </w:r>
    </w:p>
    <w:p w14:paraId="3DE9525E" w14:textId="77777777" w:rsidR="005428A5" w:rsidRDefault="00AB0859">
      <w:pPr>
        <w:pStyle w:val="af4"/>
        <w:numPr>
          <w:ilvl w:val="1"/>
          <w:numId w:val="9"/>
        </w:numPr>
        <w:ind w:left="0" w:firstLine="709"/>
        <w:jc w:val="both"/>
        <w:rPr>
          <w:color w:val="000000"/>
          <w:sz w:val="28"/>
          <w:szCs w:val="28"/>
        </w:rPr>
      </w:pPr>
      <w:r>
        <w:rPr>
          <w:color w:val="000000"/>
          <w:sz w:val="28"/>
          <w:szCs w:val="28"/>
        </w:rPr>
        <w:t xml:space="preserve">Обеспечивают за счет </w:t>
      </w:r>
      <w:r w:rsidRPr="00940EFE">
        <w:rPr>
          <w:color w:val="000000"/>
          <w:sz w:val="28"/>
          <w:szCs w:val="28"/>
        </w:rPr>
        <w:t xml:space="preserve">средств </w:t>
      </w:r>
      <w:r w:rsidR="0002213A" w:rsidRPr="00940EFE">
        <w:rPr>
          <w:color w:val="000000" w:themeColor="text1"/>
          <w:sz w:val="28"/>
          <w:szCs w:val="28"/>
        </w:rPr>
        <w:t>областного учреждения образования</w:t>
      </w:r>
      <w:r w:rsidR="0002213A">
        <w:rPr>
          <w:color w:val="000000"/>
          <w:sz w:val="28"/>
          <w:szCs w:val="28"/>
        </w:rPr>
        <w:t xml:space="preserve"> </w:t>
      </w:r>
      <w:r>
        <w:rPr>
          <w:color w:val="000000"/>
          <w:sz w:val="28"/>
          <w:szCs w:val="28"/>
        </w:rPr>
        <w:t>обязательные предварительные (при поступлении на работу) и периодические медицинские осмотры (обследования) работников, обучение и сдачу зачетов по санитарному минимуму, оплату личных санитарных книжек.</w:t>
      </w:r>
    </w:p>
    <w:p w14:paraId="3B09C2C1" w14:textId="77777777" w:rsidR="005428A5" w:rsidRDefault="00AB0859">
      <w:pPr>
        <w:pStyle w:val="af4"/>
        <w:numPr>
          <w:ilvl w:val="1"/>
          <w:numId w:val="9"/>
        </w:numPr>
        <w:ind w:left="0" w:firstLine="709"/>
        <w:jc w:val="both"/>
        <w:rPr>
          <w:color w:val="000000"/>
          <w:sz w:val="28"/>
          <w:szCs w:val="28"/>
        </w:rPr>
      </w:pPr>
      <w:r>
        <w:rPr>
          <w:color w:val="000000"/>
          <w:sz w:val="28"/>
          <w:szCs w:val="28"/>
        </w:rPr>
        <w:t>В соответствии со стать</w:t>
      </w:r>
      <w:r w:rsidR="009D0E70">
        <w:rPr>
          <w:color w:val="000000"/>
          <w:sz w:val="28"/>
          <w:szCs w:val="28"/>
        </w:rPr>
        <w:t>ей</w:t>
      </w:r>
      <w:r>
        <w:rPr>
          <w:color w:val="000000"/>
          <w:sz w:val="28"/>
          <w:szCs w:val="28"/>
        </w:rPr>
        <w:t xml:space="preserve"> </w:t>
      </w:r>
      <w:r w:rsidR="004E5B90">
        <w:rPr>
          <w:color w:val="000000"/>
          <w:sz w:val="28"/>
          <w:szCs w:val="28"/>
        </w:rPr>
        <w:t>220</w:t>
      </w:r>
      <w:r>
        <w:rPr>
          <w:color w:val="000000"/>
          <w:sz w:val="28"/>
          <w:szCs w:val="28"/>
        </w:rPr>
        <w:t xml:space="preserve"> Трудового кодекса Российской Федерации и Федеральным законом от 17.09.1998 № 157-ФЗ «Об иммунопрофилактике инфекционных болезней» обеспечивают проведение медицинских осмотров, профессиональной гигиенической подготовки и аттестации, а также обязательной медицинской вакцинации работников за счет средств работодателя.</w:t>
      </w:r>
    </w:p>
    <w:p w14:paraId="00814174" w14:textId="77777777" w:rsidR="005428A5" w:rsidRDefault="00AB0859">
      <w:pPr>
        <w:pStyle w:val="af4"/>
        <w:numPr>
          <w:ilvl w:val="1"/>
          <w:numId w:val="9"/>
        </w:numPr>
        <w:ind w:left="0" w:firstLine="709"/>
        <w:jc w:val="both"/>
        <w:rPr>
          <w:color w:val="000000"/>
          <w:sz w:val="28"/>
          <w:szCs w:val="28"/>
        </w:rPr>
      </w:pPr>
      <w:r>
        <w:rPr>
          <w:color w:val="000000"/>
          <w:sz w:val="28"/>
          <w:szCs w:val="28"/>
        </w:rPr>
        <w:t xml:space="preserve">Обеспечивают работников за счет средств областного </w:t>
      </w:r>
      <w:r>
        <w:rPr>
          <w:rFonts w:eastAsia="Times New Roman CYR"/>
          <w:color w:val="000000"/>
          <w:sz w:val="28"/>
          <w:szCs w:val="28"/>
          <w:lang w:bidi="ru-RU"/>
        </w:rPr>
        <w:t>учреждения образования</w:t>
      </w:r>
      <w:r>
        <w:rPr>
          <w:color w:val="000000"/>
          <w:sz w:val="28"/>
          <w:szCs w:val="28"/>
        </w:rPr>
        <w:t xml:space="preserve"> сертифицированной спецодеждой, спецобувью и другими средствами индивидуальной защиты в соответствии с Межотраслевыми правилами обеспечения </w:t>
      </w:r>
      <w:r>
        <w:rPr>
          <w:color w:val="000000"/>
          <w:sz w:val="28"/>
          <w:szCs w:val="28"/>
        </w:rPr>
        <w:lastRenderedPageBreak/>
        <w:t>работников спецодеждой, спецобувью и другими средствами индивидуальной защиты и действующими нормами.</w:t>
      </w:r>
    </w:p>
    <w:p w14:paraId="79B8C2B9" w14:textId="77777777" w:rsidR="005428A5" w:rsidRDefault="00AB0859">
      <w:pPr>
        <w:pStyle w:val="af4"/>
        <w:numPr>
          <w:ilvl w:val="1"/>
          <w:numId w:val="9"/>
        </w:numPr>
        <w:ind w:left="0" w:firstLine="709"/>
        <w:jc w:val="both"/>
        <w:rPr>
          <w:color w:val="000000"/>
          <w:sz w:val="28"/>
          <w:szCs w:val="28"/>
        </w:rPr>
      </w:pPr>
      <w:r>
        <w:rPr>
          <w:color w:val="000000"/>
          <w:sz w:val="28"/>
          <w:szCs w:val="28"/>
        </w:rPr>
        <w:t>Обеспечивают работников смывающими и обезвреживающими средствами на работах с неблагоприятными условиями труда в соответствии с действующими нормами.</w:t>
      </w:r>
    </w:p>
    <w:p w14:paraId="40132D44" w14:textId="77777777" w:rsidR="005428A5" w:rsidRDefault="00AB0859">
      <w:pPr>
        <w:pStyle w:val="af4"/>
        <w:numPr>
          <w:ilvl w:val="1"/>
          <w:numId w:val="9"/>
        </w:numPr>
        <w:ind w:left="0" w:firstLine="709"/>
        <w:jc w:val="both"/>
        <w:rPr>
          <w:color w:val="000000"/>
          <w:sz w:val="28"/>
          <w:szCs w:val="28"/>
        </w:rPr>
      </w:pPr>
      <w:r>
        <w:rPr>
          <w:color w:val="000000"/>
          <w:sz w:val="28"/>
          <w:szCs w:val="28"/>
        </w:rPr>
        <w:t>Не допускают к работе лиц, не прошедших в установленном порядке обучение, инструктаж, стажировку и проверку знаний, требований охраны труда.</w:t>
      </w:r>
    </w:p>
    <w:p w14:paraId="3ABC6B09" w14:textId="77777777" w:rsidR="005428A5" w:rsidRDefault="00AB0859">
      <w:pPr>
        <w:pStyle w:val="af4"/>
        <w:numPr>
          <w:ilvl w:val="1"/>
          <w:numId w:val="9"/>
        </w:numPr>
        <w:ind w:left="0" w:firstLine="709"/>
        <w:jc w:val="both"/>
        <w:rPr>
          <w:color w:val="000000"/>
          <w:sz w:val="28"/>
          <w:szCs w:val="28"/>
        </w:rPr>
      </w:pPr>
      <w:r>
        <w:rPr>
          <w:color w:val="000000"/>
          <w:sz w:val="28"/>
          <w:szCs w:val="28"/>
        </w:rPr>
        <w:t>Не допускают работников к выполнению трудовых обязанностей без</w:t>
      </w:r>
      <w:r w:rsidR="008B20DB">
        <w:rPr>
          <w:color w:val="000000"/>
          <w:sz w:val="28"/>
          <w:szCs w:val="28"/>
        </w:rPr>
        <w:t> </w:t>
      </w:r>
      <w:r>
        <w:rPr>
          <w:color w:val="000000"/>
          <w:sz w:val="28"/>
          <w:szCs w:val="28"/>
        </w:rPr>
        <w:t>прохождения обязательных медицинских осмотров (обследований) или при наличии у них противопоказаний к работе, выявленных в процессе медосмотров.</w:t>
      </w:r>
    </w:p>
    <w:p w14:paraId="6963103C" w14:textId="77777777" w:rsidR="005428A5" w:rsidRDefault="00AB0859">
      <w:pPr>
        <w:pStyle w:val="af4"/>
        <w:numPr>
          <w:ilvl w:val="1"/>
          <w:numId w:val="9"/>
        </w:numPr>
        <w:ind w:left="0" w:firstLine="709"/>
        <w:jc w:val="both"/>
        <w:rPr>
          <w:color w:val="000000"/>
          <w:sz w:val="28"/>
          <w:szCs w:val="28"/>
        </w:rPr>
      </w:pPr>
      <w:r>
        <w:rPr>
          <w:color w:val="000000"/>
          <w:sz w:val="28"/>
          <w:szCs w:val="28"/>
        </w:rPr>
        <w:t>Проводят систематический контроль обеспечения безопасных условий трудового и образовательного процессов, состояния условий труда на рабочих и учебных местах, а также правильности применения работниками средств индивидуальной и коллективной защиты.</w:t>
      </w:r>
    </w:p>
    <w:p w14:paraId="1872B114" w14:textId="77777777" w:rsidR="005428A5" w:rsidRDefault="00AB0859">
      <w:pPr>
        <w:pStyle w:val="af4"/>
        <w:numPr>
          <w:ilvl w:val="1"/>
          <w:numId w:val="9"/>
        </w:numPr>
        <w:ind w:left="0" w:firstLine="709"/>
        <w:jc w:val="both"/>
        <w:rPr>
          <w:color w:val="000000"/>
          <w:sz w:val="28"/>
          <w:szCs w:val="28"/>
        </w:rPr>
      </w:pPr>
      <w:r>
        <w:rPr>
          <w:color w:val="000000"/>
          <w:sz w:val="28"/>
          <w:szCs w:val="28"/>
        </w:rPr>
        <w:t xml:space="preserve">Обеспечивают проведение специальной оценки условий труда </w:t>
      </w:r>
      <w:proofErr w:type="gramStart"/>
      <w:r w:rsidRPr="00940EFE">
        <w:rPr>
          <w:color w:val="000000"/>
          <w:sz w:val="28"/>
          <w:szCs w:val="28"/>
        </w:rPr>
        <w:t>в </w:t>
      </w:r>
      <w:r w:rsidR="0002213A" w:rsidRPr="00940EFE">
        <w:rPr>
          <w:color w:val="000000" w:themeColor="text1"/>
          <w:sz w:val="28"/>
          <w:szCs w:val="28"/>
        </w:rPr>
        <w:t xml:space="preserve"> областном</w:t>
      </w:r>
      <w:proofErr w:type="gramEnd"/>
      <w:r w:rsidR="0002213A" w:rsidRPr="00940EFE">
        <w:rPr>
          <w:color w:val="000000" w:themeColor="text1"/>
          <w:sz w:val="28"/>
          <w:szCs w:val="28"/>
        </w:rPr>
        <w:t xml:space="preserve"> учреждении образования</w:t>
      </w:r>
      <w:r w:rsidRPr="00940EFE">
        <w:rPr>
          <w:color w:val="000000"/>
          <w:sz w:val="28"/>
          <w:szCs w:val="28"/>
        </w:rPr>
        <w:t>. Специальная</w:t>
      </w:r>
      <w:r>
        <w:rPr>
          <w:color w:val="000000"/>
          <w:sz w:val="28"/>
          <w:szCs w:val="28"/>
        </w:rPr>
        <w:t xml:space="preserve"> оценка условий труда вновь организованных рабочих мест проводится в течение двенадцати месяцев после ввода их в эксплуатацию.</w:t>
      </w:r>
    </w:p>
    <w:p w14:paraId="03001998" w14:textId="77777777" w:rsidR="005428A5" w:rsidRDefault="00AB0859">
      <w:pPr>
        <w:pStyle w:val="af4"/>
        <w:numPr>
          <w:ilvl w:val="1"/>
          <w:numId w:val="9"/>
        </w:numPr>
        <w:ind w:left="0" w:firstLine="709"/>
        <w:jc w:val="both"/>
        <w:rPr>
          <w:color w:val="000000"/>
          <w:sz w:val="28"/>
          <w:szCs w:val="28"/>
        </w:rPr>
      </w:pPr>
      <w:r>
        <w:rPr>
          <w:color w:val="000000"/>
          <w:sz w:val="28"/>
          <w:szCs w:val="28"/>
        </w:rPr>
        <w:t>Организуют обучение безопасным методам и приемам выполнения работ, проводят инструктаж по охране труда, организовывают прохождение работником стажировки на рабочих местах и проверку знаний, требований охраны труда в установленные сроки.</w:t>
      </w:r>
    </w:p>
    <w:p w14:paraId="35E2A114" w14:textId="77777777" w:rsidR="005428A5" w:rsidRDefault="00AB0859">
      <w:pPr>
        <w:pStyle w:val="af4"/>
        <w:numPr>
          <w:ilvl w:val="1"/>
          <w:numId w:val="9"/>
        </w:numPr>
        <w:ind w:left="0" w:firstLine="709"/>
        <w:jc w:val="both"/>
        <w:rPr>
          <w:color w:val="000000"/>
          <w:sz w:val="28"/>
          <w:szCs w:val="28"/>
        </w:rPr>
      </w:pPr>
      <w:r>
        <w:rPr>
          <w:color w:val="000000"/>
          <w:sz w:val="28"/>
          <w:szCs w:val="28"/>
        </w:rPr>
        <w:t>Организуют обучение электротехнического, электротехнологического и </w:t>
      </w:r>
      <w:proofErr w:type="spellStart"/>
      <w:r>
        <w:rPr>
          <w:color w:val="000000"/>
          <w:sz w:val="28"/>
          <w:szCs w:val="28"/>
        </w:rPr>
        <w:t>неэлектротехнического</w:t>
      </w:r>
      <w:proofErr w:type="spellEnd"/>
      <w:r>
        <w:rPr>
          <w:color w:val="000000"/>
          <w:sz w:val="28"/>
          <w:szCs w:val="28"/>
        </w:rPr>
        <w:t xml:space="preserve"> персонала Правилам технической эксплуатации электроустановок потребителей, Правилам безопасности при эксплуатации электроустановок потребителей, организуют проверку знаний на получение группы допуска к работе (учителей физики, электротехники, технического труда, лаборантов и др.).</w:t>
      </w:r>
    </w:p>
    <w:p w14:paraId="524A5355" w14:textId="77777777" w:rsidR="005428A5" w:rsidRDefault="00AB0859">
      <w:pPr>
        <w:pStyle w:val="af4"/>
        <w:numPr>
          <w:ilvl w:val="1"/>
          <w:numId w:val="9"/>
        </w:numPr>
        <w:ind w:left="0" w:firstLine="709"/>
        <w:jc w:val="both"/>
        <w:rPr>
          <w:color w:val="000000"/>
          <w:sz w:val="28"/>
          <w:szCs w:val="28"/>
        </w:rPr>
      </w:pPr>
      <w:r>
        <w:rPr>
          <w:color w:val="000000"/>
          <w:sz w:val="28"/>
          <w:szCs w:val="28"/>
        </w:rPr>
        <w:t>Обеспечивают беспрепятственный допуск представителей органов государственного надзора и контроля, общественного профсоюзного контроля для проведения проверок состояния условий и охраны труда, а также для расследования несчастных случаев и профессиональных заболеваний.</w:t>
      </w:r>
    </w:p>
    <w:p w14:paraId="086BD746" w14:textId="77777777" w:rsidR="005428A5" w:rsidRDefault="00AB0859">
      <w:pPr>
        <w:pStyle w:val="af4"/>
        <w:numPr>
          <w:ilvl w:val="1"/>
          <w:numId w:val="9"/>
        </w:numPr>
        <w:ind w:left="0" w:firstLine="709"/>
        <w:jc w:val="both"/>
        <w:rPr>
          <w:color w:val="000000"/>
          <w:sz w:val="28"/>
          <w:szCs w:val="28"/>
        </w:rPr>
      </w:pPr>
      <w:r>
        <w:rPr>
          <w:color w:val="000000"/>
          <w:sz w:val="28"/>
          <w:szCs w:val="28"/>
        </w:rPr>
        <w:t>Предоставляют органам общественного профсоюзного контроля за соблюдением требований охраны труда информацию и документы, необходимые для осуществления ими своих полномочий.</w:t>
      </w:r>
    </w:p>
    <w:p w14:paraId="2C2E416B" w14:textId="77777777" w:rsidR="005428A5" w:rsidRDefault="00AB0859">
      <w:pPr>
        <w:pStyle w:val="af4"/>
        <w:numPr>
          <w:ilvl w:val="1"/>
          <w:numId w:val="9"/>
        </w:numPr>
        <w:ind w:left="0" w:firstLine="709"/>
        <w:jc w:val="both"/>
        <w:rPr>
          <w:color w:val="000000"/>
          <w:sz w:val="28"/>
          <w:szCs w:val="28"/>
        </w:rPr>
      </w:pPr>
      <w:r>
        <w:rPr>
          <w:color w:val="000000"/>
          <w:sz w:val="28"/>
          <w:szCs w:val="28"/>
        </w:rPr>
        <w:t xml:space="preserve"> Принимают меры по предотвращению аварийных ситуаций, сохранению жизни и здоровья работников, обучающихся и воспитанников, в том числе по</w:t>
      </w:r>
      <w:r w:rsidR="008B20DB">
        <w:rPr>
          <w:color w:val="000000"/>
          <w:sz w:val="28"/>
          <w:szCs w:val="28"/>
        </w:rPr>
        <w:t> </w:t>
      </w:r>
      <w:r>
        <w:rPr>
          <w:color w:val="000000"/>
          <w:sz w:val="28"/>
          <w:szCs w:val="28"/>
        </w:rPr>
        <w:t>оказанию первой доврачебной помощи, при возникновении таких ситуаций.</w:t>
      </w:r>
    </w:p>
    <w:p w14:paraId="05906710" w14:textId="77777777" w:rsidR="005428A5" w:rsidRDefault="00AB0859">
      <w:pPr>
        <w:pStyle w:val="af4"/>
        <w:numPr>
          <w:ilvl w:val="1"/>
          <w:numId w:val="9"/>
        </w:numPr>
        <w:ind w:left="0" w:firstLine="709"/>
        <w:jc w:val="both"/>
        <w:rPr>
          <w:color w:val="000000"/>
          <w:sz w:val="28"/>
          <w:szCs w:val="28"/>
        </w:rPr>
      </w:pPr>
      <w:r>
        <w:rPr>
          <w:color w:val="000000"/>
          <w:sz w:val="28"/>
          <w:szCs w:val="28"/>
        </w:rPr>
        <w:t xml:space="preserve">Организуют обучение и проверку знаний требований охраны труда, обеспечивают повышение квалификации работников службы охраны труда в установленные сроки. </w:t>
      </w:r>
    </w:p>
    <w:p w14:paraId="0FCE8557" w14:textId="77777777" w:rsidR="005428A5" w:rsidRDefault="00AB0859">
      <w:pPr>
        <w:pStyle w:val="af4"/>
        <w:numPr>
          <w:ilvl w:val="1"/>
          <w:numId w:val="9"/>
        </w:numPr>
        <w:ind w:left="0" w:firstLine="709"/>
        <w:jc w:val="both"/>
        <w:rPr>
          <w:color w:val="000000"/>
          <w:sz w:val="28"/>
          <w:szCs w:val="28"/>
        </w:rPr>
      </w:pPr>
      <w:r>
        <w:rPr>
          <w:color w:val="000000"/>
          <w:sz w:val="28"/>
          <w:szCs w:val="28"/>
        </w:rPr>
        <w:t>Выполняют предписания (представления) органов государственного надзора и контроля, органов общественного профсоюзного контроля за соблюдением требований охраны труда; рассматривают и выполняют представления уполномоченных (доверенных лиц) по охране труда.</w:t>
      </w:r>
    </w:p>
    <w:p w14:paraId="00DE1AC0" w14:textId="77777777" w:rsidR="005428A5" w:rsidRDefault="00AB0859">
      <w:pPr>
        <w:pStyle w:val="af4"/>
        <w:numPr>
          <w:ilvl w:val="1"/>
          <w:numId w:val="9"/>
        </w:numPr>
        <w:ind w:left="0" w:firstLine="709"/>
        <w:jc w:val="both"/>
        <w:rPr>
          <w:color w:val="000000"/>
          <w:sz w:val="28"/>
          <w:szCs w:val="28"/>
        </w:rPr>
      </w:pPr>
      <w:r>
        <w:rPr>
          <w:color w:val="000000"/>
          <w:sz w:val="28"/>
          <w:szCs w:val="28"/>
        </w:rPr>
        <w:lastRenderedPageBreak/>
        <w:t>Обеспечивают обязательное страхование работников от несчастных случаев и профессиональных заболеваний.</w:t>
      </w:r>
    </w:p>
    <w:p w14:paraId="63B4D771" w14:textId="77777777" w:rsidR="005428A5" w:rsidRDefault="00AB0859">
      <w:pPr>
        <w:pStyle w:val="af4"/>
        <w:numPr>
          <w:ilvl w:val="1"/>
          <w:numId w:val="9"/>
        </w:numPr>
        <w:ind w:left="0" w:firstLine="709"/>
        <w:jc w:val="both"/>
        <w:rPr>
          <w:color w:val="000000"/>
          <w:sz w:val="28"/>
          <w:szCs w:val="28"/>
        </w:rPr>
      </w:pPr>
      <w:r>
        <w:rPr>
          <w:color w:val="000000"/>
          <w:sz w:val="28"/>
          <w:szCs w:val="28"/>
        </w:rPr>
        <w:t>Обеспечивают предоставление гарантий и компенсаций работникам, занятым на работах с вредными и (или) опасными условиями труда в соответствии с Трудовым кодексом Российской Федерации, другими нормативными правовыми актами, содержащими государственные нормативные требования охраны труда, коллективным договором учреждения.</w:t>
      </w:r>
    </w:p>
    <w:p w14:paraId="2BBA03E3" w14:textId="77777777" w:rsidR="005428A5" w:rsidRDefault="00AB0859">
      <w:pPr>
        <w:pStyle w:val="af4"/>
        <w:numPr>
          <w:ilvl w:val="1"/>
          <w:numId w:val="9"/>
        </w:numPr>
        <w:ind w:left="0" w:firstLine="709"/>
        <w:jc w:val="both"/>
        <w:rPr>
          <w:color w:val="000000"/>
          <w:sz w:val="28"/>
          <w:szCs w:val="28"/>
        </w:rPr>
      </w:pPr>
      <w:r>
        <w:rPr>
          <w:color w:val="000000"/>
          <w:sz w:val="28"/>
          <w:szCs w:val="28"/>
        </w:rPr>
        <w:t xml:space="preserve">Сохраняют за работником средний заработок на время приостановки деятельности </w:t>
      </w:r>
      <w:r w:rsidR="0002213A" w:rsidRPr="00940EFE">
        <w:rPr>
          <w:color w:val="000000" w:themeColor="text1"/>
          <w:sz w:val="28"/>
          <w:szCs w:val="28"/>
        </w:rPr>
        <w:t>областного</w:t>
      </w:r>
      <w:r w:rsidR="0002213A">
        <w:rPr>
          <w:color w:val="000000"/>
          <w:sz w:val="28"/>
          <w:szCs w:val="28"/>
        </w:rPr>
        <w:t xml:space="preserve"> </w:t>
      </w:r>
      <w:r>
        <w:rPr>
          <w:color w:val="000000"/>
          <w:sz w:val="28"/>
          <w:szCs w:val="28"/>
        </w:rPr>
        <w:t>учреждения образования, приостановки работ на рабочем месте вследствие нарушения законодательства об охране труда не по вине работника.</w:t>
      </w:r>
    </w:p>
    <w:p w14:paraId="1A33E7BF" w14:textId="77777777" w:rsidR="005428A5" w:rsidRDefault="00AB0859">
      <w:pPr>
        <w:pStyle w:val="af4"/>
        <w:numPr>
          <w:ilvl w:val="1"/>
          <w:numId w:val="9"/>
        </w:numPr>
        <w:ind w:left="0" w:firstLine="709"/>
        <w:jc w:val="both"/>
        <w:rPr>
          <w:color w:val="000000"/>
          <w:sz w:val="28"/>
          <w:szCs w:val="28"/>
        </w:rPr>
      </w:pPr>
      <w:r>
        <w:rPr>
          <w:color w:val="000000"/>
          <w:sz w:val="28"/>
          <w:szCs w:val="28"/>
        </w:rPr>
        <w:t xml:space="preserve">Заключают Соглашение по охране труда между администрацией областного </w:t>
      </w:r>
      <w:r>
        <w:rPr>
          <w:rFonts w:eastAsia="Times New Roman CYR"/>
          <w:color w:val="000000"/>
          <w:sz w:val="28"/>
          <w:szCs w:val="28"/>
          <w:lang w:bidi="ru-RU"/>
        </w:rPr>
        <w:t>учреждения образования</w:t>
      </w:r>
      <w:r>
        <w:rPr>
          <w:color w:val="000000"/>
          <w:sz w:val="28"/>
          <w:szCs w:val="28"/>
        </w:rPr>
        <w:t xml:space="preserve"> и выборным органом первичной организации </w:t>
      </w:r>
      <w:r>
        <w:rPr>
          <w:rFonts w:eastAsia="Times New Roman CYR"/>
          <w:color w:val="000000"/>
          <w:sz w:val="28"/>
          <w:szCs w:val="28"/>
          <w:lang w:bidi="ru-RU"/>
        </w:rPr>
        <w:t>Профсоюза</w:t>
      </w:r>
      <w:r>
        <w:rPr>
          <w:color w:val="000000"/>
          <w:sz w:val="28"/>
          <w:szCs w:val="28"/>
        </w:rPr>
        <w:t>, которое является приложением к коллективному договору.</w:t>
      </w:r>
    </w:p>
    <w:p w14:paraId="544E3A6A" w14:textId="77777777" w:rsidR="005428A5" w:rsidRDefault="00AB0859">
      <w:pPr>
        <w:pStyle w:val="af4"/>
        <w:numPr>
          <w:ilvl w:val="1"/>
          <w:numId w:val="9"/>
        </w:numPr>
        <w:ind w:left="0" w:firstLine="709"/>
        <w:jc w:val="both"/>
        <w:rPr>
          <w:color w:val="000000"/>
          <w:sz w:val="28"/>
          <w:szCs w:val="28"/>
        </w:rPr>
      </w:pPr>
      <w:r>
        <w:rPr>
          <w:color w:val="000000"/>
          <w:sz w:val="28"/>
          <w:szCs w:val="28"/>
        </w:rPr>
        <w:t>Назначают лицо, ответственное за электрохозяйство.</w:t>
      </w:r>
    </w:p>
    <w:p w14:paraId="5823DEE8" w14:textId="77777777" w:rsidR="005428A5" w:rsidRDefault="005428A5">
      <w:pPr>
        <w:jc w:val="both"/>
        <w:rPr>
          <w:color w:val="000000"/>
          <w:sz w:val="28"/>
          <w:szCs w:val="28"/>
        </w:rPr>
      </w:pPr>
    </w:p>
    <w:p w14:paraId="732B416C" w14:textId="77777777" w:rsidR="005428A5" w:rsidRDefault="00AB0859">
      <w:pPr>
        <w:pStyle w:val="af4"/>
        <w:numPr>
          <w:ilvl w:val="0"/>
          <w:numId w:val="9"/>
        </w:numPr>
        <w:ind w:left="0" w:firstLine="0"/>
        <w:jc w:val="center"/>
        <w:rPr>
          <w:b/>
          <w:bCs/>
          <w:i/>
          <w:color w:val="000000" w:themeColor="text1"/>
          <w:sz w:val="28"/>
          <w:szCs w:val="28"/>
        </w:rPr>
      </w:pPr>
      <w:r>
        <w:rPr>
          <w:b/>
          <w:bCs/>
          <w:i/>
          <w:color w:val="000000" w:themeColor="text1"/>
          <w:sz w:val="28"/>
          <w:szCs w:val="28"/>
        </w:rPr>
        <w:t xml:space="preserve">Первичные профсоюзные организации </w:t>
      </w:r>
    </w:p>
    <w:p w14:paraId="5D79AF96" w14:textId="77777777" w:rsidR="005428A5" w:rsidRDefault="00AB0859">
      <w:pPr>
        <w:pStyle w:val="af4"/>
        <w:ind w:left="709"/>
        <w:jc w:val="center"/>
        <w:rPr>
          <w:b/>
          <w:bCs/>
          <w:i/>
          <w:color w:val="000000" w:themeColor="text1"/>
          <w:sz w:val="28"/>
          <w:szCs w:val="28"/>
        </w:rPr>
      </w:pPr>
      <w:r>
        <w:rPr>
          <w:b/>
          <w:bCs/>
          <w:i/>
          <w:color w:val="000000" w:themeColor="text1"/>
          <w:sz w:val="28"/>
          <w:szCs w:val="28"/>
        </w:rPr>
        <w:t xml:space="preserve">областных </w:t>
      </w:r>
      <w:r>
        <w:rPr>
          <w:rFonts w:eastAsia="Times New Roman CYR"/>
          <w:b/>
          <w:i/>
          <w:color w:val="000000" w:themeColor="text1"/>
          <w:sz w:val="28"/>
          <w:szCs w:val="28"/>
          <w:lang w:bidi="ru-RU"/>
        </w:rPr>
        <w:t>учреждений образования</w:t>
      </w:r>
    </w:p>
    <w:p w14:paraId="2052084D" w14:textId="77777777" w:rsidR="005428A5" w:rsidRDefault="005428A5">
      <w:pPr>
        <w:ind w:firstLine="709"/>
        <w:jc w:val="both"/>
        <w:rPr>
          <w:b/>
          <w:bCs/>
          <w:color w:val="000000" w:themeColor="text1"/>
          <w:sz w:val="28"/>
          <w:szCs w:val="28"/>
        </w:rPr>
      </w:pPr>
    </w:p>
    <w:p w14:paraId="061540A7" w14:textId="77777777" w:rsidR="005428A5" w:rsidRDefault="00AB0859">
      <w:pPr>
        <w:pStyle w:val="af4"/>
        <w:numPr>
          <w:ilvl w:val="1"/>
          <w:numId w:val="9"/>
        </w:numPr>
        <w:ind w:left="0" w:firstLine="709"/>
        <w:jc w:val="both"/>
        <w:rPr>
          <w:color w:val="000000"/>
          <w:sz w:val="28"/>
          <w:szCs w:val="28"/>
        </w:rPr>
      </w:pPr>
      <w:r>
        <w:rPr>
          <w:color w:val="000000"/>
          <w:sz w:val="28"/>
          <w:szCs w:val="28"/>
        </w:rPr>
        <w:t>Осуществляют общественный контроль состояния условий и охраны труда.</w:t>
      </w:r>
    </w:p>
    <w:p w14:paraId="785DEF80" w14:textId="77777777" w:rsidR="005428A5" w:rsidRDefault="00AB0859">
      <w:pPr>
        <w:pStyle w:val="af4"/>
        <w:numPr>
          <w:ilvl w:val="1"/>
          <w:numId w:val="9"/>
        </w:numPr>
        <w:ind w:left="0" w:firstLine="709"/>
        <w:jc w:val="both"/>
        <w:rPr>
          <w:color w:val="000000"/>
          <w:sz w:val="28"/>
          <w:szCs w:val="28"/>
        </w:rPr>
      </w:pPr>
      <w:r>
        <w:rPr>
          <w:color w:val="000000"/>
          <w:sz w:val="28"/>
          <w:szCs w:val="28"/>
        </w:rPr>
        <w:t xml:space="preserve">Осуществляют выборы уполномоченных (доверенных) лиц по охране труда выборного органа первичной организации </w:t>
      </w:r>
      <w:r>
        <w:rPr>
          <w:rFonts w:eastAsia="Times New Roman CYR"/>
          <w:color w:val="000000"/>
          <w:sz w:val="28"/>
          <w:szCs w:val="28"/>
          <w:lang w:bidi="ru-RU"/>
        </w:rPr>
        <w:t>Профсоюза</w:t>
      </w:r>
      <w:r>
        <w:rPr>
          <w:color w:val="000000"/>
          <w:sz w:val="28"/>
          <w:szCs w:val="28"/>
        </w:rPr>
        <w:t>.</w:t>
      </w:r>
    </w:p>
    <w:p w14:paraId="46BA017A" w14:textId="77777777" w:rsidR="005428A5" w:rsidRDefault="00AB0859">
      <w:pPr>
        <w:pStyle w:val="af4"/>
        <w:numPr>
          <w:ilvl w:val="1"/>
          <w:numId w:val="9"/>
        </w:numPr>
        <w:ind w:left="0" w:firstLine="709"/>
        <w:jc w:val="both"/>
        <w:rPr>
          <w:color w:val="000000"/>
          <w:sz w:val="28"/>
          <w:szCs w:val="28"/>
        </w:rPr>
      </w:pPr>
      <w:r>
        <w:rPr>
          <w:color w:val="000000"/>
          <w:sz w:val="28"/>
          <w:szCs w:val="28"/>
        </w:rPr>
        <w:t xml:space="preserve"> Обеспечивают формирование и организацию деятельности комитетов (комиссий) по охране труда в учреждении.</w:t>
      </w:r>
    </w:p>
    <w:p w14:paraId="68D78873" w14:textId="77777777" w:rsidR="005428A5" w:rsidRDefault="00AB0859">
      <w:pPr>
        <w:pStyle w:val="af4"/>
        <w:numPr>
          <w:ilvl w:val="1"/>
          <w:numId w:val="9"/>
        </w:numPr>
        <w:ind w:left="0" w:firstLine="709"/>
        <w:jc w:val="both"/>
        <w:rPr>
          <w:color w:val="000000"/>
          <w:sz w:val="28"/>
          <w:szCs w:val="28"/>
        </w:rPr>
      </w:pPr>
      <w:r>
        <w:rPr>
          <w:color w:val="000000"/>
          <w:sz w:val="28"/>
          <w:szCs w:val="28"/>
        </w:rPr>
        <w:t>Организуют работу уполномоченных (доверенных) лиц по охране труда.</w:t>
      </w:r>
    </w:p>
    <w:p w14:paraId="2F9A8988" w14:textId="77777777" w:rsidR="005428A5" w:rsidRDefault="00AB0859">
      <w:pPr>
        <w:pStyle w:val="af4"/>
        <w:numPr>
          <w:ilvl w:val="1"/>
          <w:numId w:val="9"/>
        </w:numPr>
        <w:ind w:left="0" w:firstLine="709"/>
        <w:jc w:val="both"/>
        <w:rPr>
          <w:color w:val="000000"/>
          <w:sz w:val="28"/>
          <w:szCs w:val="28"/>
        </w:rPr>
      </w:pPr>
      <w:r>
        <w:rPr>
          <w:color w:val="000000"/>
          <w:sz w:val="28"/>
          <w:szCs w:val="28"/>
        </w:rPr>
        <w:t>Участвуют в разработке Положения об организации работы по охране труда в учреждении.</w:t>
      </w:r>
    </w:p>
    <w:p w14:paraId="569AF382" w14:textId="77777777" w:rsidR="005428A5" w:rsidRDefault="00AB0859">
      <w:pPr>
        <w:pStyle w:val="af4"/>
        <w:numPr>
          <w:ilvl w:val="1"/>
          <w:numId w:val="9"/>
        </w:numPr>
        <w:ind w:left="0" w:firstLine="709"/>
        <w:jc w:val="both"/>
        <w:rPr>
          <w:color w:val="000000"/>
          <w:sz w:val="28"/>
          <w:szCs w:val="28"/>
        </w:rPr>
      </w:pPr>
      <w:r>
        <w:rPr>
          <w:color w:val="000000"/>
          <w:sz w:val="28"/>
          <w:szCs w:val="28"/>
        </w:rPr>
        <w:t>Разрабатывают раздел коллективного договора «Охрана труда», ежегодно разрабатывают приложение к коллективному договору – Соглашение по охране труда.</w:t>
      </w:r>
    </w:p>
    <w:p w14:paraId="117C988C" w14:textId="77777777" w:rsidR="005428A5" w:rsidRDefault="00AB0859">
      <w:pPr>
        <w:pStyle w:val="af4"/>
        <w:numPr>
          <w:ilvl w:val="1"/>
          <w:numId w:val="9"/>
        </w:numPr>
        <w:ind w:left="0" w:firstLine="709"/>
        <w:jc w:val="both"/>
        <w:rPr>
          <w:color w:val="000000"/>
          <w:sz w:val="28"/>
          <w:szCs w:val="28"/>
        </w:rPr>
      </w:pPr>
      <w:r>
        <w:rPr>
          <w:color w:val="000000"/>
          <w:sz w:val="28"/>
          <w:szCs w:val="28"/>
        </w:rPr>
        <w:t>Принимают участие в проведении конкурсов, дней, месячников охраны труда.</w:t>
      </w:r>
    </w:p>
    <w:p w14:paraId="73F4EFEC" w14:textId="77777777" w:rsidR="005428A5" w:rsidRDefault="00AB0859">
      <w:pPr>
        <w:pStyle w:val="af4"/>
        <w:numPr>
          <w:ilvl w:val="1"/>
          <w:numId w:val="9"/>
        </w:numPr>
        <w:ind w:left="0" w:firstLine="709"/>
        <w:jc w:val="both"/>
        <w:rPr>
          <w:color w:val="000000"/>
          <w:sz w:val="28"/>
          <w:szCs w:val="28"/>
        </w:rPr>
      </w:pPr>
      <w:r>
        <w:rPr>
          <w:color w:val="000000"/>
          <w:sz w:val="28"/>
          <w:szCs w:val="28"/>
        </w:rPr>
        <w:t>Участвуют в проведении специальной оценки условий труда.</w:t>
      </w:r>
    </w:p>
    <w:p w14:paraId="16A5325D" w14:textId="77777777" w:rsidR="005428A5" w:rsidRDefault="00AB0859">
      <w:pPr>
        <w:pStyle w:val="af4"/>
        <w:numPr>
          <w:ilvl w:val="1"/>
          <w:numId w:val="9"/>
        </w:numPr>
        <w:ind w:left="0" w:firstLine="709"/>
        <w:jc w:val="both"/>
        <w:rPr>
          <w:color w:val="000000"/>
          <w:sz w:val="28"/>
          <w:szCs w:val="28"/>
        </w:rPr>
      </w:pPr>
      <w:r>
        <w:rPr>
          <w:color w:val="000000"/>
          <w:sz w:val="28"/>
          <w:szCs w:val="28"/>
        </w:rPr>
        <w:t>Согласовывают инструкции, программы проведения инструктажей (вводного и первичного на рабочем месте) по охране труда, перечни: должностей, которым бесплатно выдается спецодежда, спецобувь и другие средства индивидуальной защиты, смывающие и обезвреживающие средства; должностей, которые должны иметь соответствующую группу допуска по электрической безопасности; производств, профессий и должностей, работа в которых дает право на дополнительный оплачиваемый отпуск за работу с вредными и (или) опасными условиями труда и др.</w:t>
      </w:r>
    </w:p>
    <w:p w14:paraId="5A89D68D" w14:textId="77777777" w:rsidR="005428A5" w:rsidRDefault="00AB0859">
      <w:pPr>
        <w:pStyle w:val="af4"/>
        <w:numPr>
          <w:ilvl w:val="1"/>
          <w:numId w:val="9"/>
        </w:numPr>
        <w:ind w:left="0" w:firstLine="709"/>
        <w:jc w:val="both"/>
        <w:rPr>
          <w:color w:val="000000"/>
          <w:sz w:val="28"/>
          <w:szCs w:val="28"/>
        </w:rPr>
      </w:pPr>
      <w:r>
        <w:rPr>
          <w:color w:val="000000"/>
          <w:sz w:val="28"/>
          <w:szCs w:val="28"/>
        </w:rPr>
        <w:t xml:space="preserve">Участвуют в расследовании несчастных случаев на производстве и профзаболеваний, в оценке степени вины потерпевшего. В случаях несогласия с заключением комиссии по расследованию несчастного случая выносят решение данного вопроса на заседание выборного органа первичной организации </w:t>
      </w:r>
      <w:r>
        <w:rPr>
          <w:rFonts w:eastAsia="Times New Roman CYR"/>
          <w:color w:val="000000"/>
          <w:sz w:val="28"/>
          <w:szCs w:val="28"/>
          <w:lang w:bidi="ru-RU"/>
        </w:rPr>
        <w:t>Профсоюза</w:t>
      </w:r>
      <w:r>
        <w:rPr>
          <w:color w:val="000000"/>
          <w:sz w:val="28"/>
          <w:szCs w:val="28"/>
        </w:rPr>
        <w:t xml:space="preserve">, </w:t>
      </w:r>
      <w:r>
        <w:rPr>
          <w:color w:val="000000"/>
          <w:sz w:val="28"/>
          <w:szCs w:val="28"/>
        </w:rPr>
        <w:lastRenderedPageBreak/>
        <w:t>который дает свою оценку степени вины потерпевшего с заполнением форменного заключения, направляемого в комиссию по расследованию данного случая.</w:t>
      </w:r>
    </w:p>
    <w:p w14:paraId="74F8C4F9" w14:textId="77777777" w:rsidR="005428A5" w:rsidRDefault="00AB0859">
      <w:pPr>
        <w:pStyle w:val="af4"/>
        <w:numPr>
          <w:ilvl w:val="1"/>
          <w:numId w:val="9"/>
        </w:numPr>
        <w:ind w:left="0" w:firstLine="709"/>
        <w:jc w:val="both"/>
        <w:rPr>
          <w:color w:val="000000"/>
          <w:sz w:val="28"/>
          <w:szCs w:val="28"/>
        </w:rPr>
      </w:pPr>
      <w:r>
        <w:rPr>
          <w:color w:val="000000"/>
          <w:sz w:val="28"/>
          <w:szCs w:val="28"/>
        </w:rPr>
        <w:t xml:space="preserve">В случаях ухудшения условий учебы и труда (отсутствия нормальной освещенности в классах, аудиториях, низкого температурного режима, повышенного уровня шума и т. п.), грубых нарушений требований охраны труда, пожарной, экологической безопасности имеют право в лице технического инспектора труда или уполномоченного (доверенного лица) по охране труда профсоюзной организации вносить представление руководителю учреждения, в минобразование Ростовской области о приостановке выполнения работ до устранения выявленных нарушений. </w:t>
      </w:r>
    </w:p>
    <w:p w14:paraId="06A977ED" w14:textId="77777777" w:rsidR="005428A5" w:rsidRDefault="005428A5">
      <w:pPr>
        <w:ind w:firstLine="567"/>
        <w:jc w:val="both"/>
        <w:rPr>
          <w:color w:val="000000"/>
          <w:sz w:val="28"/>
          <w:szCs w:val="28"/>
        </w:rPr>
      </w:pPr>
    </w:p>
    <w:p w14:paraId="2E6A6F21" w14:textId="77777777" w:rsidR="005428A5" w:rsidRDefault="005428A5">
      <w:pPr>
        <w:ind w:firstLine="567"/>
        <w:jc w:val="both"/>
        <w:rPr>
          <w:rFonts w:eastAsia="Times New Roman CYR"/>
          <w:b/>
          <w:bCs/>
          <w:color w:val="000000"/>
          <w:sz w:val="28"/>
          <w:szCs w:val="28"/>
          <w:lang w:bidi="ru-RU"/>
        </w:rPr>
      </w:pPr>
    </w:p>
    <w:p w14:paraId="44360906" w14:textId="77777777" w:rsidR="005428A5" w:rsidRDefault="005428A5">
      <w:pPr>
        <w:ind w:firstLine="567"/>
        <w:jc w:val="both"/>
        <w:rPr>
          <w:rFonts w:eastAsia="Times New Roman CYR"/>
          <w:color w:val="000000"/>
          <w:sz w:val="28"/>
          <w:szCs w:val="28"/>
          <w:lang w:bidi="ru-RU"/>
        </w:rPr>
      </w:pPr>
    </w:p>
    <w:p w14:paraId="68050252" w14:textId="77777777" w:rsidR="005428A5" w:rsidRDefault="00AB0859">
      <w:pPr>
        <w:pageBreakBefore/>
        <w:ind w:left="4956" w:firstLine="708"/>
        <w:jc w:val="both"/>
        <w:rPr>
          <w:rFonts w:eastAsia="Times New Roman CYR"/>
          <w:color w:val="000000" w:themeColor="text1"/>
          <w:sz w:val="28"/>
          <w:szCs w:val="28"/>
          <w:lang w:bidi="ru-RU"/>
        </w:rPr>
      </w:pPr>
      <w:r>
        <w:rPr>
          <w:rFonts w:eastAsia="Times New Roman CYR"/>
          <w:color w:val="000000" w:themeColor="text1"/>
          <w:sz w:val="28"/>
          <w:szCs w:val="28"/>
          <w:lang w:bidi="ru-RU"/>
        </w:rPr>
        <w:lastRenderedPageBreak/>
        <w:t>Приложение № 2</w:t>
      </w:r>
    </w:p>
    <w:p w14:paraId="2336E725" w14:textId="77777777" w:rsidR="005428A5" w:rsidRDefault="00AB0859">
      <w:pPr>
        <w:ind w:left="5664"/>
        <w:jc w:val="both"/>
        <w:rPr>
          <w:rFonts w:eastAsia="Times New Roman CYR"/>
          <w:color w:val="000000" w:themeColor="text1"/>
          <w:sz w:val="28"/>
          <w:szCs w:val="28"/>
          <w:lang w:bidi="ru-RU"/>
        </w:rPr>
      </w:pPr>
      <w:r>
        <w:rPr>
          <w:rFonts w:eastAsia="Times New Roman CYR"/>
          <w:color w:val="000000" w:themeColor="text1"/>
          <w:sz w:val="28"/>
          <w:szCs w:val="28"/>
          <w:lang w:bidi="ru-RU"/>
        </w:rPr>
        <w:t xml:space="preserve">к региональному отраслевому соглашению между министерством общего и профессионального образования Ростовской области, </w:t>
      </w:r>
      <w:r>
        <w:rPr>
          <w:rFonts w:eastAsia="Times New Roman CYR"/>
          <w:color w:val="000000"/>
          <w:sz w:val="28"/>
          <w:szCs w:val="28"/>
          <w:lang w:bidi="ru-RU"/>
        </w:rPr>
        <w:t>Ростовской областной организацией Профессионального союза работников народного образования и</w:t>
      </w:r>
      <w:r w:rsidR="008B20DB">
        <w:rPr>
          <w:rFonts w:eastAsia="Times New Roman CYR"/>
          <w:color w:val="000000"/>
          <w:sz w:val="28"/>
          <w:szCs w:val="28"/>
          <w:lang w:bidi="ru-RU"/>
        </w:rPr>
        <w:t> </w:t>
      </w:r>
      <w:r>
        <w:rPr>
          <w:rFonts w:eastAsia="Times New Roman CYR"/>
          <w:color w:val="000000"/>
          <w:sz w:val="28"/>
          <w:szCs w:val="28"/>
          <w:lang w:bidi="ru-RU"/>
        </w:rPr>
        <w:t>науки Российской Федерации и</w:t>
      </w:r>
      <w:r w:rsidR="008B20DB">
        <w:rPr>
          <w:rFonts w:eastAsia="Times New Roman CYR"/>
          <w:color w:val="000000"/>
          <w:sz w:val="28"/>
          <w:szCs w:val="28"/>
          <w:lang w:bidi="ru-RU"/>
        </w:rPr>
        <w:t> </w:t>
      </w:r>
      <w:r>
        <w:rPr>
          <w:rFonts w:eastAsia="Times New Roman CYR"/>
          <w:color w:val="000000"/>
          <w:sz w:val="28"/>
          <w:szCs w:val="28"/>
          <w:lang w:bidi="ru-RU"/>
        </w:rPr>
        <w:t xml:space="preserve">Союзом работодателей Ростовской области </w:t>
      </w:r>
      <w:r>
        <w:rPr>
          <w:rFonts w:eastAsia="Times New Roman CYR"/>
          <w:color w:val="000000" w:themeColor="text1"/>
          <w:sz w:val="28"/>
          <w:szCs w:val="28"/>
          <w:lang w:bidi="ru-RU"/>
        </w:rPr>
        <w:t>на 2023-2026 годы</w:t>
      </w:r>
    </w:p>
    <w:p w14:paraId="0C4E4ABD" w14:textId="77777777" w:rsidR="005428A5" w:rsidRDefault="005428A5">
      <w:pPr>
        <w:ind w:firstLine="567"/>
        <w:jc w:val="both"/>
        <w:rPr>
          <w:rFonts w:eastAsia="Times New Roman CYR"/>
          <w:color w:val="000000" w:themeColor="text1"/>
          <w:sz w:val="28"/>
          <w:szCs w:val="28"/>
          <w:lang w:bidi="ru-RU"/>
        </w:rPr>
      </w:pPr>
    </w:p>
    <w:p w14:paraId="3295F566" w14:textId="77777777" w:rsidR="005428A5" w:rsidRDefault="00AB0859">
      <w:pPr>
        <w:shd w:val="clear" w:color="auto" w:fill="FFFFFF"/>
        <w:ind w:firstLine="709"/>
        <w:jc w:val="center"/>
        <w:rPr>
          <w:rFonts w:eastAsia="Times-Roman"/>
          <w:color w:val="000000" w:themeColor="text1"/>
          <w:sz w:val="28"/>
          <w:szCs w:val="28"/>
        </w:rPr>
      </w:pPr>
      <w:r>
        <w:rPr>
          <w:rFonts w:eastAsia="Times-Roman"/>
          <w:color w:val="000000" w:themeColor="text1"/>
          <w:sz w:val="28"/>
          <w:szCs w:val="28"/>
        </w:rPr>
        <w:t>Учет</w:t>
      </w:r>
    </w:p>
    <w:p w14:paraId="3DF4217F" w14:textId="77777777" w:rsidR="005428A5" w:rsidRDefault="00AB0859">
      <w:pPr>
        <w:shd w:val="clear" w:color="auto" w:fill="FFFFFF"/>
        <w:ind w:firstLine="709"/>
        <w:jc w:val="center"/>
        <w:rPr>
          <w:rFonts w:eastAsia="Times-Roman"/>
          <w:color w:val="000000" w:themeColor="text1"/>
          <w:sz w:val="28"/>
          <w:szCs w:val="28"/>
        </w:rPr>
      </w:pPr>
      <w:r>
        <w:rPr>
          <w:rFonts w:eastAsia="Times-Roman"/>
          <w:color w:val="000000" w:themeColor="text1"/>
          <w:sz w:val="28"/>
          <w:szCs w:val="28"/>
        </w:rPr>
        <w:t>имеющейся квалификационной категории за выполнение педагогической работы по должности с другим наименованием, по которой не установлена квалификационная категория</w:t>
      </w:r>
    </w:p>
    <w:p w14:paraId="59B5DE00" w14:textId="77777777" w:rsidR="00C41266" w:rsidRDefault="00C41266">
      <w:pPr>
        <w:shd w:val="clear" w:color="auto" w:fill="FFFFFF"/>
        <w:ind w:firstLine="709"/>
        <w:jc w:val="center"/>
        <w:rPr>
          <w:rFonts w:eastAsia="Times-Roman"/>
          <w:color w:val="000000" w:themeColor="text1"/>
          <w:sz w:val="28"/>
          <w:szCs w:val="28"/>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11"/>
        <w:gridCol w:w="6454"/>
      </w:tblGrid>
      <w:tr w:rsidR="005428A5" w14:paraId="009AFF02" w14:textId="77777777" w:rsidTr="00C41266">
        <w:trPr>
          <w:cantSplit/>
          <w:trHeight w:val="600"/>
        </w:trPr>
        <w:tc>
          <w:tcPr>
            <w:tcW w:w="3611" w:type="dxa"/>
          </w:tcPr>
          <w:p w14:paraId="3112902D" w14:textId="77777777" w:rsidR="005428A5" w:rsidRDefault="00AB0859">
            <w:pPr>
              <w:contextualSpacing/>
              <w:jc w:val="center"/>
              <w:rPr>
                <w:rFonts w:eastAsia="Times-Roman"/>
                <w:color w:val="000000" w:themeColor="text1"/>
                <w:szCs w:val="24"/>
              </w:rPr>
            </w:pPr>
            <w:r>
              <w:rPr>
                <w:rFonts w:eastAsia="Times-Roman"/>
                <w:color w:val="000000" w:themeColor="text1"/>
                <w:szCs w:val="24"/>
              </w:rPr>
              <w:t xml:space="preserve">Должность, </w:t>
            </w:r>
          </w:p>
          <w:p w14:paraId="3031D096" w14:textId="77777777" w:rsidR="005428A5" w:rsidRDefault="00AB0859">
            <w:pPr>
              <w:contextualSpacing/>
              <w:jc w:val="center"/>
              <w:rPr>
                <w:rFonts w:eastAsia="Times-Roman"/>
                <w:color w:val="000000" w:themeColor="text1"/>
                <w:szCs w:val="24"/>
              </w:rPr>
            </w:pPr>
            <w:r>
              <w:rPr>
                <w:rFonts w:eastAsia="Times-Roman"/>
                <w:color w:val="000000" w:themeColor="text1"/>
                <w:szCs w:val="24"/>
              </w:rPr>
              <w:t>по которой установлена квалификационная категория</w:t>
            </w:r>
          </w:p>
        </w:tc>
        <w:tc>
          <w:tcPr>
            <w:tcW w:w="6454" w:type="dxa"/>
          </w:tcPr>
          <w:p w14:paraId="021BD3DA" w14:textId="77777777" w:rsidR="005428A5" w:rsidRDefault="00AB0859">
            <w:pPr>
              <w:jc w:val="center"/>
              <w:rPr>
                <w:rFonts w:eastAsia="Times-Roman"/>
                <w:color w:val="000000" w:themeColor="text1"/>
                <w:szCs w:val="24"/>
              </w:rPr>
            </w:pPr>
            <w:r>
              <w:rPr>
                <w:rFonts w:eastAsia="Times-Roman"/>
                <w:color w:val="000000" w:themeColor="text1"/>
                <w:szCs w:val="24"/>
              </w:rPr>
              <w:t>Должность, по которой рекомендуется при оплате труда учитывать квалификационную категорию, установленную по должности, указанной в графе 1</w:t>
            </w:r>
          </w:p>
        </w:tc>
      </w:tr>
      <w:tr w:rsidR="005428A5" w14:paraId="105114BE" w14:textId="77777777" w:rsidTr="00C41266">
        <w:trPr>
          <w:cantSplit/>
          <w:trHeight w:val="212"/>
          <w:tblHeader/>
        </w:trPr>
        <w:tc>
          <w:tcPr>
            <w:tcW w:w="3611" w:type="dxa"/>
            <w:vAlign w:val="center"/>
          </w:tcPr>
          <w:p w14:paraId="553594AB" w14:textId="77777777" w:rsidR="005428A5" w:rsidRDefault="00AB0859">
            <w:pPr>
              <w:jc w:val="center"/>
              <w:rPr>
                <w:rFonts w:eastAsia="Times-Roman"/>
                <w:color w:val="000000" w:themeColor="text1"/>
                <w:szCs w:val="24"/>
              </w:rPr>
            </w:pPr>
            <w:r>
              <w:rPr>
                <w:rFonts w:eastAsia="Times-Roman"/>
                <w:color w:val="000000" w:themeColor="text1"/>
                <w:szCs w:val="24"/>
              </w:rPr>
              <w:t>1</w:t>
            </w:r>
          </w:p>
        </w:tc>
        <w:tc>
          <w:tcPr>
            <w:tcW w:w="6454" w:type="dxa"/>
            <w:vAlign w:val="center"/>
          </w:tcPr>
          <w:p w14:paraId="039543A7" w14:textId="77777777" w:rsidR="005428A5" w:rsidRDefault="00AB0859">
            <w:pPr>
              <w:jc w:val="center"/>
              <w:rPr>
                <w:rFonts w:eastAsia="Times-Roman"/>
                <w:color w:val="000000" w:themeColor="text1"/>
                <w:szCs w:val="24"/>
              </w:rPr>
            </w:pPr>
            <w:r>
              <w:rPr>
                <w:rFonts w:eastAsia="Times-Roman"/>
                <w:color w:val="000000" w:themeColor="text1"/>
                <w:szCs w:val="24"/>
              </w:rPr>
              <w:t>2</w:t>
            </w:r>
          </w:p>
        </w:tc>
      </w:tr>
      <w:tr w:rsidR="005428A5" w14:paraId="78F5830D" w14:textId="77777777" w:rsidTr="00C41266">
        <w:tc>
          <w:tcPr>
            <w:tcW w:w="3611" w:type="dxa"/>
          </w:tcPr>
          <w:p w14:paraId="119583E9" w14:textId="77777777" w:rsidR="005428A5" w:rsidRDefault="00AB0859">
            <w:pPr>
              <w:pStyle w:val="ConsPlusNormal"/>
              <w:rPr>
                <w:rFonts w:ascii="Times New Roman" w:eastAsia="Times-Roman" w:hAnsi="Times New Roman" w:cs="Times New Roman"/>
                <w:color w:val="000000" w:themeColor="text1"/>
                <w:sz w:val="24"/>
                <w:szCs w:val="24"/>
                <w:lang w:eastAsia="en-US"/>
              </w:rPr>
            </w:pPr>
            <w:r>
              <w:rPr>
                <w:rFonts w:ascii="Times New Roman" w:eastAsia="Times-Roman" w:hAnsi="Times New Roman" w:cs="Times New Roman"/>
                <w:color w:val="000000" w:themeColor="text1"/>
                <w:sz w:val="24"/>
                <w:szCs w:val="24"/>
                <w:lang w:eastAsia="en-US"/>
              </w:rPr>
              <w:t>Учитель; преподаватель</w:t>
            </w:r>
          </w:p>
        </w:tc>
        <w:tc>
          <w:tcPr>
            <w:tcW w:w="6454" w:type="dxa"/>
          </w:tcPr>
          <w:p w14:paraId="2FF22EAE" w14:textId="77777777" w:rsidR="005428A5" w:rsidRDefault="00AB0859">
            <w:pPr>
              <w:pStyle w:val="ConsPlusNormal"/>
              <w:rPr>
                <w:rFonts w:ascii="Times New Roman" w:eastAsia="Times-Roman" w:hAnsi="Times New Roman" w:cs="Times New Roman"/>
                <w:color w:val="000000" w:themeColor="text1"/>
                <w:sz w:val="24"/>
                <w:szCs w:val="24"/>
                <w:lang w:eastAsia="en-US"/>
              </w:rPr>
            </w:pPr>
            <w:r>
              <w:rPr>
                <w:rFonts w:ascii="Times New Roman" w:eastAsia="Times-Roman" w:hAnsi="Times New Roman" w:cs="Times New Roman"/>
                <w:color w:val="000000" w:themeColor="text1"/>
                <w:sz w:val="24"/>
                <w:szCs w:val="24"/>
                <w:lang w:eastAsia="en-US"/>
              </w:rPr>
              <w:t>Преподаватель; учитель; воспитатель (независимо от типа организации, в которой выполняется работа); социальный педагог; педагог-организатор; старший педагог дополнительного образования, педагог дополнительного образования (при совпадении профиля кружка, направления дополнительной работы профилю работы по основной должности)</w:t>
            </w:r>
          </w:p>
        </w:tc>
      </w:tr>
      <w:tr w:rsidR="005428A5" w14:paraId="359AB683" w14:textId="77777777" w:rsidTr="00C41266">
        <w:trPr>
          <w:trHeight w:val="615"/>
        </w:trPr>
        <w:tc>
          <w:tcPr>
            <w:tcW w:w="3611" w:type="dxa"/>
          </w:tcPr>
          <w:p w14:paraId="7DB1929D" w14:textId="77777777" w:rsidR="005428A5" w:rsidRDefault="00AB0859">
            <w:pPr>
              <w:pStyle w:val="ConsPlusNormal"/>
              <w:rPr>
                <w:rFonts w:ascii="Times New Roman" w:eastAsia="Times-Roman" w:hAnsi="Times New Roman" w:cs="Times New Roman"/>
                <w:color w:val="000000" w:themeColor="text1"/>
                <w:sz w:val="24"/>
                <w:szCs w:val="24"/>
                <w:lang w:eastAsia="en-US"/>
              </w:rPr>
            </w:pPr>
            <w:r>
              <w:rPr>
                <w:rFonts w:ascii="Times New Roman" w:eastAsia="Times-Roman" w:hAnsi="Times New Roman" w:cs="Times New Roman"/>
                <w:color w:val="000000" w:themeColor="text1"/>
                <w:sz w:val="24"/>
                <w:szCs w:val="24"/>
                <w:lang w:eastAsia="en-US"/>
              </w:rPr>
              <w:t>Старший воспитатель;</w:t>
            </w:r>
          </w:p>
          <w:p w14:paraId="20528BD8" w14:textId="77777777" w:rsidR="005428A5" w:rsidRDefault="00AB0859">
            <w:pPr>
              <w:pStyle w:val="ConsPlusNormal"/>
              <w:rPr>
                <w:rFonts w:ascii="Times New Roman" w:eastAsia="Times-Roman" w:hAnsi="Times New Roman" w:cs="Times New Roman"/>
                <w:color w:val="000000" w:themeColor="text1"/>
                <w:sz w:val="24"/>
                <w:szCs w:val="24"/>
                <w:lang w:eastAsia="en-US"/>
              </w:rPr>
            </w:pPr>
            <w:r>
              <w:rPr>
                <w:rFonts w:ascii="Times New Roman" w:eastAsia="Times-Roman" w:hAnsi="Times New Roman" w:cs="Times New Roman"/>
                <w:color w:val="000000" w:themeColor="text1"/>
                <w:sz w:val="24"/>
                <w:szCs w:val="24"/>
                <w:lang w:eastAsia="en-US"/>
              </w:rPr>
              <w:t>воспитатель</w:t>
            </w:r>
          </w:p>
        </w:tc>
        <w:tc>
          <w:tcPr>
            <w:tcW w:w="6454" w:type="dxa"/>
          </w:tcPr>
          <w:p w14:paraId="19CBAC39" w14:textId="77777777" w:rsidR="005428A5" w:rsidRDefault="00AB0859">
            <w:pPr>
              <w:pStyle w:val="ConsPlusNormal"/>
              <w:rPr>
                <w:rFonts w:ascii="Times New Roman" w:eastAsia="Times-Roman" w:hAnsi="Times New Roman" w:cs="Times New Roman"/>
                <w:color w:val="000000" w:themeColor="text1"/>
                <w:sz w:val="24"/>
                <w:szCs w:val="24"/>
                <w:lang w:eastAsia="en-US"/>
              </w:rPr>
            </w:pPr>
            <w:r>
              <w:rPr>
                <w:rFonts w:ascii="Times New Roman" w:eastAsia="Times-Roman" w:hAnsi="Times New Roman" w:cs="Times New Roman"/>
                <w:color w:val="000000" w:themeColor="text1"/>
                <w:sz w:val="24"/>
                <w:szCs w:val="24"/>
                <w:lang w:eastAsia="en-US"/>
              </w:rPr>
              <w:t>Воспитатель; старший воспитатель</w:t>
            </w:r>
          </w:p>
        </w:tc>
      </w:tr>
      <w:tr w:rsidR="005428A5" w14:paraId="4AC93C95" w14:textId="77777777" w:rsidTr="00C41266">
        <w:tc>
          <w:tcPr>
            <w:tcW w:w="3611" w:type="dxa"/>
          </w:tcPr>
          <w:p w14:paraId="0B589516" w14:textId="77777777" w:rsidR="005428A5" w:rsidRDefault="00AB0859">
            <w:pPr>
              <w:pStyle w:val="ConsPlusNormal"/>
              <w:rPr>
                <w:rFonts w:ascii="Times New Roman" w:eastAsia="Times-Roman" w:hAnsi="Times New Roman" w:cs="Times New Roman"/>
                <w:color w:val="000000" w:themeColor="text1"/>
                <w:sz w:val="24"/>
                <w:szCs w:val="24"/>
                <w:lang w:eastAsia="en-US"/>
              </w:rPr>
            </w:pPr>
            <w:r>
              <w:rPr>
                <w:rFonts w:ascii="Times New Roman" w:eastAsia="Times-Roman" w:hAnsi="Times New Roman" w:cs="Times New Roman"/>
                <w:color w:val="000000" w:themeColor="text1"/>
                <w:sz w:val="24"/>
                <w:szCs w:val="24"/>
                <w:lang w:eastAsia="en-US"/>
              </w:rPr>
              <w:t>Преподаватель-организатор основ безопасности жизнедеятельности</w:t>
            </w:r>
          </w:p>
        </w:tc>
        <w:tc>
          <w:tcPr>
            <w:tcW w:w="6454" w:type="dxa"/>
          </w:tcPr>
          <w:p w14:paraId="605C2A22" w14:textId="77777777" w:rsidR="005428A5" w:rsidRDefault="00AB0859">
            <w:pPr>
              <w:pStyle w:val="ConsPlusNormal"/>
              <w:rPr>
                <w:rFonts w:ascii="Times New Roman" w:eastAsia="Times-Roman" w:hAnsi="Times New Roman" w:cs="Times New Roman"/>
                <w:color w:val="000000" w:themeColor="text1"/>
                <w:sz w:val="24"/>
                <w:szCs w:val="24"/>
                <w:lang w:eastAsia="en-US"/>
              </w:rPr>
            </w:pPr>
            <w:r>
              <w:rPr>
                <w:rFonts w:ascii="Times New Roman" w:eastAsia="Times-Roman" w:hAnsi="Times New Roman" w:cs="Times New Roman"/>
                <w:color w:val="000000" w:themeColor="text1"/>
                <w:sz w:val="24"/>
                <w:szCs w:val="24"/>
                <w:lang w:eastAsia="en-US"/>
              </w:rPr>
              <w:t>Учитель, преподаватель (при выполнении учебной (преподавательской) работы по физической культуре, а также по основам безопасности жизнедеятельности сверх учебной нагрузки, входящей в должностные обязанности преподавателя-организатора основ безопасности жизнедеятельности)</w:t>
            </w:r>
          </w:p>
        </w:tc>
      </w:tr>
      <w:tr w:rsidR="005428A5" w14:paraId="3EA79F44" w14:textId="77777777" w:rsidTr="00C41266">
        <w:tc>
          <w:tcPr>
            <w:tcW w:w="3611" w:type="dxa"/>
          </w:tcPr>
          <w:p w14:paraId="2525FEFD" w14:textId="77777777" w:rsidR="005428A5" w:rsidRDefault="00AB0859">
            <w:pPr>
              <w:pStyle w:val="ConsPlusNormal"/>
              <w:rPr>
                <w:rFonts w:ascii="Times New Roman" w:eastAsia="Times-Roman" w:hAnsi="Times New Roman" w:cs="Times New Roman"/>
                <w:color w:val="000000" w:themeColor="text1"/>
                <w:sz w:val="24"/>
                <w:szCs w:val="24"/>
                <w:lang w:eastAsia="en-US"/>
              </w:rPr>
            </w:pPr>
            <w:r>
              <w:rPr>
                <w:rFonts w:ascii="Times New Roman" w:eastAsia="Times-Roman" w:hAnsi="Times New Roman" w:cs="Times New Roman"/>
                <w:color w:val="000000" w:themeColor="text1"/>
                <w:sz w:val="24"/>
                <w:szCs w:val="24"/>
                <w:lang w:eastAsia="en-US"/>
              </w:rPr>
              <w:t>Учитель, преподаватель (при выполнении учебной (преподавательской) работы по физической культуре и другим дисциплинам, соответствующим разделам курса основ безопасности жизнедеятельности</w:t>
            </w:r>
          </w:p>
        </w:tc>
        <w:tc>
          <w:tcPr>
            <w:tcW w:w="6454" w:type="dxa"/>
          </w:tcPr>
          <w:p w14:paraId="3DB4081A" w14:textId="77777777" w:rsidR="005428A5" w:rsidRDefault="00AB0859">
            <w:pPr>
              <w:pStyle w:val="ConsPlusNormal"/>
              <w:rPr>
                <w:rFonts w:ascii="Times New Roman" w:eastAsia="Times-Roman" w:hAnsi="Times New Roman" w:cs="Times New Roman"/>
                <w:color w:val="000000" w:themeColor="text1"/>
                <w:sz w:val="24"/>
                <w:szCs w:val="24"/>
                <w:lang w:eastAsia="en-US"/>
              </w:rPr>
            </w:pPr>
            <w:r>
              <w:rPr>
                <w:rFonts w:ascii="Times New Roman" w:eastAsia="Times-Roman" w:hAnsi="Times New Roman" w:cs="Times New Roman"/>
                <w:color w:val="000000" w:themeColor="text1"/>
                <w:sz w:val="24"/>
                <w:szCs w:val="24"/>
                <w:lang w:eastAsia="en-US"/>
              </w:rPr>
              <w:t>Преподаватель-организатор основ безопасности жизнедеятельности</w:t>
            </w:r>
          </w:p>
        </w:tc>
      </w:tr>
      <w:tr w:rsidR="005428A5" w14:paraId="766A0254" w14:textId="77777777" w:rsidTr="00C41266">
        <w:tc>
          <w:tcPr>
            <w:tcW w:w="3611" w:type="dxa"/>
          </w:tcPr>
          <w:p w14:paraId="3F95DB08" w14:textId="77777777" w:rsidR="005428A5" w:rsidRDefault="00AB0859">
            <w:pPr>
              <w:pStyle w:val="ConsPlusNormal"/>
              <w:rPr>
                <w:rFonts w:ascii="Times New Roman" w:eastAsia="Times-Roman" w:hAnsi="Times New Roman" w:cs="Times New Roman"/>
                <w:color w:val="000000" w:themeColor="text1"/>
                <w:sz w:val="24"/>
                <w:szCs w:val="24"/>
                <w:lang w:eastAsia="en-US"/>
              </w:rPr>
            </w:pPr>
            <w:r>
              <w:rPr>
                <w:rFonts w:ascii="Times New Roman" w:eastAsia="Times-Roman" w:hAnsi="Times New Roman" w:cs="Times New Roman"/>
                <w:color w:val="000000" w:themeColor="text1"/>
                <w:sz w:val="24"/>
                <w:szCs w:val="24"/>
                <w:lang w:eastAsia="en-US"/>
              </w:rPr>
              <w:t>Руководитель физического воспитания</w:t>
            </w:r>
          </w:p>
        </w:tc>
        <w:tc>
          <w:tcPr>
            <w:tcW w:w="6454" w:type="dxa"/>
          </w:tcPr>
          <w:p w14:paraId="730087E3" w14:textId="77777777" w:rsidR="005428A5" w:rsidRDefault="00AB0859">
            <w:pPr>
              <w:pStyle w:val="ConsPlusNormal"/>
              <w:rPr>
                <w:rFonts w:ascii="Times New Roman" w:eastAsia="Times-Roman" w:hAnsi="Times New Roman" w:cs="Times New Roman"/>
                <w:color w:val="000000" w:themeColor="text1"/>
                <w:sz w:val="24"/>
                <w:szCs w:val="24"/>
                <w:lang w:eastAsia="en-US"/>
              </w:rPr>
            </w:pPr>
            <w:r>
              <w:rPr>
                <w:rFonts w:ascii="Times New Roman" w:eastAsia="Times-Roman" w:hAnsi="Times New Roman" w:cs="Times New Roman"/>
                <w:color w:val="000000" w:themeColor="text1"/>
                <w:sz w:val="24"/>
                <w:szCs w:val="24"/>
                <w:lang w:eastAsia="en-US"/>
              </w:rPr>
              <w:t>Учитель, преподаватель (при выполнении учебной (преподавательской) работы по физической культуре сверх учебной нагрузки, входящей в должностные обязанности руководителя физического воспитания); инструктор по физической культуре</w:t>
            </w:r>
          </w:p>
        </w:tc>
      </w:tr>
      <w:tr w:rsidR="005428A5" w14:paraId="13A7A79D" w14:textId="77777777" w:rsidTr="00C41266">
        <w:tc>
          <w:tcPr>
            <w:tcW w:w="3611" w:type="dxa"/>
          </w:tcPr>
          <w:p w14:paraId="5BE83BE3" w14:textId="77777777" w:rsidR="005428A5" w:rsidRDefault="00AB0859">
            <w:pPr>
              <w:pStyle w:val="ConsPlusNormal"/>
              <w:rPr>
                <w:rFonts w:ascii="Times New Roman" w:eastAsia="Times-Roman" w:hAnsi="Times New Roman" w:cs="Times New Roman"/>
                <w:color w:val="000000" w:themeColor="text1"/>
                <w:sz w:val="24"/>
                <w:szCs w:val="24"/>
                <w:lang w:eastAsia="en-US"/>
              </w:rPr>
            </w:pPr>
            <w:r>
              <w:rPr>
                <w:rFonts w:ascii="Times New Roman" w:eastAsia="Times-Roman" w:hAnsi="Times New Roman" w:cs="Times New Roman"/>
                <w:color w:val="000000" w:themeColor="text1"/>
                <w:sz w:val="24"/>
                <w:szCs w:val="24"/>
                <w:lang w:eastAsia="en-US"/>
              </w:rPr>
              <w:t xml:space="preserve">Учитель, преподаватель (при </w:t>
            </w:r>
            <w:r>
              <w:rPr>
                <w:rFonts w:ascii="Times New Roman" w:eastAsia="Times-Roman" w:hAnsi="Times New Roman" w:cs="Times New Roman"/>
                <w:color w:val="000000" w:themeColor="text1"/>
                <w:sz w:val="24"/>
                <w:szCs w:val="24"/>
                <w:lang w:eastAsia="en-US"/>
              </w:rPr>
              <w:lastRenderedPageBreak/>
              <w:t>выполнении учебной (преподавательской) работы по физической культуре</w:t>
            </w:r>
          </w:p>
        </w:tc>
        <w:tc>
          <w:tcPr>
            <w:tcW w:w="6454" w:type="dxa"/>
          </w:tcPr>
          <w:p w14:paraId="774E588A" w14:textId="77777777" w:rsidR="005428A5" w:rsidRDefault="00AB0859">
            <w:pPr>
              <w:pStyle w:val="ConsPlusNormal"/>
              <w:rPr>
                <w:rFonts w:ascii="Times New Roman" w:eastAsia="Times-Roman" w:hAnsi="Times New Roman" w:cs="Times New Roman"/>
                <w:color w:val="000000" w:themeColor="text1"/>
                <w:sz w:val="24"/>
                <w:szCs w:val="24"/>
                <w:lang w:eastAsia="en-US"/>
              </w:rPr>
            </w:pPr>
            <w:r>
              <w:rPr>
                <w:rFonts w:ascii="Times New Roman" w:eastAsia="Times-Roman" w:hAnsi="Times New Roman" w:cs="Times New Roman"/>
                <w:color w:val="000000" w:themeColor="text1"/>
                <w:sz w:val="24"/>
                <w:szCs w:val="24"/>
                <w:lang w:eastAsia="en-US"/>
              </w:rPr>
              <w:lastRenderedPageBreak/>
              <w:t>Руководитель физического воспитания</w:t>
            </w:r>
          </w:p>
        </w:tc>
      </w:tr>
      <w:tr w:rsidR="005428A5" w14:paraId="0B59FEBB" w14:textId="77777777" w:rsidTr="00C41266">
        <w:tc>
          <w:tcPr>
            <w:tcW w:w="3611" w:type="dxa"/>
          </w:tcPr>
          <w:p w14:paraId="21D5E0B8" w14:textId="77777777" w:rsidR="005428A5" w:rsidRDefault="00AB0859">
            <w:pPr>
              <w:pStyle w:val="ConsPlusNormal"/>
              <w:rPr>
                <w:rFonts w:ascii="Times New Roman" w:eastAsia="Times-Roman" w:hAnsi="Times New Roman" w:cs="Times New Roman"/>
                <w:color w:val="000000" w:themeColor="text1"/>
                <w:sz w:val="24"/>
                <w:szCs w:val="24"/>
                <w:lang w:eastAsia="en-US"/>
              </w:rPr>
            </w:pPr>
            <w:r>
              <w:rPr>
                <w:rFonts w:ascii="Times New Roman" w:eastAsia="Times-Roman" w:hAnsi="Times New Roman" w:cs="Times New Roman"/>
                <w:color w:val="000000" w:themeColor="text1"/>
                <w:sz w:val="24"/>
                <w:szCs w:val="24"/>
                <w:lang w:eastAsia="en-US"/>
              </w:rPr>
              <w:t>Мастер производственного обучения</w:t>
            </w:r>
          </w:p>
        </w:tc>
        <w:tc>
          <w:tcPr>
            <w:tcW w:w="6454" w:type="dxa"/>
          </w:tcPr>
          <w:p w14:paraId="251AAC8A" w14:textId="77777777" w:rsidR="005428A5" w:rsidRDefault="00AB0859">
            <w:pPr>
              <w:pStyle w:val="ConsPlusNormal"/>
              <w:rPr>
                <w:rFonts w:ascii="Times New Roman" w:eastAsia="Times-Roman" w:hAnsi="Times New Roman" w:cs="Times New Roman"/>
                <w:color w:val="000000" w:themeColor="text1"/>
                <w:sz w:val="24"/>
                <w:szCs w:val="24"/>
                <w:lang w:eastAsia="en-US"/>
              </w:rPr>
            </w:pPr>
            <w:r>
              <w:rPr>
                <w:rFonts w:ascii="Times New Roman" w:eastAsia="Times-Roman" w:hAnsi="Times New Roman" w:cs="Times New Roman"/>
                <w:color w:val="000000" w:themeColor="text1"/>
                <w:sz w:val="24"/>
                <w:szCs w:val="24"/>
                <w:lang w:eastAsia="en-US"/>
              </w:rPr>
              <w:t>Учитель, преподаватель (при выполнении учебной (преподавательской) работы, совпадающей с профилем работы мастера производственного обучения); инструктор по труду; старший педагог дополнительного образования, педагог дополнительного образования (при совпадении профиля кружка, направления дополнительной работы профилю работы по основной должности)</w:t>
            </w:r>
          </w:p>
        </w:tc>
      </w:tr>
      <w:tr w:rsidR="005428A5" w14:paraId="200FD828" w14:textId="77777777" w:rsidTr="00C41266">
        <w:trPr>
          <w:trHeight w:val="881"/>
        </w:trPr>
        <w:tc>
          <w:tcPr>
            <w:tcW w:w="3611" w:type="dxa"/>
          </w:tcPr>
          <w:p w14:paraId="168E022F" w14:textId="77777777" w:rsidR="005428A5" w:rsidRDefault="00AB0859">
            <w:pPr>
              <w:pStyle w:val="ConsPlusNormal"/>
              <w:rPr>
                <w:rFonts w:ascii="Times New Roman" w:eastAsia="Times-Roman" w:hAnsi="Times New Roman" w:cs="Times New Roman"/>
                <w:color w:val="000000" w:themeColor="text1"/>
                <w:sz w:val="24"/>
                <w:szCs w:val="24"/>
                <w:lang w:eastAsia="en-US"/>
              </w:rPr>
            </w:pPr>
            <w:r>
              <w:rPr>
                <w:rFonts w:ascii="Times New Roman" w:eastAsia="Times-Roman" w:hAnsi="Times New Roman" w:cs="Times New Roman"/>
                <w:color w:val="000000" w:themeColor="text1"/>
                <w:sz w:val="24"/>
                <w:szCs w:val="24"/>
                <w:lang w:eastAsia="en-US"/>
              </w:rPr>
              <w:t>Учитель, преподаватель (при выполнении учебной (преподавательской) работы, совпадающей с профилем работы мастера производственного обучения); инструктор по труду; старший педагог дополнительного образования, педагог дополнительного образования (при совпадении профиля кружка, направления работы профилю работы мастера производственного обучения)</w:t>
            </w:r>
          </w:p>
        </w:tc>
        <w:tc>
          <w:tcPr>
            <w:tcW w:w="6454" w:type="dxa"/>
          </w:tcPr>
          <w:p w14:paraId="60F68C08" w14:textId="77777777" w:rsidR="005428A5" w:rsidRDefault="00AB0859">
            <w:pPr>
              <w:pStyle w:val="ConsPlusNormal"/>
              <w:rPr>
                <w:rFonts w:ascii="Times New Roman" w:eastAsia="Times-Roman" w:hAnsi="Times New Roman" w:cs="Times New Roman"/>
                <w:color w:val="000000" w:themeColor="text1"/>
                <w:sz w:val="24"/>
                <w:szCs w:val="24"/>
                <w:lang w:eastAsia="en-US"/>
              </w:rPr>
            </w:pPr>
            <w:r>
              <w:rPr>
                <w:rFonts w:ascii="Times New Roman" w:eastAsia="Times-Roman" w:hAnsi="Times New Roman" w:cs="Times New Roman"/>
                <w:color w:val="000000" w:themeColor="text1"/>
                <w:sz w:val="24"/>
                <w:szCs w:val="24"/>
                <w:lang w:eastAsia="en-US"/>
              </w:rPr>
              <w:t>Мастер производственного обучения;</w:t>
            </w:r>
          </w:p>
          <w:p w14:paraId="6D66E944" w14:textId="77777777" w:rsidR="005428A5" w:rsidRDefault="00AB0859">
            <w:pPr>
              <w:pStyle w:val="ConsPlusNormal"/>
              <w:rPr>
                <w:rFonts w:ascii="Times New Roman" w:eastAsia="Times-Roman" w:hAnsi="Times New Roman" w:cs="Times New Roman"/>
                <w:color w:val="000000" w:themeColor="text1"/>
                <w:sz w:val="24"/>
                <w:szCs w:val="24"/>
                <w:lang w:eastAsia="en-US"/>
              </w:rPr>
            </w:pPr>
            <w:r>
              <w:rPr>
                <w:rFonts w:ascii="Times New Roman" w:eastAsia="Times-Roman" w:hAnsi="Times New Roman" w:cs="Times New Roman"/>
                <w:color w:val="000000" w:themeColor="text1"/>
                <w:sz w:val="24"/>
                <w:szCs w:val="24"/>
                <w:lang w:eastAsia="en-US"/>
              </w:rPr>
              <w:t>инструктор по труду</w:t>
            </w:r>
          </w:p>
        </w:tc>
      </w:tr>
      <w:tr w:rsidR="005428A5" w14:paraId="7B680B58" w14:textId="77777777" w:rsidTr="00C41266">
        <w:tc>
          <w:tcPr>
            <w:tcW w:w="3611" w:type="dxa"/>
          </w:tcPr>
          <w:p w14:paraId="1AE43327" w14:textId="77777777" w:rsidR="005428A5" w:rsidRDefault="00AB0859">
            <w:pPr>
              <w:pStyle w:val="ConsPlusNormal"/>
              <w:rPr>
                <w:rFonts w:ascii="Times New Roman" w:eastAsia="Times-Roman" w:hAnsi="Times New Roman" w:cs="Times New Roman"/>
                <w:color w:val="000000" w:themeColor="text1"/>
                <w:sz w:val="24"/>
                <w:szCs w:val="24"/>
                <w:lang w:eastAsia="en-US"/>
              </w:rPr>
            </w:pPr>
            <w:r>
              <w:rPr>
                <w:rFonts w:ascii="Times New Roman" w:eastAsia="Times-Roman" w:hAnsi="Times New Roman" w:cs="Times New Roman"/>
                <w:color w:val="000000" w:themeColor="text1"/>
                <w:sz w:val="24"/>
                <w:szCs w:val="24"/>
                <w:lang w:eastAsia="en-US"/>
              </w:rPr>
              <w:t xml:space="preserve">Учитель-дефектолог, </w:t>
            </w:r>
          </w:p>
          <w:p w14:paraId="3F8B109F" w14:textId="77777777" w:rsidR="005428A5" w:rsidRDefault="00AB0859">
            <w:pPr>
              <w:pStyle w:val="ConsPlusNormal"/>
              <w:rPr>
                <w:rFonts w:ascii="Times New Roman" w:eastAsia="Times-Roman" w:hAnsi="Times New Roman" w:cs="Times New Roman"/>
                <w:color w:val="000000" w:themeColor="text1"/>
                <w:sz w:val="24"/>
                <w:szCs w:val="24"/>
                <w:lang w:eastAsia="en-US"/>
              </w:rPr>
            </w:pPr>
            <w:r>
              <w:rPr>
                <w:rFonts w:ascii="Times New Roman" w:eastAsia="Times-Roman" w:hAnsi="Times New Roman" w:cs="Times New Roman"/>
                <w:color w:val="000000" w:themeColor="text1"/>
                <w:sz w:val="24"/>
                <w:szCs w:val="24"/>
                <w:lang w:eastAsia="en-US"/>
              </w:rPr>
              <w:t>учитель-логопед</w:t>
            </w:r>
          </w:p>
        </w:tc>
        <w:tc>
          <w:tcPr>
            <w:tcW w:w="6454" w:type="dxa"/>
          </w:tcPr>
          <w:p w14:paraId="5509791B" w14:textId="77777777" w:rsidR="005428A5" w:rsidRDefault="00AB0859">
            <w:pPr>
              <w:pStyle w:val="ConsPlusNormal"/>
              <w:rPr>
                <w:rFonts w:ascii="Times New Roman" w:eastAsia="Times-Roman" w:hAnsi="Times New Roman" w:cs="Times New Roman"/>
                <w:color w:val="000000" w:themeColor="text1"/>
                <w:sz w:val="24"/>
                <w:szCs w:val="24"/>
                <w:lang w:eastAsia="en-US"/>
              </w:rPr>
            </w:pPr>
            <w:r>
              <w:rPr>
                <w:rFonts w:ascii="Times New Roman" w:eastAsia="Times-Roman" w:hAnsi="Times New Roman" w:cs="Times New Roman"/>
                <w:color w:val="000000" w:themeColor="text1"/>
                <w:sz w:val="24"/>
                <w:szCs w:val="24"/>
                <w:lang w:eastAsia="en-US"/>
              </w:rPr>
              <w:t>Учитель-логопед;</w:t>
            </w:r>
          </w:p>
          <w:p w14:paraId="6777D660" w14:textId="77777777" w:rsidR="005428A5" w:rsidRDefault="00AB0859">
            <w:pPr>
              <w:pStyle w:val="ConsPlusNormal"/>
              <w:rPr>
                <w:rFonts w:ascii="Times New Roman" w:eastAsia="Times-Roman" w:hAnsi="Times New Roman" w:cs="Times New Roman"/>
                <w:color w:val="000000" w:themeColor="text1"/>
                <w:sz w:val="24"/>
                <w:szCs w:val="24"/>
                <w:lang w:eastAsia="en-US"/>
              </w:rPr>
            </w:pPr>
            <w:r>
              <w:rPr>
                <w:rFonts w:ascii="Times New Roman" w:eastAsia="Times-Roman" w:hAnsi="Times New Roman" w:cs="Times New Roman"/>
                <w:color w:val="000000" w:themeColor="text1"/>
                <w:sz w:val="24"/>
                <w:szCs w:val="24"/>
                <w:lang w:eastAsia="en-US"/>
              </w:rPr>
              <w:t>учитель-дефектолог; учитель (при выполнении учебной (преподавательской) работы по адаптированным образовательным программам); воспитатель, педагог дополнительного образования, старший педагог дополнительного образования (при совпадении профиля кружка, направления дополнительной работы профилю работы по основной должности)</w:t>
            </w:r>
          </w:p>
        </w:tc>
      </w:tr>
      <w:tr w:rsidR="005428A5" w14:paraId="1016A631" w14:textId="77777777" w:rsidTr="00C41266">
        <w:tc>
          <w:tcPr>
            <w:tcW w:w="3611" w:type="dxa"/>
          </w:tcPr>
          <w:p w14:paraId="61883371" w14:textId="77777777" w:rsidR="005428A5" w:rsidRDefault="00AB0859">
            <w:pPr>
              <w:pStyle w:val="ConsPlusNormal"/>
              <w:rPr>
                <w:rFonts w:ascii="Times New Roman" w:eastAsia="Times-Roman" w:hAnsi="Times New Roman" w:cs="Times New Roman"/>
                <w:color w:val="000000" w:themeColor="text1"/>
                <w:sz w:val="24"/>
                <w:szCs w:val="24"/>
                <w:lang w:eastAsia="en-US"/>
              </w:rPr>
            </w:pPr>
            <w:r>
              <w:rPr>
                <w:rFonts w:ascii="Times New Roman" w:eastAsia="Times-Roman" w:hAnsi="Times New Roman" w:cs="Times New Roman"/>
                <w:color w:val="000000" w:themeColor="text1"/>
                <w:sz w:val="24"/>
                <w:szCs w:val="24"/>
                <w:lang w:eastAsia="en-US"/>
              </w:rPr>
              <w:t>Учитель (при выполнении учебной (преподавательской) работы по учебным предметам (образовательным программам) в области искусств)</w:t>
            </w:r>
          </w:p>
        </w:tc>
        <w:tc>
          <w:tcPr>
            <w:tcW w:w="6454" w:type="dxa"/>
          </w:tcPr>
          <w:p w14:paraId="412A5549" w14:textId="77777777" w:rsidR="005428A5" w:rsidRDefault="00AB0859">
            <w:pPr>
              <w:pStyle w:val="ConsPlusNormal"/>
              <w:rPr>
                <w:rFonts w:ascii="Times New Roman" w:eastAsia="Times-Roman" w:hAnsi="Times New Roman" w:cs="Times New Roman"/>
                <w:color w:val="000000" w:themeColor="text1"/>
                <w:sz w:val="24"/>
                <w:szCs w:val="24"/>
                <w:lang w:eastAsia="en-US"/>
              </w:rPr>
            </w:pPr>
            <w:r>
              <w:rPr>
                <w:rFonts w:ascii="Times New Roman" w:eastAsia="Times-Roman" w:hAnsi="Times New Roman" w:cs="Times New Roman"/>
                <w:color w:val="000000" w:themeColor="text1"/>
                <w:sz w:val="24"/>
                <w:szCs w:val="24"/>
                <w:lang w:eastAsia="en-US"/>
              </w:rPr>
              <w:t>Преподаватель образовательных организаций дополнительного образования детей (детских школ искусств по видам искусств); музыкальный руководитель; концертмейстер</w:t>
            </w:r>
          </w:p>
        </w:tc>
      </w:tr>
      <w:tr w:rsidR="005428A5" w14:paraId="05C0D669" w14:textId="77777777" w:rsidTr="00C41266">
        <w:tc>
          <w:tcPr>
            <w:tcW w:w="3611" w:type="dxa"/>
          </w:tcPr>
          <w:p w14:paraId="4FF26304" w14:textId="77777777" w:rsidR="005428A5" w:rsidRDefault="00AB0859">
            <w:pPr>
              <w:pStyle w:val="ConsPlusNormal"/>
              <w:rPr>
                <w:rFonts w:ascii="Times New Roman" w:eastAsia="Times-Roman" w:hAnsi="Times New Roman" w:cs="Times New Roman"/>
                <w:color w:val="000000" w:themeColor="text1"/>
                <w:sz w:val="24"/>
                <w:szCs w:val="24"/>
                <w:lang w:eastAsia="en-US"/>
              </w:rPr>
            </w:pPr>
            <w:r>
              <w:rPr>
                <w:rFonts w:ascii="Times New Roman" w:eastAsia="Times-Roman" w:hAnsi="Times New Roman" w:cs="Times New Roman"/>
                <w:color w:val="000000" w:themeColor="text1"/>
                <w:sz w:val="24"/>
                <w:szCs w:val="24"/>
                <w:lang w:eastAsia="en-US"/>
              </w:rPr>
              <w:t>Преподаватель образовательных организаций дополнительного образования детей (детских школ искусств по видам искусств); концертмейстер</w:t>
            </w:r>
          </w:p>
        </w:tc>
        <w:tc>
          <w:tcPr>
            <w:tcW w:w="6454" w:type="dxa"/>
          </w:tcPr>
          <w:p w14:paraId="20CD79A8" w14:textId="77777777" w:rsidR="005428A5" w:rsidRDefault="00AB0859">
            <w:pPr>
              <w:pStyle w:val="ConsPlusNormal"/>
              <w:rPr>
                <w:rFonts w:ascii="Times New Roman" w:eastAsia="Times-Roman" w:hAnsi="Times New Roman" w:cs="Times New Roman"/>
                <w:color w:val="000000" w:themeColor="text1"/>
                <w:sz w:val="24"/>
                <w:szCs w:val="24"/>
                <w:lang w:eastAsia="en-US"/>
              </w:rPr>
            </w:pPr>
            <w:r>
              <w:rPr>
                <w:rFonts w:ascii="Times New Roman" w:eastAsia="Times-Roman" w:hAnsi="Times New Roman" w:cs="Times New Roman"/>
                <w:color w:val="000000" w:themeColor="text1"/>
                <w:sz w:val="24"/>
                <w:szCs w:val="24"/>
                <w:lang w:eastAsia="en-US"/>
              </w:rPr>
              <w:t>Учитель, преподаватель (при выполнении учебной (преподавательской) работы по учебным предметам (образовательным программам) в области искусств)</w:t>
            </w:r>
          </w:p>
        </w:tc>
      </w:tr>
      <w:tr w:rsidR="005428A5" w14:paraId="52D4393C" w14:textId="77777777" w:rsidTr="00C41266">
        <w:tc>
          <w:tcPr>
            <w:tcW w:w="3611" w:type="dxa"/>
          </w:tcPr>
          <w:p w14:paraId="51EE2C59" w14:textId="77777777" w:rsidR="005428A5" w:rsidRDefault="00AB0859">
            <w:pPr>
              <w:pStyle w:val="ConsPlusNormal"/>
              <w:rPr>
                <w:rFonts w:ascii="Times New Roman" w:eastAsia="Times-Roman" w:hAnsi="Times New Roman" w:cs="Times New Roman"/>
                <w:color w:val="000000" w:themeColor="text1"/>
                <w:sz w:val="24"/>
                <w:szCs w:val="24"/>
                <w:lang w:eastAsia="en-US"/>
              </w:rPr>
            </w:pPr>
            <w:r>
              <w:rPr>
                <w:rFonts w:ascii="Times New Roman" w:eastAsia="Times-Roman" w:hAnsi="Times New Roman" w:cs="Times New Roman"/>
                <w:color w:val="000000" w:themeColor="text1"/>
                <w:sz w:val="24"/>
                <w:szCs w:val="24"/>
                <w:lang w:eastAsia="en-US"/>
              </w:rPr>
              <w:t>Старший тренер-преподаватель;</w:t>
            </w:r>
          </w:p>
          <w:p w14:paraId="392820A2" w14:textId="77777777" w:rsidR="005428A5" w:rsidRDefault="00AB0859">
            <w:pPr>
              <w:pStyle w:val="ConsPlusNormal"/>
              <w:rPr>
                <w:rFonts w:ascii="Times New Roman" w:eastAsia="Times-Roman" w:hAnsi="Times New Roman" w:cs="Times New Roman"/>
                <w:color w:val="000000" w:themeColor="text1"/>
                <w:sz w:val="24"/>
                <w:szCs w:val="24"/>
                <w:lang w:eastAsia="en-US"/>
              </w:rPr>
            </w:pPr>
            <w:r>
              <w:rPr>
                <w:rFonts w:ascii="Times New Roman" w:eastAsia="Times-Roman" w:hAnsi="Times New Roman" w:cs="Times New Roman"/>
                <w:color w:val="000000" w:themeColor="text1"/>
                <w:sz w:val="24"/>
                <w:szCs w:val="24"/>
                <w:lang w:eastAsia="en-US"/>
              </w:rPr>
              <w:t>тренер-преподаватель</w:t>
            </w:r>
          </w:p>
        </w:tc>
        <w:tc>
          <w:tcPr>
            <w:tcW w:w="6454" w:type="dxa"/>
          </w:tcPr>
          <w:p w14:paraId="5378B992" w14:textId="77777777" w:rsidR="005428A5" w:rsidRDefault="00AB0859">
            <w:pPr>
              <w:pStyle w:val="ConsPlusNormal"/>
              <w:rPr>
                <w:rFonts w:ascii="Times New Roman" w:eastAsia="Times-Roman" w:hAnsi="Times New Roman" w:cs="Times New Roman"/>
                <w:color w:val="000000" w:themeColor="text1"/>
                <w:sz w:val="24"/>
                <w:szCs w:val="24"/>
                <w:lang w:eastAsia="en-US"/>
              </w:rPr>
            </w:pPr>
            <w:r>
              <w:rPr>
                <w:rFonts w:ascii="Times New Roman" w:eastAsia="Times-Roman" w:hAnsi="Times New Roman" w:cs="Times New Roman"/>
                <w:color w:val="000000" w:themeColor="text1"/>
                <w:sz w:val="24"/>
                <w:szCs w:val="24"/>
                <w:lang w:eastAsia="en-US"/>
              </w:rPr>
              <w:t>Учитель (при выполнении учебной (преподавательской) работы по физической культуре);</w:t>
            </w:r>
          </w:p>
          <w:p w14:paraId="59740442" w14:textId="77777777" w:rsidR="005428A5" w:rsidRDefault="00AB0859">
            <w:pPr>
              <w:pStyle w:val="ConsPlusNormal"/>
              <w:rPr>
                <w:rFonts w:ascii="Times New Roman" w:eastAsia="Times-Roman" w:hAnsi="Times New Roman" w:cs="Times New Roman"/>
                <w:color w:val="000000" w:themeColor="text1"/>
                <w:sz w:val="24"/>
                <w:szCs w:val="24"/>
                <w:lang w:eastAsia="en-US"/>
              </w:rPr>
            </w:pPr>
            <w:r>
              <w:rPr>
                <w:rFonts w:ascii="Times New Roman" w:eastAsia="Times-Roman" w:hAnsi="Times New Roman" w:cs="Times New Roman"/>
                <w:color w:val="000000" w:themeColor="text1"/>
                <w:sz w:val="24"/>
                <w:szCs w:val="24"/>
                <w:lang w:eastAsia="en-US"/>
              </w:rPr>
              <w:t>инструктор по физической культуре</w:t>
            </w:r>
          </w:p>
        </w:tc>
      </w:tr>
      <w:tr w:rsidR="005428A5" w14:paraId="4D004F1A" w14:textId="77777777" w:rsidTr="00C41266">
        <w:tc>
          <w:tcPr>
            <w:tcW w:w="3611" w:type="dxa"/>
          </w:tcPr>
          <w:p w14:paraId="32A483CC" w14:textId="77777777" w:rsidR="005428A5" w:rsidRDefault="00AB0859">
            <w:pPr>
              <w:pStyle w:val="ConsPlusNormal"/>
              <w:rPr>
                <w:rFonts w:ascii="Times New Roman" w:eastAsia="Times-Roman" w:hAnsi="Times New Roman" w:cs="Times New Roman"/>
                <w:color w:val="000000" w:themeColor="text1"/>
                <w:sz w:val="24"/>
                <w:szCs w:val="24"/>
                <w:lang w:eastAsia="en-US"/>
              </w:rPr>
            </w:pPr>
            <w:r>
              <w:rPr>
                <w:rFonts w:ascii="Times New Roman" w:eastAsia="Times-Roman" w:hAnsi="Times New Roman" w:cs="Times New Roman"/>
                <w:color w:val="000000" w:themeColor="text1"/>
                <w:sz w:val="24"/>
                <w:szCs w:val="24"/>
                <w:lang w:eastAsia="en-US"/>
              </w:rPr>
              <w:t>Учитель, преподаватель (при выполнении учебной (преподавательской) работы по физической культуре);</w:t>
            </w:r>
          </w:p>
          <w:p w14:paraId="6C60EA25" w14:textId="77777777" w:rsidR="005428A5" w:rsidRDefault="00AB0859">
            <w:pPr>
              <w:pStyle w:val="ConsPlusNormal"/>
              <w:rPr>
                <w:rFonts w:ascii="Times New Roman" w:eastAsia="Times-Roman" w:hAnsi="Times New Roman" w:cs="Times New Roman"/>
                <w:color w:val="000000" w:themeColor="text1"/>
                <w:sz w:val="24"/>
                <w:szCs w:val="24"/>
                <w:lang w:eastAsia="en-US"/>
              </w:rPr>
            </w:pPr>
            <w:r>
              <w:rPr>
                <w:rFonts w:ascii="Times New Roman" w:eastAsia="Times-Roman" w:hAnsi="Times New Roman" w:cs="Times New Roman"/>
                <w:color w:val="000000" w:themeColor="text1"/>
                <w:sz w:val="24"/>
                <w:szCs w:val="24"/>
                <w:lang w:eastAsia="en-US"/>
              </w:rPr>
              <w:t>инструктор по физической культуре</w:t>
            </w:r>
          </w:p>
        </w:tc>
        <w:tc>
          <w:tcPr>
            <w:tcW w:w="6454" w:type="dxa"/>
          </w:tcPr>
          <w:p w14:paraId="5D0380C1" w14:textId="77777777" w:rsidR="005428A5" w:rsidRDefault="00AB0859">
            <w:pPr>
              <w:pStyle w:val="ConsPlusNormal"/>
              <w:rPr>
                <w:rFonts w:ascii="Times New Roman" w:eastAsia="Times-Roman" w:hAnsi="Times New Roman" w:cs="Times New Roman"/>
                <w:color w:val="000000" w:themeColor="text1"/>
                <w:sz w:val="24"/>
                <w:szCs w:val="24"/>
                <w:lang w:eastAsia="en-US"/>
              </w:rPr>
            </w:pPr>
            <w:r>
              <w:rPr>
                <w:rFonts w:ascii="Times New Roman" w:eastAsia="Times-Roman" w:hAnsi="Times New Roman" w:cs="Times New Roman"/>
                <w:color w:val="000000" w:themeColor="text1"/>
                <w:sz w:val="24"/>
                <w:szCs w:val="24"/>
                <w:lang w:eastAsia="en-US"/>
              </w:rPr>
              <w:t>Старший тренер-преподаватель;</w:t>
            </w:r>
          </w:p>
          <w:p w14:paraId="6A6F5AEE" w14:textId="77777777" w:rsidR="005428A5" w:rsidRDefault="00AB0859">
            <w:pPr>
              <w:pStyle w:val="ConsPlusNormal"/>
              <w:rPr>
                <w:rFonts w:ascii="Times New Roman" w:eastAsia="Times-Roman" w:hAnsi="Times New Roman" w:cs="Times New Roman"/>
                <w:color w:val="000000" w:themeColor="text1"/>
                <w:sz w:val="24"/>
                <w:szCs w:val="24"/>
                <w:lang w:eastAsia="en-US"/>
              </w:rPr>
            </w:pPr>
            <w:r>
              <w:rPr>
                <w:rFonts w:ascii="Times New Roman" w:eastAsia="Times-Roman" w:hAnsi="Times New Roman" w:cs="Times New Roman"/>
                <w:color w:val="000000" w:themeColor="text1"/>
                <w:sz w:val="24"/>
                <w:szCs w:val="24"/>
                <w:lang w:eastAsia="en-US"/>
              </w:rPr>
              <w:t>тренер-преподаватель</w:t>
            </w:r>
          </w:p>
        </w:tc>
      </w:tr>
    </w:tbl>
    <w:p w14:paraId="1FE76ED7" w14:textId="77777777" w:rsidR="00C41266" w:rsidRDefault="00C41266" w:rsidP="00C41266">
      <w:pPr>
        <w:pStyle w:val="ConsPlusNormal"/>
        <w:rPr>
          <w:rFonts w:ascii="Times New Roman" w:eastAsia="Times New Roman CYR" w:hAnsi="Times New Roman" w:cs="Times New Roman"/>
          <w:i/>
          <w:color w:val="000000" w:themeColor="text1"/>
          <w:sz w:val="28"/>
          <w:szCs w:val="28"/>
          <w:highlight w:val="cyan"/>
          <w:lang w:bidi="ru-RU"/>
        </w:rPr>
      </w:pPr>
    </w:p>
    <w:p w14:paraId="0C93F225" w14:textId="77777777" w:rsidR="00B23826" w:rsidRDefault="00B23826" w:rsidP="00C41266">
      <w:pPr>
        <w:pStyle w:val="ConsPlusNormal"/>
        <w:rPr>
          <w:rFonts w:ascii="Times New Roman" w:eastAsia="Times New Roman CYR" w:hAnsi="Times New Roman" w:cs="Times New Roman"/>
          <w:i/>
          <w:color w:val="000000" w:themeColor="text1"/>
          <w:sz w:val="28"/>
          <w:szCs w:val="28"/>
          <w:highlight w:val="cyan"/>
          <w:lang w:bidi="ru-RU"/>
        </w:rPr>
      </w:pPr>
    </w:p>
    <w:p w14:paraId="22BD2639" w14:textId="77777777" w:rsidR="00B23826" w:rsidRDefault="00B23826" w:rsidP="00B23826">
      <w:pPr>
        <w:pageBreakBefore/>
        <w:ind w:left="4956" w:firstLine="708"/>
        <w:jc w:val="both"/>
        <w:rPr>
          <w:rFonts w:eastAsia="Times New Roman CYR"/>
          <w:color w:val="000000" w:themeColor="text1"/>
          <w:sz w:val="28"/>
          <w:szCs w:val="28"/>
          <w:lang w:bidi="ru-RU"/>
        </w:rPr>
      </w:pPr>
      <w:r>
        <w:rPr>
          <w:rFonts w:eastAsia="Times New Roman CYR"/>
          <w:color w:val="000000" w:themeColor="text1"/>
          <w:sz w:val="28"/>
          <w:szCs w:val="28"/>
          <w:lang w:bidi="ru-RU"/>
        </w:rPr>
        <w:lastRenderedPageBreak/>
        <w:t>Приложение № 3</w:t>
      </w:r>
    </w:p>
    <w:p w14:paraId="4D7015B3" w14:textId="77777777" w:rsidR="00530344" w:rsidRDefault="00B23826" w:rsidP="00B23826">
      <w:pPr>
        <w:ind w:left="5664"/>
        <w:jc w:val="both"/>
        <w:rPr>
          <w:rFonts w:eastAsia="Times New Roman CYR"/>
          <w:color w:val="000000"/>
          <w:sz w:val="28"/>
          <w:szCs w:val="28"/>
          <w:lang w:bidi="ru-RU"/>
        </w:rPr>
      </w:pPr>
      <w:r>
        <w:rPr>
          <w:rFonts w:eastAsia="Times New Roman CYR"/>
          <w:color w:val="000000" w:themeColor="text1"/>
          <w:sz w:val="28"/>
          <w:szCs w:val="28"/>
          <w:lang w:bidi="ru-RU"/>
        </w:rPr>
        <w:t xml:space="preserve">к региональному отраслевому соглашению между министерством общего и профессионального образования Ростовской области, </w:t>
      </w:r>
      <w:r>
        <w:rPr>
          <w:rFonts w:eastAsia="Times New Roman CYR"/>
          <w:color w:val="000000"/>
          <w:sz w:val="28"/>
          <w:szCs w:val="28"/>
          <w:lang w:bidi="ru-RU"/>
        </w:rPr>
        <w:t>Ростовской областной организацией Профессионального союза работников народного образования и</w:t>
      </w:r>
      <w:r w:rsidR="008B20DB">
        <w:rPr>
          <w:rFonts w:eastAsia="Times New Roman CYR"/>
          <w:color w:val="000000"/>
          <w:sz w:val="28"/>
          <w:szCs w:val="28"/>
          <w:lang w:bidi="ru-RU"/>
        </w:rPr>
        <w:t> </w:t>
      </w:r>
      <w:r>
        <w:rPr>
          <w:rFonts w:eastAsia="Times New Roman CYR"/>
          <w:color w:val="000000"/>
          <w:sz w:val="28"/>
          <w:szCs w:val="28"/>
          <w:lang w:bidi="ru-RU"/>
        </w:rPr>
        <w:t>науки Российской Федерации и</w:t>
      </w:r>
      <w:r w:rsidR="008B20DB">
        <w:rPr>
          <w:rFonts w:eastAsia="Times New Roman CYR"/>
          <w:color w:val="000000"/>
          <w:sz w:val="28"/>
          <w:szCs w:val="28"/>
          <w:lang w:bidi="ru-RU"/>
        </w:rPr>
        <w:t> </w:t>
      </w:r>
      <w:r>
        <w:rPr>
          <w:rFonts w:eastAsia="Times New Roman CYR"/>
          <w:color w:val="000000"/>
          <w:sz w:val="28"/>
          <w:szCs w:val="28"/>
          <w:lang w:bidi="ru-RU"/>
        </w:rPr>
        <w:t xml:space="preserve">Союзом работодателей Ростовской </w:t>
      </w:r>
      <w:r w:rsidR="00530344">
        <w:rPr>
          <w:rFonts w:eastAsia="Times New Roman CYR"/>
          <w:color w:val="000000"/>
          <w:sz w:val="28"/>
          <w:szCs w:val="28"/>
          <w:lang w:bidi="ru-RU"/>
        </w:rPr>
        <w:t xml:space="preserve">области </w:t>
      </w:r>
      <w:r w:rsidR="00530344">
        <w:rPr>
          <w:rFonts w:eastAsia="Times New Roman CYR"/>
          <w:color w:val="000000" w:themeColor="text1"/>
          <w:sz w:val="28"/>
          <w:szCs w:val="28"/>
          <w:lang w:bidi="ru-RU"/>
        </w:rPr>
        <w:t>на 2023-2026 годы</w:t>
      </w:r>
    </w:p>
    <w:p w14:paraId="5FFD4852" w14:textId="77777777" w:rsidR="00B23826" w:rsidRDefault="00B23826" w:rsidP="00530344">
      <w:pPr>
        <w:jc w:val="both"/>
        <w:rPr>
          <w:rFonts w:eastAsia="Times New Roman CYR"/>
          <w:color w:val="000000" w:themeColor="text1"/>
          <w:sz w:val="28"/>
          <w:szCs w:val="28"/>
          <w:lang w:bidi="ru-RU"/>
        </w:rPr>
      </w:pPr>
    </w:p>
    <w:p w14:paraId="12CC58E5" w14:textId="77777777" w:rsidR="002B69C5" w:rsidRDefault="002B69C5" w:rsidP="00C41266">
      <w:pPr>
        <w:pStyle w:val="ConsPlusNormal"/>
        <w:rPr>
          <w:rFonts w:ascii="Times New Roman" w:eastAsia="Times New Roman CYR" w:hAnsi="Times New Roman" w:cs="Times New Roman"/>
          <w:i/>
          <w:color w:val="000000" w:themeColor="text1"/>
          <w:sz w:val="28"/>
          <w:szCs w:val="28"/>
          <w:highlight w:val="cyan"/>
          <w:lang w:bidi="ru-RU"/>
        </w:rPr>
      </w:pPr>
    </w:p>
    <w:p w14:paraId="447AFA45" w14:textId="77777777" w:rsidR="002B69C5" w:rsidRDefault="002B69C5" w:rsidP="00C41266">
      <w:pPr>
        <w:pStyle w:val="ConsPlusNormal"/>
        <w:rPr>
          <w:rFonts w:ascii="Times New Roman" w:eastAsia="Times New Roman CYR" w:hAnsi="Times New Roman" w:cs="Times New Roman"/>
          <w:i/>
          <w:color w:val="000000" w:themeColor="text1"/>
          <w:sz w:val="28"/>
          <w:szCs w:val="28"/>
          <w:highlight w:val="cyan"/>
          <w:lang w:bidi="ru-RU"/>
        </w:rPr>
      </w:pPr>
    </w:p>
    <w:p w14:paraId="3CE001EF" w14:textId="77777777" w:rsidR="002B69C5" w:rsidRDefault="002B69C5" w:rsidP="00C41266">
      <w:pPr>
        <w:pStyle w:val="ConsPlusNormal"/>
        <w:rPr>
          <w:rFonts w:ascii="Times New Roman" w:eastAsia="Times New Roman CYR" w:hAnsi="Times New Roman" w:cs="Times New Roman"/>
          <w:i/>
          <w:color w:val="000000" w:themeColor="text1"/>
          <w:sz w:val="28"/>
          <w:szCs w:val="28"/>
          <w:highlight w:val="cyan"/>
          <w:lang w:bidi="ru-RU"/>
        </w:rPr>
      </w:pPr>
    </w:p>
    <w:p w14:paraId="78B6F1A2" w14:textId="77777777" w:rsidR="002B69C5" w:rsidRDefault="002B69C5" w:rsidP="00C41266">
      <w:pPr>
        <w:pStyle w:val="ConsPlusNormal"/>
        <w:rPr>
          <w:rFonts w:ascii="Times New Roman" w:eastAsia="Times New Roman CYR" w:hAnsi="Times New Roman" w:cs="Times New Roman"/>
          <w:i/>
          <w:color w:val="000000" w:themeColor="text1"/>
          <w:sz w:val="28"/>
          <w:szCs w:val="28"/>
          <w:highlight w:val="cyan"/>
          <w:lang w:bidi="ru-RU"/>
        </w:rPr>
      </w:pPr>
    </w:p>
    <w:p w14:paraId="1D60BC74" w14:textId="77777777" w:rsidR="002B69C5" w:rsidRDefault="002B69C5" w:rsidP="00C41266">
      <w:pPr>
        <w:pStyle w:val="ConsPlusNormal"/>
        <w:rPr>
          <w:rFonts w:ascii="Times New Roman" w:eastAsia="Times New Roman CYR" w:hAnsi="Times New Roman" w:cs="Times New Roman"/>
          <w:i/>
          <w:color w:val="000000" w:themeColor="text1"/>
          <w:sz w:val="28"/>
          <w:szCs w:val="28"/>
          <w:highlight w:val="cyan"/>
          <w:lang w:bidi="ru-RU"/>
        </w:rPr>
      </w:pPr>
    </w:p>
    <w:p w14:paraId="232A777F" w14:textId="77777777" w:rsidR="002B69C5" w:rsidRDefault="002B69C5" w:rsidP="00C41266">
      <w:pPr>
        <w:pStyle w:val="ConsPlusNormal"/>
        <w:rPr>
          <w:rFonts w:ascii="Times New Roman" w:eastAsia="Times New Roman CYR" w:hAnsi="Times New Roman" w:cs="Times New Roman"/>
          <w:i/>
          <w:color w:val="000000" w:themeColor="text1"/>
          <w:sz w:val="28"/>
          <w:szCs w:val="28"/>
          <w:highlight w:val="cyan"/>
          <w:lang w:bidi="ru-RU"/>
        </w:rPr>
      </w:pPr>
    </w:p>
    <w:p w14:paraId="2F37164F" w14:textId="77777777" w:rsidR="002B69C5" w:rsidRDefault="002B69C5" w:rsidP="00C41266">
      <w:pPr>
        <w:pStyle w:val="ConsPlusNormal"/>
        <w:rPr>
          <w:rFonts w:ascii="Times New Roman" w:eastAsia="Times New Roman CYR" w:hAnsi="Times New Roman" w:cs="Times New Roman"/>
          <w:i/>
          <w:color w:val="000000" w:themeColor="text1"/>
          <w:sz w:val="28"/>
          <w:szCs w:val="28"/>
          <w:highlight w:val="cyan"/>
          <w:lang w:bidi="ru-RU"/>
        </w:rPr>
      </w:pPr>
    </w:p>
    <w:p w14:paraId="6F5FA000" w14:textId="77777777" w:rsidR="002B69C5" w:rsidRDefault="002B69C5" w:rsidP="00C41266">
      <w:pPr>
        <w:pStyle w:val="ConsPlusNormal"/>
        <w:rPr>
          <w:rFonts w:ascii="Times New Roman" w:eastAsia="Times New Roman CYR" w:hAnsi="Times New Roman" w:cs="Times New Roman"/>
          <w:i/>
          <w:color w:val="000000" w:themeColor="text1"/>
          <w:sz w:val="28"/>
          <w:szCs w:val="28"/>
          <w:highlight w:val="cyan"/>
          <w:lang w:bidi="ru-RU"/>
        </w:rPr>
      </w:pPr>
    </w:p>
    <w:p w14:paraId="428A0EE5" w14:textId="77777777" w:rsidR="002B69C5" w:rsidRDefault="002B69C5" w:rsidP="00C41266">
      <w:pPr>
        <w:pStyle w:val="ConsPlusNormal"/>
        <w:rPr>
          <w:rFonts w:ascii="Times New Roman" w:eastAsia="Times New Roman CYR" w:hAnsi="Times New Roman" w:cs="Times New Roman"/>
          <w:i/>
          <w:color w:val="000000" w:themeColor="text1"/>
          <w:sz w:val="28"/>
          <w:szCs w:val="28"/>
          <w:highlight w:val="cyan"/>
          <w:lang w:bidi="ru-RU"/>
        </w:rPr>
      </w:pPr>
    </w:p>
    <w:p w14:paraId="456A3A70" w14:textId="77777777" w:rsidR="002B69C5" w:rsidRDefault="002B69C5" w:rsidP="00C41266">
      <w:pPr>
        <w:pStyle w:val="ConsPlusNormal"/>
        <w:rPr>
          <w:rFonts w:ascii="Times New Roman" w:eastAsia="Times New Roman CYR" w:hAnsi="Times New Roman" w:cs="Times New Roman"/>
          <w:i/>
          <w:color w:val="000000" w:themeColor="text1"/>
          <w:sz w:val="28"/>
          <w:szCs w:val="28"/>
          <w:highlight w:val="cyan"/>
          <w:lang w:bidi="ru-RU"/>
        </w:rPr>
      </w:pPr>
    </w:p>
    <w:p w14:paraId="1750ACF6" w14:textId="77777777" w:rsidR="002B69C5" w:rsidRDefault="002B69C5" w:rsidP="00C41266">
      <w:pPr>
        <w:pStyle w:val="ConsPlusNormal"/>
        <w:rPr>
          <w:rFonts w:ascii="Times New Roman" w:eastAsia="Times New Roman CYR" w:hAnsi="Times New Roman" w:cs="Times New Roman"/>
          <w:i/>
          <w:color w:val="000000" w:themeColor="text1"/>
          <w:sz w:val="28"/>
          <w:szCs w:val="28"/>
          <w:highlight w:val="cyan"/>
          <w:lang w:bidi="ru-RU"/>
        </w:rPr>
      </w:pPr>
    </w:p>
    <w:p w14:paraId="0D081DC8" w14:textId="77777777" w:rsidR="002B69C5" w:rsidRDefault="002B69C5" w:rsidP="00C41266">
      <w:pPr>
        <w:pStyle w:val="ConsPlusNormal"/>
        <w:rPr>
          <w:rFonts w:ascii="Times New Roman" w:eastAsia="Times New Roman CYR" w:hAnsi="Times New Roman" w:cs="Times New Roman"/>
          <w:i/>
          <w:color w:val="000000" w:themeColor="text1"/>
          <w:sz w:val="28"/>
          <w:szCs w:val="28"/>
          <w:highlight w:val="cyan"/>
          <w:lang w:bidi="ru-RU"/>
        </w:rPr>
      </w:pPr>
    </w:p>
    <w:p w14:paraId="0B6B2EEB" w14:textId="77777777" w:rsidR="00346041" w:rsidRDefault="00346041" w:rsidP="00C41266">
      <w:pPr>
        <w:pStyle w:val="ConsPlusNormal"/>
        <w:rPr>
          <w:rFonts w:ascii="Times New Roman" w:eastAsia="Times New Roman CYR" w:hAnsi="Times New Roman" w:cs="Times New Roman"/>
          <w:i/>
          <w:color w:val="000000" w:themeColor="text1"/>
          <w:sz w:val="28"/>
          <w:szCs w:val="28"/>
          <w:highlight w:val="cyan"/>
          <w:lang w:bidi="ru-RU"/>
        </w:rPr>
      </w:pPr>
    </w:p>
    <w:p w14:paraId="29F395C2" w14:textId="77777777" w:rsidR="00346041" w:rsidRDefault="00346041" w:rsidP="00C41266">
      <w:pPr>
        <w:pStyle w:val="ConsPlusNormal"/>
        <w:rPr>
          <w:rFonts w:ascii="Times New Roman" w:eastAsia="Times New Roman CYR" w:hAnsi="Times New Roman" w:cs="Times New Roman"/>
          <w:i/>
          <w:color w:val="000000" w:themeColor="text1"/>
          <w:sz w:val="28"/>
          <w:szCs w:val="28"/>
          <w:highlight w:val="cyan"/>
          <w:lang w:bidi="ru-RU"/>
        </w:rPr>
      </w:pPr>
    </w:p>
    <w:p w14:paraId="00C509A6" w14:textId="77777777" w:rsidR="002B69C5" w:rsidRDefault="002B69C5" w:rsidP="00C41266">
      <w:pPr>
        <w:pStyle w:val="ConsPlusNormal"/>
        <w:rPr>
          <w:rFonts w:ascii="Times New Roman" w:eastAsia="Times New Roman CYR" w:hAnsi="Times New Roman" w:cs="Times New Roman"/>
          <w:i/>
          <w:color w:val="000000" w:themeColor="text1"/>
          <w:sz w:val="28"/>
          <w:szCs w:val="28"/>
          <w:highlight w:val="cyan"/>
          <w:lang w:bidi="ru-RU"/>
        </w:rPr>
      </w:pPr>
    </w:p>
    <w:p w14:paraId="220FD470" w14:textId="77777777" w:rsidR="00346041" w:rsidRDefault="00346041" w:rsidP="00C41266">
      <w:pPr>
        <w:pStyle w:val="ConsPlusNormal"/>
        <w:rPr>
          <w:rFonts w:ascii="Times New Roman" w:eastAsia="Times New Roman CYR" w:hAnsi="Times New Roman" w:cs="Times New Roman"/>
          <w:i/>
          <w:color w:val="000000" w:themeColor="text1"/>
          <w:sz w:val="28"/>
          <w:szCs w:val="28"/>
          <w:highlight w:val="cyan"/>
          <w:lang w:bidi="ru-RU"/>
        </w:rPr>
      </w:pPr>
    </w:p>
    <w:p w14:paraId="545589D4" w14:textId="77777777" w:rsidR="00346041" w:rsidRDefault="00346041" w:rsidP="00C41266">
      <w:pPr>
        <w:pStyle w:val="ConsPlusNormal"/>
        <w:rPr>
          <w:rFonts w:ascii="Times New Roman" w:eastAsia="Times New Roman CYR" w:hAnsi="Times New Roman" w:cs="Times New Roman"/>
          <w:i/>
          <w:color w:val="000000" w:themeColor="text1"/>
          <w:sz w:val="28"/>
          <w:szCs w:val="28"/>
          <w:highlight w:val="cyan"/>
          <w:lang w:bidi="ru-RU"/>
        </w:rPr>
      </w:pPr>
    </w:p>
    <w:p w14:paraId="709577BF" w14:textId="77777777" w:rsidR="00346041" w:rsidRDefault="00346041" w:rsidP="00C41266">
      <w:pPr>
        <w:pStyle w:val="ConsPlusNormal"/>
        <w:rPr>
          <w:rFonts w:ascii="Times New Roman" w:eastAsia="Times New Roman CYR" w:hAnsi="Times New Roman" w:cs="Times New Roman"/>
          <w:i/>
          <w:color w:val="000000" w:themeColor="text1"/>
          <w:sz w:val="28"/>
          <w:szCs w:val="28"/>
          <w:highlight w:val="cyan"/>
          <w:lang w:bidi="ru-RU"/>
        </w:rPr>
      </w:pPr>
    </w:p>
    <w:p w14:paraId="311FC7EF" w14:textId="77777777" w:rsidR="00346041" w:rsidRDefault="00346041" w:rsidP="00C41266">
      <w:pPr>
        <w:pStyle w:val="ConsPlusNormal"/>
        <w:rPr>
          <w:rFonts w:ascii="Times New Roman" w:eastAsia="Times New Roman CYR" w:hAnsi="Times New Roman" w:cs="Times New Roman"/>
          <w:i/>
          <w:color w:val="000000" w:themeColor="text1"/>
          <w:sz w:val="28"/>
          <w:szCs w:val="28"/>
          <w:highlight w:val="cyan"/>
          <w:lang w:bidi="ru-RU"/>
        </w:rPr>
      </w:pPr>
    </w:p>
    <w:p w14:paraId="2B45E4E2" w14:textId="77777777" w:rsidR="00346041" w:rsidRDefault="00346041" w:rsidP="00C41266">
      <w:pPr>
        <w:pStyle w:val="ConsPlusNormal"/>
        <w:rPr>
          <w:rFonts w:ascii="Times New Roman" w:eastAsia="Times New Roman CYR" w:hAnsi="Times New Roman" w:cs="Times New Roman"/>
          <w:i/>
          <w:color w:val="000000" w:themeColor="text1"/>
          <w:sz w:val="28"/>
          <w:szCs w:val="28"/>
          <w:highlight w:val="cyan"/>
          <w:lang w:bidi="ru-RU"/>
        </w:rPr>
      </w:pPr>
    </w:p>
    <w:p w14:paraId="336A6966" w14:textId="77777777" w:rsidR="00346041" w:rsidRDefault="00346041" w:rsidP="00C41266">
      <w:pPr>
        <w:pStyle w:val="ConsPlusNormal"/>
        <w:rPr>
          <w:rFonts w:ascii="Times New Roman" w:eastAsia="Times New Roman CYR" w:hAnsi="Times New Roman" w:cs="Times New Roman"/>
          <w:i/>
          <w:color w:val="000000" w:themeColor="text1"/>
          <w:sz w:val="28"/>
          <w:szCs w:val="28"/>
          <w:highlight w:val="cyan"/>
          <w:lang w:bidi="ru-RU"/>
        </w:rPr>
      </w:pPr>
    </w:p>
    <w:p w14:paraId="145A49D8" w14:textId="77777777" w:rsidR="00346041" w:rsidRDefault="00346041" w:rsidP="00C41266">
      <w:pPr>
        <w:pStyle w:val="ConsPlusNormal"/>
        <w:rPr>
          <w:rFonts w:ascii="Times New Roman" w:eastAsia="Times New Roman CYR" w:hAnsi="Times New Roman" w:cs="Times New Roman"/>
          <w:i/>
          <w:color w:val="000000" w:themeColor="text1"/>
          <w:sz w:val="28"/>
          <w:szCs w:val="28"/>
          <w:highlight w:val="cyan"/>
          <w:lang w:bidi="ru-RU"/>
        </w:rPr>
      </w:pPr>
    </w:p>
    <w:p w14:paraId="66CFAA80" w14:textId="77777777" w:rsidR="00346041" w:rsidRDefault="00346041" w:rsidP="00C41266">
      <w:pPr>
        <w:pStyle w:val="ConsPlusNormal"/>
        <w:rPr>
          <w:rFonts w:ascii="Times New Roman" w:eastAsia="Times New Roman CYR" w:hAnsi="Times New Roman" w:cs="Times New Roman"/>
          <w:i/>
          <w:color w:val="000000" w:themeColor="text1"/>
          <w:sz w:val="28"/>
          <w:szCs w:val="28"/>
          <w:highlight w:val="cyan"/>
          <w:lang w:bidi="ru-RU"/>
        </w:rPr>
      </w:pPr>
    </w:p>
    <w:p w14:paraId="47CCD1D5" w14:textId="77777777" w:rsidR="00346041" w:rsidRDefault="00346041" w:rsidP="00C41266">
      <w:pPr>
        <w:pStyle w:val="ConsPlusNormal"/>
        <w:rPr>
          <w:rFonts w:ascii="Times New Roman" w:eastAsia="Times New Roman CYR" w:hAnsi="Times New Roman" w:cs="Times New Roman"/>
          <w:i/>
          <w:color w:val="000000" w:themeColor="text1"/>
          <w:sz w:val="28"/>
          <w:szCs w:val="28"/>
          <w:highlight w:val="cyan"/>
          <w:lang w:bidi="ru-RU"/>
        </w:rPr>
      </w:pPr>
    </w:p>
    <w:p w14:paraId="179AB059" w14:textId="77777777" w:rsidR="00346041" w:rsidRDefault="00346041" w:rsidP="00C41266">
      <w:pPr>
        <w:pStyle w:val="ConsPlusNormal"/>
        <w:rPr>
          <w:rFonts w:ascii="Times New Roman" w:eastAsia="Times New Roman CYR" w:hAnsi="Times New Roman" w:cs="Times New Roman"/>
          <w:i/>
          <w:color w:val="000000" w:themeColor="text1"/>
          <w:sz w:val="28"/>
          <w:szCs w:val="28"/>
          <w:highlight w:val="cyan"/>
          <w:lang w:bidi="ru-RU"/>
        </w:rPr>
      </w:pPr>
    </w:p>
    <w:p w14:paraId="246C0340" w14:textId="77777777" w:rsidR="00346041" w:rsidRDefault="00346041" w:rsidP="00C41266">
      <w:pPr>
        <w:pStyle w:val="ConsPlusNormal"/>
        <w:rPr>
          <w:rFonts w:ascii="Times New Roman" w:eastAsia="Times New Roman CYR" w:hAnsi="Times New Roman" w:cs="Times New Roman"/>
          <w:i/>
          <w:color w:val="000000" w:themeColor="text1"/>
          <w:sz w:val="28"/>
          <w:szCs w:val="28"/>
          <w:highlight w:val="cyan"/>
          <w:lang w:bidi="ru-RU"/>
        </w:rPr>
      </w:pPr>
    </w:p>
    <w:p w14:paraId="5EC57B93" w14:textId="77777777" w:rsidR="00A33995" w:rsidRDefault="00A33995" w:rsidP="00C41266">
      <w:pPr>
        <w:pStyle w:val="ConsPlusNormal"/>
        <w:rPr>
          <w:rFonts w:ascii="Times New Roman" w:eastAsia="Times New Roman CYR" w:hAnsi="Times New Roman" w:cs="Times New Roman"/>
          <w:i/>
          <w:color w:val="000000" w:themeColor="text1"/>
          <w:sz w:val="28"/>
          <w:szCs w:val="28"/>
          <w:highlight w:val="cyan"/>
          <w:lang w:bidi="ru-RU"/>
        </w:rPr>
      </w:pPr>
    </w:p>
    <w:p w14:paraId="5922A1A0" w14:textId="77777777" w:rsidR="00A33995" w:rsidRDefault="00A33995" w:rsidP="00C41266">
      <w:pPr>
        <w:pStyle w:val="ConsPlusNormal"/>
        <w:rPr>
          <w:rFonts w:ascii="Times New Roman" w:eastAsia="Times New Roman CYR" w:hAnsi="Times New Roman" w:cs="Times New Roman"/>
          <w:i/>
          <w:color w:val="000000" w:themeColor="text1"/>
          <w:sz w:val="28"/>
          <w:szCs w:val="28"/>
          <w:highlight w:val="cyan"/>
          <w:lang w:bidi="ru-RU"/>
        </w:rPr>
      </w:pPr>
    </w:p>
    <w:sectPr w:rsidR="00A33995" w:rsidSect="001D072F">
      <w:headerReference w:type="default" r:id="rId9"/>
      <w:headerReference w:type="first" r:id="rId10"/>
      <w:pgSz w:w="11906" w:h="16838"/>
      <w:pgMar w:top="1134" w:right="567" w:bottom="851"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10CB3" w14:textId="77777777" w:rsidR="00F95614" w:rsidRDefault="00F95614">
      <w:r>
        <w:separator/>
      </w:r>
    </w:p>
  </w:endnote>
  <w:endnote w:type="continuationSeparator" w:id="0">
    <w:p w14:paraId="59955A75" w14:textId="77777777" w:rsidR="00F95614" w:rsidRDefault="00F95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charset w:val="00"/>
    <w:family w:val="auto"/>
    <w:pitch w:val="default"/>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00"/>
    <w:family w:val="auto"/>
    <w:pitch w:val="default"/>
  </w:font>
  <w:font w:name="Times-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08D9A" w14:textId="77777777" w:rsidR="00F95614" w:rsidRDefault="00F95614">
      <w:r>
        <w:separator/>
      </w:r>
    </w:p>
  </w:footnote>
  <w:footnote w:type="continuationSeparator" w:id="0">
    <w:p w14:paraId="34BFA18E" w14:textId="77777777" w:rsidR="00F95614" w:rsidRDefault="00F956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3331823"/>
      <w:docPartObj>
        <w:docPartGallery w:val="Page Numbers (Top of Page)"/>
        <w:docPartUnique/>
      </w:docPartObj>
    </w:sdtPr>
    <w:sdtContent>
      <w:p w14:paraId="67FEE13E" w14:textId="77777777" w:rsidR="00CB5698" w:rsidRDefault="00CB5698">
        <w:pPr>
          <w:pStyle w:val="aff1"/>
          <w:jc w:val="center"/>
        </w:pPr>
        <w:r>
          <w:fldChar w:fldCharType="begin"/>
        </w:r>
        <w:r>
          <w:instrText>PAGE   \* MERGEFORMAT</w:instrText>
        </w:r>
        <w:r>
          <w:fldChar w:fldCharType="separate"/>
        </w:r>
        <w:r w:rsidR="006C55A4">
          <w:rPr>
            <w:noProof/>
          </w:rPr>
          <w:t>20</w:t>
        </w:r>
        <w:r>
          <w:fldChar w:fldCharType="end"/>
        </w:r>
      </w:p>
    </w:sdtContent>
  </w:sdt>
  <w:p w14:paraId="3813F7B1" w14:textId="77777777" w:rsidR="00CB5698" w:rsidRDefault="00CB5698">
    <w:pPr>
      <w:pStyle w:val="aff1"/>
      <w:tabs>
        <w:tab w:val="clear" w:pos="4677"/>
        <w:tab w:val="clear" w:pos="9355"/>
        <w:tab w:val="left" w:pos="565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C6B4F" w14:textId="77777777" w:rsidR="00CB5698" w:rsidRDefault="00CB5698">
    <w:pPr>
      <w:pStyle w:val="aff1"/>
      <w:jc w:val="center"/>
    </w:pPr>
  </w:p>
  <w:p w14:paraId="691DA6EA" w14:textId="77777777" w:rsidR="00CB5698" w:rsidRDefault="00CB5698">
    <w:pPr>
      <w:pStyle w:val="af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85530"/>
    <w:multiLevelType w:val="hybridMultilevel"/>
    <w:tmpl w:val="9912E698"/>
    <w:lvl w:ilvl="0" w:tplc="0B22713E">
      <w:start w:val="1"/>
      <w:numFmt w:val="none"/>
      <w:suff w:val="nothing"/>
      <w:lvlText w:val="·"/>
      <w:lvlJc w:val="left"/>
      <w:pPr>
        <w:tabs>
          <w:tab w:val="num" w:pos="360"/>
        </w:tabs>
        <w:ind w:left="360" w:hanging="360"/>
      </w:pPr>
      <w:rPr>
        <w:rFonts w:ascii="Symbol" w:hAnsi="Symbol"/>
      </w:rPr>
    </w:lvl>
    <w:lvl w:ilvl="1" w:tplc="D29C690C">
      <w:start w:val="1"/>
      <w:numFmt w:val="bullet"/>
      <w:lvlText w:val="o"/>
      <w:lvlJc w:val="left"/>
      <w:pPr>
        <w:ind w:left="1440" w:hanging="360"/>
      </w:pPr>
      <w:rPr>
        <w:rFonts w:ascii="Courier New" w:eastAsia="Courier New" w:hAnsi="Courier New" w:cs="Courier New" w:hint="default"/>
      </w:rPr>
    </w:lvl>
    <w:lvl w:ilvl="2" w:tplc="7E6C9474">
      <w:start w:val="1"/>
      <w:numFmt w:val="bullet"/>
      <w:lvlText w:val="§"/>
      <w:lvlJc w:val="left"/>
      <w:pPr>
        <w:ind w:left="2160" w:hanging="360"/>
      </w:pPr>
      <w:rPr>
        <w:rFonts w:ascii="Wingdings" w:eastAsia="Wingdings" w:hAnsi="Wingdings" w:cs="Wingdings" w:hint="default"/>
      </w:rPr>
    </w:lvl>
    <w:lvl w:ilvl="3" w:tplc="AE440FEE">
      <w:start w:val="1"/>
      <w:numFmt w:val="bullet"/>
      <w:lvlText w:val="·"/>
      <w:lvlJc w:val="left"/>
      <w:pPr>
        <w:ind w:left="2880" w:hanging="360"/>
      </w:pPr>
      <w:rPr>
        <w:rFonts w:ascii="Symbol" w:eastAsia="Symbol" w:hAnsi="Symbol" w:cs="Symbol" w:hint="default"/>
      </w:rPr>
    </w:lvl>
    <w:lvl w:ilvl="4" w:tplc="7406A90A">
      <w:start w:val="1"/>
      <w:numFmt w:val="bullet"/>
      <w:lvlText w:val="o"/>
      <w:lvlJc w:val="left"/>
      <w:pPr>
        <w:ind w:left="3600" w:hanging="360"/>
      </w:pPr>
      <w:rPr>
        <w:rFonts w:ascii="Courier New" w:eastAsia="Courier New" w:hAnsi="Courier New" w:cs="Courier New" w:hint="default"/>
      </w:rPr>
    </w:lvl>
    <w:lvl w:ilvl="5" w:tplc="70B443D0">
      <w:start w:val="1"/>
      <w:numFmt w:val="bullet"/>
      <w:lvlText w:val="§"/>
      <w:lvlJc w:val="left"/>
      <w:pPr>
        <w:ind w:left="4320" w:hanging="360"/>
      </w:pPr>
      <w:rPr>
        <w:rFonts w:ascii="Wingdings" w:eastAsia="Wingdings" w:hAnsi="Wingdings" w:cs="Wingdings" w:hint="default"/>
      </w:rPr>
    </w:lvl>
    <w:lvl w:ilvl="6" w:tplc="E8E2BDCC">
      <w:start w:val="1"/>
      <w:numFmt w:val="bullet"/>
      <w:lvlText w:val="·"/>
      <w:lvlJc w:val="left"/>
      <w:pPr>
        <w:ind w:left="5040" w:hanging="360"/>
      </w:pPr>
      <w:rPr>
        <w:rFonts w:ascii="Symbol" w:eastAsia="Symbol" w:hAnsi="Symbol" w:cs="Symbol" w:hint="default"/>
      </w:rPr>
    </w:lvl>
    <w:lvl w:ilvl="7" w:tplc="E064DD7E">
      <w:start w:val="1"/>
      <w:numFmt w:val="bullet"/>
      <w:lvlText w:val="o"/>
      <w:lvlJc w:val="left"/>
      <w:pPr>
        <w:ind w:left="5760" w:hanging="360"/>
      </w:pPr>
      <w:rPr>
        <w:rFonts w:ascii="Courier New" w:eastAsia="Courier New" w:hAnsi="Courier New" w:cs="Courier New" w:hint="default"/>
      </w:rPr>
    </w:lvl>
    <w:lvl w:ilvl="8" w:tplc="E9CCD092">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0557782D"/>
    <w:multiLevelType w:val="hybridMultilevel"/>
    <w:tmpl w:val="5D92334C"/>
    <w:lvl w:ilvl="0" w:tplc="6206E818">
      <w:start w:val="1"/>
      <w:numFmt w:val="bullet"/>
      <w:lvlText w:val=""/>
      <w:lvlJc w:val="left"/>
      <w:pPr>
        <w:ind w:left="360" w:hanging="360"/>
      </w:pPr>
      <w:rPr>
        <w:rFonts w:ascii="Symbol" w:hAnsi="Symbol" w:hint="default"/>
      </w:rPr>
    </w:lvl>
    <w:lvl w:ilvl="1" w:tplc="A0A0B53C">
      <w:start w:val="1"/>
      <w:numFmt w:val="bullet"/>
      <w:lvlText w:val="o"/>
      <w:lvlJc w:val="left"/>
      <w:pPr>
        <w:ind w:left="1080" w:hanging="360"/>
      </w:pPr>
      <w:rPr>
        <w:rFonts w:ascii="Courier New" w:hAnsi="Courier New" w:cs="Courier New" w:hint="default"/>
      </w:rPr>
    </w:lvl>
    <w:lvl w:ilvl="2" w:tplc="38BAC93A">
      <w:start w:val="1"/>
      <w:numFmt w:val="bullet"/>
      <w:lvlText w:val=""/>
      <w:lvlJc w:val="left"/>
      <w:pPr>
        <w:ind w:left="1800" w:hanging="360"/>
      </w:pPr>
      <w:rPr>
        <w:rFonts w:ascii="Wingdings" w:hAnsi="Wingdings" w:hint="default"/>
      </w:rPr>
    </w:lvl>
    <w:lvl w:ilvl="3" w:tplc="65E8064E">
      <w:start w:val="1"/>
      <w:numFmt w:val="bullet"/>
      <w:lvlText w:val=""/>
      <w:lvlJc w:val="left"/>
      <w:pPr>
        <w:ind w:left="2520" w:hanging="360"/>
      </w:pPr>
      <w:rPr>
        <w:rFonts w:ascii="Symbol" w:hAnsi="Symbol" w:hint="default"/>
      </w:rPr>
    </w:lvl>
    <w:lvl w:ilvl="4" w:tplc="5FE2D334">
      <w:start w:val="1"/>
      <w:numFmt w:val="bullet"/>
      <w:lvlText w:val="o"/>
      <w:lvlJc w:val="left"/>
      <w:pPr>
        <w:ind w:left="3240" w:hanging="360"/>
      </w:pPr>
      <w:rPr>
        <w:rFonts w:ascii="Courier New" w:hAnsi="Courier New" w:cs="Courier New" w:hint="default"/>
      </w:rPr>
    </w:lvl>
    <w:lvl w:ilvl="5" w:tplc="F0F8E9B8">
      <w:start w:val="1"/>
      <w:numFmt w:val="bullet"/>
      <w:lvlText w:val=""/>
      <w:lvlJc w:val="left"/>
      <w:pPr>
        <w:ind w:left="3960" w:hanging="360"/>
      </w:pPr>
      <w:rPr>
        <w:rFonts w:ascii="Wingdings" w:hAnsi="Wingdings" w:hint="default"/>
      </w:rPr>
    </w:lvl>
    <w:lvl w:ilvl="6" w:tplc="C08A004C">
      <w:start w:val="1"/>
      <w:numFmt w:val="bullet"/>
      <w:lvlText w:val=""/>
      <w:lvlJc w:val="left"/>
      <w:pPr>
        <w:ind w:left="4680" w:hanging="360"/>
      </w:pPr>
      <w:rPr>
        <w:rFonts w:ascii="Symbol" w:hAnsi="Symbol" w:hint="default"/>
      </w:rPr>
    </w:lvl>
    <w:lvl w:ilvl="7" w:tplc="D8967AA6">
      <w:start w:val="1"/>
      <w:numFmt w:val="bullet"/>
      <w:lvlText w:val="o"/>
      <w:lvlJc w:val="left"/>
      <w:pPr>
        <w:ind w:left="5400" w:hanging="360"/>
      </w:pPr>
      <w:rPr>
        <w:rFonts w:ascii="Courier New" w:hAnsi="Courier New" w:cs="Courier New" w:hint="default"/>
      </w:rPr>
    </w:lvl>
    <w:lvl w:ilvl="8" w:tplc="95069FFE">
      <w:start w:val="1"/>
      <w:numFmt w:val="bullet"/>
      <w:lvlText w:val=""/>
      <w:lvlJc w:val="left"/>
      <w:pPr>
        <w:ind w:left="6120" w:hanging="360"/>
      </w:pPr>
      <w:rPr>
        <w:rFonts w:ascii="Wingdings" w:hAnsi="Wingdings" w:hint="default"/>
      </w:rPr>
    </w:lvl>
  </w:abstractNum>
  <w:abstractNum w:abstractNumId="2" w15:restartNumberingAfterBreak="0">
    <w:nsid w:val="0A907117"/>
    <w:multiLevelType w:val="hybridMultilevel"/>
    <w:tmpl w:val="81C266A0"/>
    <w:lvl w:ilvl="0" w:tplc="86E475D0">
      <w:start w:val="1"/>
      <w:numFmt w:val="bullet"/>
      <w:lvlText w:val=""/>
      <w:lvlJc w:val="left"/>
      <w:pPr>
        <w:ind w:left="1429" w:hanging="360"/>
      </w:pPr>
      <w:rPr>
        <w:rFonts w:ascii="Symbol" w:hAnsi="Symbol" w:hint="default"/>
      </w:rPr>
    </w:lvl>
    <w:lvl w:ilvl="1" w:tplc="5134CD68">
      <w:start w:val="1"/>
      <w:numFmt w:val="bullet"/>
      <w:lvlText w:val="o"/>
      <w:lvlJc w:val="left"/>
      <w:pPr>
        <w:ind w:left="2149" w:hanging="360"/>
      </w:pPr>
      <w:rPr>
        <w:rFonts w:ascii="Courier New" w:hAnsi="Courier New" w:cs="Courier New" w:hint="default"/>
      </w:rPr>
    </w:lvl>
    <w:lvl w:ilvl="2" w:tplc="C9E042A4">
      <w:start w:val="1"/>
      <w:numFmt w:val="bullet"/>
      <w:lvlText w:val=""/>
      <w:lvlJc w:val="left"/>
      <w:pPr>
        <w:ind w:left="2869" w:hanging="360"/>
      </w:pPr>
      <w:rPr>
        <w:rFonts w:ascii="Wingdings" w:hAnsi="Wingdings" w:hint="default"/>
      </w:rPr>
    </w:lvl>
    <w:lvl w:ilvl="3" w:tplc="E7123E16">
      <w:start w:val="1"/>
      <w:numFmt w:val="bullet"/>
      <w:lvlText w:val=""/>
      <w:lvlJc w:val="left"/>
      <w:pPr>
        <w:ind w:left="3589" w:hanging="360"/>
      </w:pPr>
      <w:rPr>
        <w:rFonts w:ascii="Symbol" w:hAnsi="Symbol" w:hint="default"/>
      </w:rPr>
    </w:lvl>
    <w:lvl w:ilvl="4" w:tplc="21C26066">
      <w:start w:val="1"/>
      <w:numFmt w:val="bullet"/>
      <w:lvlText w:val="o"/>
      <w:lvlJc w:val="left"/>
      <w:pPr>
        <w:ind w:left="4309" w:hanging="360"/>
      </w:pPr>
      <w:rPr>
        <w:rFonts w:ascii="Courier New" w:hAnsi="Courier New" w:cs="Courier New" w:hint="default"/>
      </w:rPr>
    </w:lvl>
    <w:lvl w:ilvl="5" w:tplc="8E527C4C">
      <w:start w:val="1"/>
      <w:numFmt w:val="bullet"/>
      <w:lvlText w:val=""/>
      <w:lvlJc w:val="left"/>
      <w:pPr>
        <w:ind w:left="5029" w:hanging="360"/>
      </w:pPr>
      <w:rPr>
        <w:rFonts w:ascii="Wingdings" w:hAnsi="Wingdings" w:hint="default"/>
      </w:rPr>
    </w:lvl>
    <w:lvl w:ilvl="6" w:tplc="DD5C8CC0">
      <w:start w:val="1"/>
      <w:numFmt w:val="bullet"/>
      <w:lvlText w:val=""/>
      <w:lvlJc w:val="left"/>
      <w:pPr>
        <w:ind w:left="5749" w:hanging="360"/>
      </w:pPr>
      <w:rPr>
        <w:rFonts w:ascii="Symbol" w:hAnsi="Symbol" w:hint="default"/>
      </w:rPr>
    </w:lvl>
    <w:lvl w:ilvl="7" w:tplc="16400268">
      <w:start w:val="1"/>
      <w:numFmt w:val="bullet"/>
      <w:lvlText w:val="o"/>
      <w:lvlJc w:val="left"/>
      <w:pPr>
        <w:ind w:left="6469" w:hanging="360"/>
      </w:pPr>
      <w:rPr>
        <w:rFonts w:ascii="Courier New" w:hAnsi="Courier New" w:cs="Courier New" w:hint="default"/>
      </w:rPr>
    </w:lvl>
    <w:lvl w:ilvl="8" w:tplc="A0B6EC68">
      <w:start w:val="1"/>
      <w:numFmt w:val="bullet"/>
      <w:lvlText w:val=""/>
      <w:lvlJc w:val="left"/>
      <w:pPr>
        <w:ind w:left="7189" w:hanging="360"/>
      </w:pPr>
      <w:rPr>
        <w:rFonts w:ascii="Wingdings" w:hAnsi="Wingdings" w:hint="default"/>
      </w:rPr>
    </w:lvl>
  </w:abstractNum>
  <w:abstractNum w:abstractNumId="3" w15:restartNumberingAfterBreak="0">
    <w:nsid w:val="0AA05F1E"/>
    <w:multiLevelType w:val="hybridMultilevel"/>
    <w:tmpl w:val="754A3586"/>
    <w:lvl w:ilvl="0" w:tplc="C6A4F4E0">
      <w:start w:val="1"/>
      <w:numFmt w:val="bullet"/>
      <w:lvlText w:val=""/>
      <w:lvlJc w:val="left"/>
      <w:pPr>
        <w:ind w:left="720" w:hanging="360"/>
      </w:pPr>
      <w:rPr>
        <w:rFonts w:ascii="Symbol" w:hAnsi="Symbol" w:hint="default"/>
      </w:rPr>
    </w:lvl>
    <w:lvl w:ilvl="1" w:tplc="F86E447A">
      <w:start w:val="1"/>
      <w:numFmt w:val="bullet"/>
      <w:lvlText w:val="o"/>
      <w:lvlJc w:val="left"/>
      <w:pPr>
        <w:ind w:left="1440" w:hanging="360"/>
      </w:pPr>
      <w:rPr>
        <w:rFonts w:ascii="Courier New" w:hAnsi="Courier New" w:cs="Courier New" w:hint="default"/>
      </w:rPr>
    </w:lvl>
    <w:lvl w:ilvl="2" w:tplc="551699C4">
      <w:start w:val="1"/>
      <w:numFmt w:val="bullet"/>
      <w:lvlText w:val=""/>
      <w:lvlJc w:val="left"/>
      <w:pPr>
        <w:ind w:left="2160" w:hanging="360"/>
      </w:pPr>
      <w:rPr>
        <w:rFonts w:ascii="Wingdings" w:hAnsi="Wingdings" w:hint="default"/>
      </w:rPr>
    </w:lvl>
    <w:lvl w:ilvl="3" w:tplc="81E477A4">
      <w:start w:val="1"/>
      <w:numFmt w:val="bullet"/>
      <w:lvlText w:val=""/>
      <w:lvlJc w:val="left"/>
      <w:pPr>
        <w:ind w:left="2880" w:hanging="360"/>
      </w:pPr>
      <w:rPr>
        <w:rFonts w:ascii="Symbol" w:hAnsi="Symbol" w:hint="default"/>
      </w:rPr>
    </w:lvl>
    <w:lvl w:ilvl="4" w:tplc="4C1C2712">
      <w:start w:val="1"/>
      <w:numFmt w:val="bullet"/>
      <w:lvlText w:val="o"/>
      <w:lvlJc w:val="left"/>
      <w:pPr>
        <w:ind w:left="3600" w:hanging="360"/>
      </w:pPr>
      <w:rPr>
        <w:rFonts w:ascii="Courier New" w:hAnsi="Courier New" w:cs="Courier New" w:hint="default"/>
      </w:rPr>
    </w:lvl>
    <w:lvl w:ilvl="5" w:tplc="3E34E2D4">
      <w:start w:val="1"/>
      <w:numFmt w:val="bullet"/>
      <w:lvlText w:val=""/>
      <w:lvlJc w:val="left"/>
      <w:pPr>
        <w:ind w:left="4320" w:hanging="360"/>
      </w:pPr>
      <w:rPr>
        <w:rFonts w:ascii="Wingdings" w:hAnsi="Wingdings" w:hint="default"/>
      </w:rPr>
    </w:lvl>
    <w:lvl w:ilvl="6" w:tplc="8DE61C0A">
      <w:start w:val="1"/>
      <w:numFmt w:val="bullet"/>
      <w:lvlText w:val=""/>
      <w:lvlJc w:val="left"/>
      <w:pPr>
        <w:ind w:left="5040" w:hanging="360"/>
      </w:pPr>
      <w:rPr>
        <w:rFonts w:ascii="Symbol" w:hAnsi="Symbol" w:hint="default"/>
      </w:rPr>
    </w:lvl>
    <w:lvl w:ilvl="7" w:tplc="09FC6394">
      <w:start w:val="1"/>
      <w:numFmt w:val="bullet"/>
      <w:lvlText w:val="o"/>
      <w:lvlJc w:val="left"/>
      <w:pPr>
        <w:ind w:left="5760" w:hanging="360"/>
      </w:pPr>
      <w:rPr>
        <w:rFonts w:ascii="Courier New" w:hAnsi="Courier New" w:cs="Courier New" w:hint="default"/>
      </w:rPr>
    </w:lvl>
    <w:lvl w:ilvl="8" w:tplc="874CF7D2">
      <w:start w:val="1"/>
      <w:numFmt w:val="bullet"/>
      <w:lvlText w:val=""/>
      <w:lvlJc w:val="left"/>
      <w:pPr>
        <w:ind w:left="6480" w:hanging="360"/>
      </w:pPr>
      <w:rPr>
        <w:rFonts w:ascii="Wingdings" w:hAnsi="Wingdings" w:hint="default"/>
      </w:rPr>
    </w:lvl>
  </w:abstractNum>
  <w:abstractNum w:abstractNumId="4" w15:restartNumberingAfterBreak="0">
    <w:nsid w:val="0ACF6958"/>
    <w:multiLevelType w:val="hybridMultilevel"/>
    <w:tmpl w:val="4C26CA76"/>
    <w:lvl w:ilvl="0" w:tplc="86724404">
      <w:start w:val="1"/>
      <w:numFmt w:val="bullet"/>
      <w:lvlText w:val=""/>
      <w:lvlJc w:val="left"/>
      <w:pPr>
        <w:ind w:left="1287" w:hanging="360"/>
      </w:pPr>
      <w:rPr>
        <w:rFonts w:ascii="Symbol" w:hAnsi="Symbol" w:hint="default"/>
      </w:rPr>
    </w:lvl>
    <w:lvl w:ilvl="1" w:tplc="D7EE781A">
      <w:start w:val="1"/>
      <w:numFmt w:val="bullet"/>
      <w:lvlText w:val="o"/>
      <w:lvlJc w:val="left"/>
      <w:pPr>
        <w:ind w:left="2007" w:hanging="360"/>
      </w:pPr>
      <w:rPr>
        <w:rFonts w:ascii="Courier New" w:hAnsi="Courier New" w:cs="Courier New" w:hint="default"/>
      </w:rPr>
    </w:lvl>
    <w:lvl w:ilvl="2" w:tplc="E83CCF40">
      <w:start w:val="1"/>
      <w:numFmt w:val="bullet"/>
      <w:lvlText w:val=""/>
      <w:lvlJc w:val="left"/>
      <w:pPr>
        <w:ind w:left="2727" w:hanging="360"/>
      </w:pPr>
      <w:rPr>
        <w:rFonts w:ascii="Wingdings" w:hAnsi="Wingdings" w:hint="default"/>
      </w:rPr>
    </w:lvl>
    <w:lvl w:ilvl="3" w:tplc="438221E2">
      <w:start w:val="1"/>
      <w:numFmt w:val="bullet"/>
      <w:lvlText w:val=""/>
      <w:lvlJc w:val="left"/>
      <w:pPr>
        <w:ind w:left="3447" w:hanging="360"/>
      </w:pPr>
      <w:rPr>
        <w:rFonts w:ascii="Symbol" w:hAnsi="Symbol" w:hint="default"/>
      </w:rPr>
    </w:lvl>
    <w:lvl w:ilvl="4" w:tplc="2E8641CC">
      <w:start w:val="1"/>
      <w:numFmt w:val="bullet"/>
      <w:lvlText w:val="o"/>
      <w:lvlJc w:val="left"/>
      <w:pPr>
        <w:ind w:left="4167" w:hanging="360"/>
      </w:pPr>
      <w:rPr>
        <w:rFonts w:ascii="Courier New" w:hAnsi="Courier New" w:cs="Courier New" w:hint="default"/>
      </w:rPr>
    </w:lvl>
    <w:lvl w:ilvl="5" w:tplc="C4520972">
      <w:start w:val="1"/>
      <w:numFmt w:val="bullet"/>
      <w:lvlText w:val=""/>
      <w:lvlJc w:val="left"/>
      <w:pPr>
        <w:ind w:left="4887" w:hanging="360"/>
      </w:pPr>
      <w:rPr>
        <w:rFonts w:ascii="Wingdings" w:hAnsi="Wingdings" w:hint="default"/>
      </w:rPr>
    </w:lvl>
    <w:lvl w:ilvl="6" w:tplc="D72EBDDC">
      <w:start w:val="1"/>
      <w:numFmt w:val="bullet"/>
      <w:lvlText w:val=""/>
      <w:lvlJc w:val="left"/>
      <w:pPr>
        <w:ind w:left="5607" w:hanging="360"/>
      </w:pPr>
      <w:rPr>
        <w:rFonts w:ascii="Symbol" w:hAnsi="Symbol" w:hint="default"/>
      </w:rPr>
    </w:lvl>
    <w:lvl w:ilvl="7" w:tplc="3124B336">
      <w:start w:val="1"/>
      <w:numFmt w:val="bullet"/>
      <w:lvlText w:val="o"/>
      <w:lvlJc w:val="left"/>
      <w:pPr>
        <w:ind w:left="6327" w:hanging="360"/>
      </w:pPr>
      <w:rPr>
        <w:rFonts w:ascii="Courier New" w:hAnsi="Courier New" w:cs="Courier New" w:hint="default"/>
      </w:rPr>
    </w:lvl>
    <w:lvl w:ilvl="8" w:tplc="CD14008C">
      <w:start w:val="1"/>
      <w:numFmt w:val="bullet"/>
      <w:lvlText w:val=""/>
      <w:lvlJc w:val="left"/>
      <w:pPr>
        <w:ind w:left="7047" w:hanging="360"/>
      </w:pPr>
      <w:rPr>
        <w:rFonts w:ascii="Wingdings" w:hAnsi="Wingdings" w:hint="default"/>
      </w:rPr>
    </w:lvl>
  </w:abstractNum>
  <w:abstractNum w:abstractNumId="5" w15:restartNumberingAfterBreak="0">
    <w:nsid w:val="104D1D44"/>
    <w:multiLevelType w:val="multilevel"/>
    <w:tmpl w:val="5F803ACA"/>
    <w:lvl w:ilvl="0">
      <w:start w:val="12"/>
      <w:numFmt w:val="decimal"/>
      <w:lvlText w:val="%1."/>
      <w:lvlJc w:val="left"/>
      <w:pPr>
        <w:ind w:left="975" w:hanging="975"/>
      </w:pPr>
      <w:rPr>
        <w:rFonts w:hint="default"/>
      </w:rPr>
    </w:lvl>
    <w:lvl w:ilvl="1">
      <w:start w:val="11"/>
      <w:numFmt w:val="decimal"/>
      <w:lvlText w:val="%1.%2."/>
      <w:lvlJc w:val="left"/>
      <w:pPr>
        <w:ind w:left="1400" w:hanging="975"/>
      </w:pPr>
      <w:rPr>
        <w:rFonts w:hint="default"/>
      </w:rPr>
    </w:lvl>
    <w:lvl w:ilvl="2">
      <w:start w:val="2"/>
      <w:numFmt w:val="decimal"/>
      <w:lvlText w:val="%1.%2.%3."/>
      <w:lvlJc w:val="left"/>
      <w:pPr>
        <w:ind w:left="1825" w:hanging="975"/>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6" w15:restartNumberingAfterBreak="0">
    <w:nsid w:val="10552E7D"/>
    <w:multiLevelType w:val="multilevel"/>
    <w:tmpl w:val="A93046A0"/>
    <w:lvl w:ilvl="0">
      <w:start w:val="9"/>
      <w:numFmt w:val="decimal"/>
      <w:lvlText w:val="%1."/>
      <w:lvlJc w:val="left"/>
      <w:pPr>
        <w:tabs>
          <w:tab w:val="num" w:pos="720"/>
        </w:tabs>
        <w:ind w:left="720" w:hanging="360"/>
      </w:pPr>
      <w:rPr>
        <w:rFonts w:ascii="StarSymbol" w:hAnsi="StarSymbol"/>
      </w:rPr>
    </w:lvl>
    <w:lvl w:ilvl="1">
      <w:start w:val="2"/>
      <w:numFmt w:val="decimal"/>
      <w:lvlText w:val="%1.%2."/>
      <w:lvlJc w:val="left"/>
      <w:pPr>
        <w:tabs>
          <w:tab w:val="num" w:pos="1080"/>
        </w:tabs>
        <w:ind w:left="1080" w:hanging="360"/>
      </w:pPr>
      <w:rPr>
        <w:rFonts w:ascii="Times New Roman" w:hAnsi="Times New Roman" w:cs="Times New Roman" w:hint="default"/>
      </w:rPr>
    </w:lvl>
    <w:lvl w:ilvl="2">
      <w:start w:val="1"/>
      <w:numFmt w:val="decimal"/>
      <w:lvlText w:val="%1.%2.%3."/>
      <w:lvlJc w:val="left"/>
      <w:pPr>
        <w:tabs>
          <w:tab w:val="num" w:pos="1211"/>
        </w:tabs>
        <w:ind w:left="1211" w:hanging="360"/>
      </w:pPr>
      <w:rPr>
        <w:rFonts w:ascii="Times New Roman" w:hAnsi="Times New Roman" w:cs="Times New Roman"/>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15:restartNumberingAfterBreak="0">
    <w:nsid w:val="10A12BC0"/>
    <w:multiLevelType w:val="hybridMultilevel"/>
    <w:tmpl w:val="6310C812"/>
    <w:lvl w:ilvl="0" w:tplc="187A5D8C">
      <w:start w:val="1"/>
      <w:numFmt w:val="bullet"/>
      <w:lvlText w:val=""/>
      <w:lvlJc w:val="left"/>
      <w:pPr>
        <w:ind w:left="1429" w:hanging="360"/>
      </w:pPr>
      <w:rPr>
        <w:rFonts w:ascii="Symbol" w:hAnsi="Symbol" w:hint="default"/>
      </w:rPr>
    </w:lvl>
    <w:lvl w:ilvl="1" w:tplc="2828C938">
      <w:start w:val="1"/>
      <w:numFmt w:val="bullet"/>
      <w:lvlText w:val="o"/>
      <w:lvlJc w:val="left"/>
      <w:pPr>
        <w:ind w:left="2149" w:hanging="360"/>
      </w:pPr>
      <w:rPr>
        <w:rFonts w:ascii="Courier New" w:hAnsi="Courier New" w:cs="Courier New" w:hint="default"/>
      </w:rPr>
    </w:lvl>
    <w:lvl w:ilvl="2" w:tplc="EDA44E1A">
      <w:start w:val="1"/>
      <w:numFmt w:val="bullet"/>
      <w:lvlText w:val=""/>
      <w:lvlJc w:val="left"/>
      <w:pPr>
        <w:ind w:left="2869" w:hanging="360"/>
      </w:pPr>
      <w:rPr>
        <w:rFonts w:ascii="Wingdings" w:hAnsi="Wingdings" w:hint="default"/>
      </w:rPr>
    </w:lvl>
    <w:lvl w:ilvl="3" w:tplc="BB205BE6">
      <w:start w:val="1"/>
      <w:numFmt w:val="bullet"/>
      <w:lvlText w:val=""/>
      <w:lvlJc w:val="left"/>
      <w:pPr>
        <w:ind w:left="3589" w:hanging="360"/>
      </w:pPr>
      <w:rPr>
        <w:rFonts w:ascii="Symbol" w:hAnsi="Symbol" w:hint="default"/>
      </w:rPr>
    </w:lvl>
    <w:lvl w:ilvl="4" w:tplc="F856B31A">
      <w:start w:val="1"/>
      <w:numFmt w:val="bullet"/>
      <w:lvlText w:val="o"/>
      <w:lvlJc w:val="left"/>
      <w:pPr>
        <w:ind w:left="4309" w:hanging="360"/>
      </w:pPr>
      <w:rPr>
        <w:rFonts w:ascii="Courier New" w:hAnsi="Courier New" w:cs="Courier New" w:hint="default"/>
      </w:rPr>
    </w:lvl>
    <w:lvl w:ilvl="5" w:tplc="9AA666C0">
      <w:start w:val="1"/>
      <w:numFmt w:val="bullet"/>
      <w:lvlText w:val=""/>
      <w:lvlJc w:val="left"/>
      <w:pPr>
        <w:ind w:left="5029" w:hanging="360"/>
      </w:pPr>
      <w:rPr>
        <w:rFonts w:ascii="Wingdings" w:hAnsi="Wingdings" w:hint="default"/>
      </w:rPr>
    </w:lvl>
    <w:lvl w:ilvl="6" w:tplc="6ADCD17A">
      <w:start w:val="1"/>
      <w:numFmt w:val="bullet"/>
      <w:lvlText w:val=""/>
      <w:lvlJc w:val="left"/>
      <w:pPr>
        <w:ind w:left="5749" w:hanging="360"/>
      </w:pPr>
      <w:rPr>
        <w:rFonts w:ascii="Symbol" w:hAnsi="Symbol" w:hint="default"/>
      </w:rPr>
    </w:lvl>
    <w:lvl w:ilvl="7" w:tplc="D8D87166">
      <w:start w:val="1"/>
      <w:numFmt w:val="bullet"/>
      <w:lvlText w:val="o"/>
      <w:lvlJc w:val="left"/>
      <w:pPr>
        <w:ind w:left="6469" w:hanging="360"/>
      </w:pPr>
      <w:rPr>
        <w:rFonts w:ascii="Courier New" w:hAnsi="Courier New" w:cs="Courier New" w:hint="default"/>
      </w:rPr>
    </w:lvl>
    <w:lvl w:ilvl="8" w:tplc="DD06E982">
      <w:start w:val="1"/>
      <w:numFmt w:val="bullet"/>
      <w:lvlText w:val=""/>
      <w:lvlJc w:val="left"/>
      <w:pPr>
        <w:ind w:left="7189" w:hanging="360"/>
      </w:pPr>
      <w:rPr>
        <w:rFonts w:ascii="Wingdings" w:hAnsi="Wingdings" w:hint="default"/>
      </w:rPr>
    </w:lvl>
  </w:abstractNum>
  <w:abstractNum w:abstractNumId="8" w15:restartNumberingAfterBreak="0">
    <w:nsid w:val="216C5C8D"/>
    <w:multiLevelType w:val="hybridMultilevel"/>
    <w:tmpl w:val="CAF0DF26"/>
    <w:lvl w:ilvl="0" w:tplc="5DE0E8E0">
      <w:start w:val="1"/>
      <w:numFmt w:val="bullet"/>
      <w:lvlText w:val=""/>
      <w:lvlJc w:val="left"/>
      <w:pPr>
        <w:ind w:left="1287" w:hanging="360"/>
      </w:pPr>
      <w:rPr>
        <w:rFonts w:ascii="Symbol" w:hAnsi="Symbol" w:hint="default"/>
      </w:rPr>
    </w:lvl>
    <w:lvl w:ilvl="1" w:tplc="95E4CAF8">
      <w:start w:val="1"/>
      <w:numFmt w:val="bullet"/>
      <w:lvlText w:val="o"/>
      <w:lvlJc w:val="left"/>
      <w:pPr>
        <w:ind w:left="2007" w:hanging="360"/>
      </w:pPr>
      <w:rPr>
        <w:rFonts w:ascii="Courier New" w:hAnsi="Courier New" w:cs="Courier New" w:hint="default"/>
      </w:rPr>
    </w:lvl>
    <w:lvl w:ilvl="2" w:tplc="0318FE92">
      <w:start w:val="1"/>
      <w:numFmt w:val="bullet"/>
      <w:lvlText w:val=""/>
      <w:lvlJc w:val="left"/>
      <w:pPr>
        <w:ind w:left="2727" w:hanging="360"/>
      </w:pPr>
      <w:rPr>
        <w:rFonts w:ascii="Wingdings" w:hAnsi="Wingdings" w:hint="default"/>
      </w:rPr>
    </w:lvl>
    <w:lvl w:ilvl="3" w:tplc="C3C633D8">
      <w:start w:val="1"/>
      <w:numFmt w:val="bullet"/>
      <w:lvlText w:val=""/>
      <w:lvlJc w:val="left"/>
      <w:pPr>
        <w:ind w:left="3447" w:hanging="360"/>
      </w:pPr>
      <w:rPr>
        <w:rFonts w:ascii="Symbol" w:hAnsi="Symbol" w:hint="default"/>
      </w:rPr>
    </w:lvl>
    <w:lvl w:ilvl="4" w:tplc="37EE2E4C">
      <w:start w:val="1"/>
      <w:numFmt w:val="bullet"/>
      <w:lvlText w:val="o"/>
      <w:lvlJc w:val="left"/>
      <w:pPr>
        <w:ind w:left="4167" w:hanging="360"/>
      </w:pPr>
      <w:rPr>
        <w:rFonts w:ascii="Courier New" w:hAnsi="Courier New" w:cs="Courier New" w:hint="default"/>
      </w:rPr>
    </w:lvl>
    <w:lvl w:ilvl="5" w:tplc="8A4AE268">
      <w:start w:val="1"/>
      <w:numFmt w:val="bullet"/>
      <w:lvlText w:val=""/>
      <w:lvlJc w:val="left"/>
      <w:pPr>
        <w:ind w:left="4887" w:hanging="360"/>
      </w:pPr>
      <w:rPr>
        <w:rFonts w:ascii="Wingdings" w:hAnsi="Wingdings" w:hint="default"/>
      </w:rPr>
    </w:lvl>
    <w:lvl w:ilvl="6" w:tplc="62CE0AD4">
      <w:start w:val="1"/>
      <w:numFmt w:val="bullet"/>
      <w:lvlText w:val=""/>
      <w:lvlJc w:val="left"/>
      <w:pPr>
        <w:ind w:left="5607" w:hanging="360"/>
      </w:pPr>
      <w:rPr>
        <w:rFonts w:ascii="Symbol" w:hAnsi="Symbol" w:hint="default"/>
      </w:rPr>
    </w:lvl>
    <w:lvl w:ilvl="7" w:tplc="D714A8BE">
      <w:start w:val="1"/>
      <w:numFmt w:val="bullet"/>
      <w:lvlText w:val="o"/>
      <w:lvlJc w:val="left"/>
      <w:pPr>
        <w:ind w:left="6327" w:hanging="360"/>
      </w:pPr>
      <w:rPr>
        <w:rFonts w:ascii="Courier New" w:hAnsi="Courier New" w:cs="Courier New" w:hint="default"/>
      </w:rPr>
    </w:lvl>
    <w:lvl w:ilvl="8" w:tplc="0AC81F2E">
      <w:start w:val="1"/>
      <w:numFmt w:val="bullet"/>
      <w:lvlText w:val=""/>
      <w:lvlJc w:val="left"/>
      <w:pPr>
        <w:ind w:left="7047" w:hanging="360"/>
      </w:pPr>
      <w:rPr>
        <w:rFonts w:ascii="Wingdings" w:hAnsi="Wingdings" w:hint="default"/>
      </w:rPr>
    </w:lvl>
  </w:abstractNum>
  <w:abstractNum w:abstractNumId="9" w15:restartNumberingAfterBreak="0">
    <w:nsid w:val="344F70BE"/>
    <w:multiLevelType w:val="hybridMultilevel"/>
    <w:tmpl w:val="EF786758"/>
    <w:lvl w:ilvl="0" w:tplc="12BCFF0A">
      <w:start w:val="1"/>
      <w:numFmt w:val="bullet"/>
      <w:lvlText w:val=""/>
      <w:lvlJc w:val="left"/>
      <w:pPr>
        <w:ind w:left="1428" w:hanging="360"/>
      </w:pPr>
      <w:rPr>
        <w:rFonts w:ascii="Symbol" w:hAnsi="Symbol" w:hint="default"/>
      </w:rPr>
    </w:lvl>
    <w:lvl w:ilvl="1" w:tplc="EE8AC518">
      <w:start w:val="1"/>
      <w:numFmt w:val="bullet"/>
      <w:lvlText w:val="o"/>
      <w:lvlJc w:val="left"/>
      <w:pPr>
        <w:ind w:left="2148" w:hanging="360"/>
      </w:pPr>
      <w:rPr>
        <w:rFonts w:ascii="Courier New" w:hAnsi="Courier New" w:cs="Courier New" w:hint="default"/>
      </w:rPr>
    </w:lvl>
    <w:lvl w:ilvl="2" w:tplc="E5FEE524">
      <w:start w:val="1"/>
      <w:numFmt w:val="bullet"/>
      <w:lvlText w:val=""/>
      <w:lvlJc w:val="left"/>
      <w:pPr>
        <w:ind w:left="2868" w:hanging="360"/>
      </w:pPr>
      <w:rPr>
        <w:rFonts w:ascii="Wingdings" w:hAnsi="Wingdings" w:hint="default"/>
      </w:rPr>
    </w:lvl>
    <w:lvl w:ilvl="3" w:tplc="3794B258">
      <w:start w:val="1"/>
      <w:numFmt w:val="bullet"/>
      <w:lvlText w:val=""/>
      <w:lvlJc w:val="left"/>
      <w:pPr>
        <w:ind w:left="3588" w:hanging="360"/>
      </w:pPr>
      <w:rPr>
        <w:rFonts w:ascii="Symbol" w:hAnsi="Symbol" w:hint="default"/>
      </w:rPr>
    </w:lvl>
    <w:lvl w:ilvl="4" w:tplc="816CA64A">
      <w:start w:val="1"/>
      <w:numFmt w:val="bullet"/>
      <w:lvlText w:val="o"/>
      <w:lvlJc w:val="left"/>
      <w:pPr>
        <w:ind w:left="4308" w:hanging="360"/>
      </w:pPr>
      <w:rPr>
        <w:rFonts w:ascii="Courier New" w:hAnsi="Courier New" w:cs="Courier New" w:hint="default"/>
      </w:rPr>
    </w:lvl>
    <w:lvl w:ilvl="5" w:tplc="E97AA6D4">
      <w:start w:val="1"/>
      <w:numFmt w:val="bullet"/>
      <w:lvlText w:val=""/>
      <w:lvlJc w:val="left"/>
      <w:pPr>
        <w:ind w:left="5028" w:hanging="360"/>
      </w:pPr>
      <w:rPr>
        <w:rFonts w:ascii="Wingdings" w:hAnsi="Wingdings" w:hint="default"/>
      </w:rPr>
    </w:lvl>
    <w:lvl w:ilvl="6" w:tplc="B8E0E148">
      <w:start w:val="1"/>
      <w:numFmt w:val="bullet"/>
      <w:lvlText w:val=""/>
      <w:lvlJc w:val="left"/>
      <w:pPr>
        <w:ind w:left="5748" w:hanging="360"/>
      </w:pPr>
      <w:rPr>
        <w:rFonts w:ascii="Symbol" w:hAnsi="Symbol" w:hint="default"/>
      </w:rPr>
    </w:lvl>
    <w:lvl w:ilvl="7" w:tplc="1EA621E0">
      <w:start w:val="1"/>
      <w:numFmt w:val="bullet"/>
      <w:lvlText w:val="o"/>
      <w:lvlJc w:val="left"/>
      <w:pPr>
        <w:ind w:left="6468" w:hanging="360"/>
      </w:pPr>
      <w:rPr>
        <w:rFonts w:ascii="Courier New" w:hAnsi="Courier New" w:cs="Courier New" w:hint="default"/>
      </w:rPr>
    </w:lvl>
    <w:lvl w:ilvl="8" w:tplc="FEFA4CEE">
      <w:start w:val="1"/>
      <w:numFmt w:val="bullet"/>
      <w:lvlText w:val=""/>
      <w:lvlJc w:val="left"/>
      <w:pPr>
        <w:ind w:left="7188" w:hanging="360"/>
      </w:pPr>
      <w:rPr>
        <w:rFonts w:ascii="Wingdings" w:hAnsi="Wingdings" w:hint="default"/>
      </w:rPr>
    </w:lvl>
  </w:abstractNum>
  <w:abstractNum w:abstractNumId="10" w15:restartNumberingAfterBreak="0">
    <w:nsid w:val="35814917"/>
    <w:multiLevelType w:val="multilevel"/>
    <w:tmpl w:val="F3884364"/>
    <w:lvl w:ilvl="0">
      <w:start w:val="1"/>
      <w:numFmt w:val="decimal"/>
      <w:lvlText w:val="%1."/>
      <w:lvlJc w:val="left"/>
      <w:pPr>
        <w:ind w:left="927" w:hanging="360"/>
      </w:pPr>
      <w:rPr>
        <w:rFonts w:hint="default"/>
      </w:rPr>
    </w:lvl>
    <w:lvl w:ilvl="1">
      <w:start w:val="1"/>
      <w:numFmt w:val="decimal"/>
      <w:isLgl/>
      <w:lvlText w:val="%1.%2."/>
      <w:lvlJc w:val="left"/>
      <w:pPr>
        <w:ind w:left="7303" w:hanging="1065"/>
      </w:pPr>
      <w:rPr>
        <w:rFonts w:hint="default"/>
      </w:rPr>
    </w:lvl>
    <w:lvl w:ilvl="2">
      <w:start w:val="1"/>
      <w:numFmt w:val="decimal"/>
      <w:isLgl/>
      <w:lvlText w:val="%1.%2.%3."/>
      <w:lvlJc w:val="left"/>
      <w:pPr>
        <w:ind w:left="1632" w:hanging="1065"/>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1" w15:restartNumberingAfterBreak="0">
    <w:nsid w:val="3A0166DD"/>
    <w:multiLevelType w:val="hybridMultilevel"/>
    <w:tmpl w:val="006CA47E"/>
    <w:lvl w:ilvl="0" w:tplc="EB2EEC50">
      <w:start w:val="1"/>
      <w:numFmt w:val="bullet"/>
      <w:lvlText w:val=""/>
      <w:lvlJc w:val="left"/>
      <w:pPr>
        <w:ind w:left="1429" w:hanging="360"/>
      </w:pPr>
      <w:rPr>
        <w:rFonts w:ascii="Symbol" w:hAnsi="Symbol" w:hint="default"/>
      </w:rPr>
    </w:lvl>
    <w:lvl w:ilvl="1" w:tplc="4D6442EA">
      <w:start w:val="1"/>
      <w:numFmt w:val="bullet"/>
      <w:lvlText w:val="o"/>
      <w:lvlJc w:val="left"/>
      <w:pPr>
        <w:ind w:left="2149" w:hanging="360"/>
      </w:pPr>
      <w:rPr>
        <w:rFonts w:ascii="Courier New" w:hAnsi="Courier New" w:cs="Courier New" w:hint="default"/>
      </w:rPr>
    </w:lvl>
    <w:lvl w:ilvl="2" w:tplc="5C5EEAB4">
      <w:start w:val="1"/>
      <w:numFmt w:val="bullet"/>
      <w:lvlText w:val=""/>
      <w:lvlJc w:val="left"/>
      <w:pPr>
        <w:ind w:left="2869" w:hanging="360"/>
      </w:pPr>
      <w:rPr>
        <w:rFonts w:ascii="Wingdings" w:hAnsi="Wingdings" w:hint="default"/>
      </w:rPr>
    </w:lvl>
    <w:lvl w:ilvl="3" w:tplc="8646AC8C">
      <w:start w:val="1"/>
      <w:numFmt w:val="bullet"/>
      <w:lvlText w:val=""/>
      <w:lvlJc w:val="left"/>
      <w:pPr>
        <w:ind w:left="3589" w:hanging="360"/>
      </w:pPr>
      <w:rPr>
        <w:rFonts w:ascii="Symbol" w:hAnsi="Symbol" w:hint="default"/>
      </w:rPr>
    </w:lvl>
    <w:lvl w:ilvl="4" w:tplc="EA42A08C">
      <w:start w:val="1"/>
      <w:numFmt w:val="bullet"/>
      <w:lvlText w:val="o"/>
      <w:lvlJc w:val="left"/>
      <w:pPr>
        <w:ind w:left="4309" w:hanging="360"/>
      </w:pPr>
      <w:rPr>
        <w:rFonts w:ascii="Courier New" w:hAnsi="Courier New" w:cs="Courier New" w:hint="default"/>
      </w:rPr>
    </w:lvl>
    <w:lvl w:ilvl="5" w:tplc="CB9812D8">
      <w:start w:val="1"/>
      <w:numFmt w:val="bullet"/>
      <w:lvlText w:val=""/>
      <w:lvlJc w:val="left"/>
      <w:pPr>
        <w:ind w:left="5029" w:hanging="360"/>
      </w:pPr>
      <w:rPr>
        <w:rFonts w:ascii="Wingdings" w:hAnsi="Wingdings" w:hint="default"/>
      </w:rPr>
    </w:lvl>
    <w:lvl w:ilvl="6" w:tplc="427867B2">
      <w:start w:val="1"/>
      <w:numFmt w:val="bullet"/>
      <w:lvlText w:val=""/>
      <w:lvlJc w:val="left"/>
      <w:pPr>
        <w:ind w:left="5749" w:hanging="360"/>
      </w:pPr>
      <w:rPr>
        <w:rFonts w:ascii="Symbol" w:hAnsi="Symbol" w:hint="default"/>
      </w:rPr>
    </w:lvl>
    <w:lvl w:ilvl="7" w:tplc="8C422ADC">
      <w:start w:val="1"/>
      <w:numFmt w:val="bullet"/>
      <w:lvlText w:val="o"/>
      <w:lvlJc w:val="left"/>
      <w:pPr>
        <w:ind w:left="6469" w:hanging="360"/>
      </w:pPr>
      <w:rPr>
        <w:rFonts w:ascii="Courier New" w:hAnsi="Courier New" w:cs="Courier New" w:hint="default"/>
      </w:rPr>
    </w:lvl>
    <w:lvl w:ilvl="8" w:tplc="91B2D544">
      <w:start w:val="1"/>
      <w:numFmt w:val="bullet"/>
      <w:lvlText w:val=""/>
      <w:lvlJc w:val="left"/>
      <w:pPr>
        <w:ind w:left="7189" w:hanging="360"/>
      </w:pPr>
      <w:rPr>
        <w:rFonts w:ascii="Wingdings" w:hAnsi="Wingdings" w:hint="default"/>
      </w:rPr>
    </w:lvl>
  </w:abstractNum>
  <w:abstractNum w:abstractNumId="12" w15:restartNumberingAfterBreak="0">
    <w:nsid w:val="3D924A98"/>
    <w:multiLevelType w:val="hybridMultilevel"/>
    <w:tmpl w:val="D3D89C70"/>
    <w:lvl w:ilvl="0" w:tplc="0FAA2ABC">
      <w:start w:val="1"/>
      <w:numFmt w:val="bullet"/>
      <w:lvlText w:val=""/>
      <w:lvlJc w:val="left"/>
      <w:pPr>
        <w:ind w:left="1287" w:hanging="360"/>
      </w:pPr>
      <w:rPr>
        <w:rFonts w:ascii="Symbol" w:hAnsi="Symbol" w:hint="default"/>
      </w:rPr>
    </w:lvl>
    <w:lvl w:ilvl="1" w:tplc="E8384E86">
      <w:start w:val="1"/>
      <w:numFmt w:val="bullet"/>
      <w:lvlText w:val="o"/>
      <w:lvlJc w:val="left"/>
      <w:pPr>
        <w:ind w:left="1440" w:hanging="360"/>
      </w:pPr>
      <w:rPr>
        <w:rFonts w:ascii="Courier New" w:hAnsi="Courier New" w:cs="Courier New" w:hint="default"/>
      </w:rPr>
    </w:lvl>
    <w:lvl w:ilvl="2" w:tplc="F2925F66">
      <w:start w:val="1"/>
      <w:numFmt w:val="bullet"/>
      <w:lvlText w:val=""/>
      <w:lvlJc w:val="left"/>
      <w:pPr>
        <w:ind w:left="2160" w:hanging="360"/>
      </w:pPr>
      <w:rPr>
        <w:rFonts w:ascii="Wingdings" w:hAnsi="Wingdings" w:hint="default"/>
      </w:rPr>
    </w:lvl>
    <w:lvl w:ilvl="3" w:tplc="5282DEDA">
      <w:start w:val="1"/>
      <w:numFmt w:val="bullet"/>
      <w:lvlText w:val=""/>
      <w:lvlJc w:val="left"/>
      <w:pPr>
        <w:ind w:left="2880" w:hanging="360"/>
      </w:pPr>
      <w:rPr>
        <w:rFonts w:ascii="Symbol" w:hAnsi="Symbol" w:hint="default"/>
      </w:rPr>
    </w:lvl>
    <w:lvl w:ilvl="4" w:tplc="D4F0A730">
      <w:start w:val="1"/>
      <w:numFmt w:val="bullet"/>
      <w:lvlText w:val="o"/>
      <w:lvlJc w:val="left"/>
      <w:pPr>
        <w:ind w:left="3600" w:hanging="360"/>
      </w:pPr>
      <w:rPr>
        <w:rFonts w:ascii="Courier New" w:hAnsi="Courier New" w:cs="Courier New" w:hint="default"/>
      </w:rPr>
    </w:lvl>
    <w:lvl w:ilvl="5" w:tplc="73ECB51C">
      <w:start w:val="1"/>
      <w:numFmt w:val="bullet"/>
      <w:lvlText w:val=""/>
      <w:lvlJc w:val="left"/>
      <w:pPr>
        <w:ind w:left="4320" w:hanging="360"/>
      </w:pPr>
      <w:rPr>
        <w:rFonts w:ascii="Wingdings" w:hAnsi="Wingdings" w:hint="default"/>
      </w:rPr>
    </w:lvl>
    <w:lvl w:ilvl="6" w:tplc="96A0E9D4">
      <w:start w:val="1"/>
      <w:numFmt w:val="bullet"/>
      <w:lvlText w:val=""/>
      <w:lvlJc w:val="left"/>
      <w:pPr>
        <w:ind w:left="5040" w:hanging="360"/>
      </w:pPr>
      <w:rPr>
        <w:rFonts w:ascii="Symbol" w:hAnsi="Symbol" w:hint="default"/>
      </w:rPr>
    </w:lvl>
    <w:lvl w:ilvl="7" w:tplc="1DFA55A0">
      <w:start w:val="1"/>
      <w:numFmt w:val="bullet"/>
      <w:lvlText w:val="o"/>
      <w:lvlJc w:val="left"/>
      <w:pPr>
        <w:ind w:left="5760" w:hanging="360"/>
      </w:pPr>
      <w:rPr>
        <w:rFonts w:ascii="Courier New" w:hAnsi="Courier New" w:cs="Courier New" w:hint="default"/>
      </w:rPr>
    </w:lvl>
    <w:lvl w:ilvl="8" w:tplc="5D2E225A">
      <w:start w:val="1"/>
      <w:numFmt w:val="bullet"/>
      <w:lvlText w:val=""/>
      <w:lvlJc w:val="left"/>
      <w:pPr>
        <w:ind w:left="6480" w:hanging="360"/>
      </w:pPr>
      <w:rPr>
        <w:rFonts w:ascii="Wingdings" w:hAnsi="Wingdings" w:hint="default"/>
      </w:rPr>
    </w:lvl>
  </w:abstractNum>
  <w:abstractNum w:abstractNumId="13" w15:restartNumberingAfterBreak="0">
    <w:nsid w:val="46A2658B"/>
    <w:multiLevelType w:val="multilevel"/>
    <w:tmpl w:val="B83C8150"/>
    <w:lvl w:ilvl="0">
      <w:start w:val="1"/>
      <w:numFmt w:val="decimal"/>
      <w:lvlText w:val="%1."/>
      <w:lvlJc w:val="left"/>
      <w:pPr>
        <w:ind w:left="927" w:hanging="360"/>
      </w:pPr>
      <w:rPr>
        <w:rFonts w:hint="default"/>
      </w:rPr>
    </w:lvl>
    <w:lvl w:ilvl="1">
      <w:start w:val="1"/>
      <w:numFmt w:val="decimal"/>
      <w:isLgl/>
      <w:lvlText w:val="%1.%2."/>
      <w:lvlJc w:val="left"/>
      <w:pPr>
        <w:ind w:left="1632" w:hanging="1065"/>
      </w:pPr>
      <w:rPr>
        <w:rFonts w:hint="default"/>
      </w:rPr>
    </w:lvl>
    <w:lvl w:ilvl="2">
      <w:start w:val="1"/>
      <w:numFmt w:val="decimal"/>
      <w:isLgl/>
      <w:lvlText w:val="%1.%2.%3."/>
      <w:lvlJc w:val="left"/>
      <w:pPr>
        <w:ind w:left="1632" w:hanging="1065"/>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4" w15:restartNumberingAfterBreak="0">
    <w:nsid w:val="52886F1F"/>
    <w:multiLevelType w:val="hybridMultilevel"/>
    <w:tmpl w:val="AAA4EE02"/>
    <w:lvl w:ilvl="0" w:tplc="64C42744">
      <w:start w:val="1"/>
      <w:numFmt w:val="bullet"/>
      <w:lvlText w:val=""/>
      <w:lvlJc w:val="left"/>
      <w:pPr>
        <w:ind w:left="1287" w:hanging="360"/>
      </w:pPr>
      <w:rPr>
        <w:rFonts w:ascii="Symbol" w:hAnsi="Symbol" w:hint="default"/>
      </w:rPr>
    </w:lvl>
    <w:lvl w:ilvl="1" w:tplc="B7A4AF86">
      <w:start w:val="1"/>
      <w:numFmt w:val="bullet"/>
      <w:lvlText w:val="o"/>
      <w:lvlJc w:val="left"/>
      <w:pPr>
        <w:ind w:left="2007" w:hanging="360"/>
      </w:pPr>
      <w:rPr>
        <w:rFonts w:ascii="Courier New" w:hAnsi="Courier New" w:cs="Courier New" w:hint="default"/>
      </w:rPr>
    </w:lvl>
    <w:lvl w:ilvl="2" w:tplc="4480590E">
      <w:start w:val="1"/>
      <w:numFmt w:val="bullet"/>
      <w:lvlText w:val=""/>
      <w:lvlJc w:val="left"/>
      <w:pPr>
        <w:ind w:left="2727" w:hanging="360"/>
      </w:pPr>
      <w:rPr>
        <w:rFonts w:ascii="Wingdings" w:hAnsi="Wingdings" w:hint="default"/>
      </w:rPr>
    </w:lvl>
    <w:lvl w:ilvl="3" w:tplc="D62A8E28">
      <w:start w:val="1"/>
      <w:numFmt w:val="bullet"/>
      <w:lvlText w:val=""/>
      <w:lvlJc w:val="left"/>
      <w:pPr>
        <w:ind w:left="3447" w:hanging="360"/>
      </w:pPr>
      <w:rPr>
        <w:rFonts w:ascii="Symbol" w:hAnsi="Symbol" w:hint="default"/>
      </w:rPr>
    </w:lvl>
    <w:lvl w:ilvl="4" w:tplc="2C4E1E10">
      <w:start w:val="1"/>
      <w:numFmt w:val="bullet"/>
      <w:lvlText w:val="o"/>
      <w:lvlJc w:val="left"/>
      <w:pPr>
        <w:ind w:left="4167" w:hanging="360"/>
      </w:pPr>
      <w:rPr>
        <w:rFonts w:ascii="Courier New" w:hAnsi="Courier New" w:cs="Courier New" w:hint="default"/>
      </w:rPr>
    </w:lvl>
    <w:lvl w:ilvl="5" w:tplc="8BBC5238">
      <w:start w:val="1"/>
      <w:numFmt w:val="bullet"/>
      <w:lvlText w:val=""/>
      <w:lvlJc w:val="left"/>
      <w:pPr>
        <w:ind w:left="4887" w:hanging="360"/>
      </w:pPr>
      <w:rPr>
        <w:rFonts w:ascii="Wingdings" w:hAnsi="Wingdings" w:hint="default"/>
      </w:rPr>
    </w:lvl>
    <w:lvl w:ilvl="6" w:tplc="8AB4B398">
      <w:start w:val="1"/>
      <w:numFmt w:val="bullet"/>
      <w:lvlText w:val=""/>
      <w:lvlJc w:val="left"/>
      <w:pPr>
        <w:ind w:left="5607" w:hanging="360"/>
      </w:pPr>
      <w:rPr>
        <w:rFonts w:ascii="Symbol" w:hAnsi="Symbol" w:hint="default"/>
      </w:rPr>
    </w:lvl>
    <w:lvl w:ilvl="7" w:tplc="4DBA5C68">
      <w:start w:val="1"/>
      <w:numFmt w:val="bullet"/>
      <w:lvlText w:val="o"/>
      <w:lvlJc w:val="left"/>
      <w:pPr>
        <w:ind w:left="6327" w:hanging="360"/>
      </w:pPr>
      <w:rPr>
        <w:rFonts w:ascii="Courier New" w:hAnsi="Courier New" w:cs="Courier New" w:hint="default"/>
      </w:rPr>
    </w:lvl>
    <w:lvl w:ilvl="8" w:tplc="7DDCBE2A">
      <w:start w:val="1"/>
      <w:numFmt w:val="bullet"/>
      <w:lvlText w:val=""/>
      <w:lvlJc w:val="left"/>
      <w:pPr>
        <w:ind w:left="7047" w:hanging="360"/>
      </w:pPr>
      <w:rPr>
        <w:rFonts w:ascii="Wingdings" w:hAnsi="Wingdings" w:hint="default"/>
      </w:rPr>
    </w:lvl>
  </w:abstractNum>
  <w:abstractNum w:abstractNumId="15" w15:restartNumberingAfterBreak="0">
    <w:nsid w:val="565C5EF4"/>
    <w:multiLevelType w:val="multilevel"/>
    <w:tmpl w:val="B5948BDA"/>
    <w:lvl w:ilvl="0">
      <w:start w:val="14"/>
      <w:numFmt w:val="decimal"/>
      <w:lvlText w:val="%1."/>
      <w:lvlJc w:val="left"/>
      <w:pPr>
        <w:ind w:left="2927" w:hanging="375"/>
      </w:pPr>
      <w:rPr>
        <w:rFonts w:hint="default"/>
      </w:rPr>
    </w:lvl>
    <w:lvl w:ilvl="1">
      <w:start w:val="1"/>
      <w:numFmt w:val="decimal"/>
      <w:isLgl/>
      <w:lvlText w:val="%1.%2."/>
      <w:lvlJc w:val="left"/>
      <w:pPr>
        <w:ind w:left="3272" w:hanging="720"/>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3632" w:hanging="108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992" w:hanging="1440"/>
      </w:pPr>
      <w:rPr>
        <w:rFonts w:hint="default"/>
      </w:rPr>
    </w:lvl>
    <w:lvl w:ilvl="6">
      <w:start w:val="1"/>
      <w:numFmt w:val="decimal"/>
      <w:isLgl/>
      <w:lvlText w:val="%1.%2.%3.%4.%5.%6.%7."/>
      <w:lvlJc w:val="left"/>
      <w:pPr>
        <w:ind w:left="4352" w:hanging="1800"/>
      </w:pPr>
      <w:rPr>
        <w:rFonts w:hint="default"/>
      </w:rPr>
    </w:lvl>
    <w:lvl w:ilvl="7">
      <w:start w:val="1"/>
      <w:numFmt w:val="decimal"/>
      <w:isLgl/>
      <w:lvlText w:val="%1.%2.%3.%4.%5.%6.%7.%8."/>
      <w:lvlJc w:val="left"/>
      <w:pPr>
        <w:ind w:left="4352" w:hanging="1800"/>
      </w:pPr>
      <w:rPr>
        <w:rFonts w:hint="default"/>
      </w:rPr>
    </w:lvl>
    <w:lvl w:ilvl="8">
      <w:start w:val="1"/>
      <w:numFmt w:val="decimal"/>
      <w:isLgl/>
      <w:lvlText w:val="%1.%2.%3.%4.%5.%6.%7.%8.%9."/>
      <w:lvlJc w:val="left"/>
      <w:pPr>
        <w:ind w:left="4712" w:hanging="2160"/>
      </w:pPr>
      <w:rPr>
        <w:rFonts w:hint="default"/>
      </w:rPr>
    </w:lvl>
  </w:abstractNum>
  <w:abstractNum w:abstractNumId="16" w15:restartNumberingAfterBreak="0">
    <w:nsid w:val="5984790C"/>
    <w:multiLevelType w:val="hybridMultilevel"/>
    <w:tmpl w:val="092670A0"/>
    <w:lvl w:ilvl="0" w:tplc="38E64DD2">
      <w:start w:val="1"/>
      <w:numFmt w:val="bullet"/>
      <w:lvlText w:val=""/>
      <w:lvlJc w:val="left"/>
      <w:pPr>
        <w:ind w:left="1287" w:hanging="360"/>
      </w:pPr>
      <w:rPr>
        <w:rFonts w:ascii="Symbol" w:hAnsi="Symbol" w:hint="default"/>
      </w:rPr>
    </w:lvl>
    <w:lvl w:ilvl="1" w:tplc="E61C510A">
      <w:start w:val="1"/>
      <w:numFmt w:val="bullet"/>
      <w:lvlText w:val="o"/>
      <w:lvlJc w:val="left"/>
      <w:pPr>
        <w:ind w:left="2007" w:hanging="360"/>
      </w:pPr>
      <w:rPr>
        <w:rFonts w:ascii="Courier New" w:hAnsi="Courier New" w:cs="Courier New" w:hint="default"/>
      </w:rPr>
    </w:lvl>
    <w:lvl w:ilvl="2" w:tplc="6834240A">
      <w:start w:val="1"/>
      <w:numFmt w:val="bullet"/>
      <w:lvlText w:val=""/>
      <w:lvlJc w:val="left"/>
      <w:pPr>
        <w:ind w:left="2727" w:hanging="360"/>
      </w:pPr>
      <w:rPr>
        <w:rFonts w:ascii="Wingdings" w:hAnsi="Wingdings" w:hint="default"/>
      </w:rPr>
    </w:lvl>
    <w:lvl w:ilvl="3" w:tplc="DE028B32">
      <w:start w:val="1"/>
      <w:numFmt w:val="bullet"/>
      <w:lvlText w:val=""/>
      <w:lvlJc w:val="left"/>
      <w:pPr>
        <w:ind w:left="3447" w:hanging="360"/>
      </w:pPr>
      <w:rPr>
        <w:rFonts w:ascii="Symbol" w:hAnsi="Symbol" w:hint="default"/>
      </w:rPr>
    </w:lvl>
    <w:lvl w:ilvl="4" w:tplc="A1E663A0">
      <w:start w:val="1"/>
      <w:numFmt w:val="bullet"/>
      <w:lvlText w:val="o"/>
      <w:lvlJc w:val="left"/>
      <w:pPr>
        <w:ind w:left="4167" w:hanging="360"/>
      </w:pPr>
      <w:rPr>
        <w:rFonts w:ascii="Courier New" w:hAnsi="Courier New" w:cs="Courier New" w:hint="default"/>
      </w:rPr>
    </w:lvl>
    <w:lvl w:ilvl="5" w:tplc="74D46E76">
      <w:start w:val="1"/>
      <w:numFmt w:val="bullet"/>
      <w:lvlText w:val=""/>
      <w:lvlJc w:val="left"/>
      <w:pPr>
        <w:ind w:left="4887" w:hanging="360"/>
      </w:pPr>
      <w:rPr>
        <w:rFonts w:ascii="Wingdings" w:hAnsi="Wingdings" w:hint="default"/>
      </w:rPr>
    </w:lvl>
    <w:lvl w:ilvl="6" w:tplc="15C47FB2">
      <w:start w:val="1"/>
      <w:numFmt w:val="bullet"/>
      <w:lvlText w:val=""/>
      <w:lvlJc w:val="left"/>
      <w:pPr>
        <w:ind w:left="5607" w:hanging="360"/>
      </w:pPr>
      <w:rPr>
        <w:rFonts w:ascii="Symbol" w:hAnsi="Symbol" w:hint="default"/>
      </w:rPr>
    </w:lvl>
    <w:lvl w:ilvl="7" w:tplc="5BC40848">
      <w:start w:val="1"/>
      <w:numFmt w:val="bullet"/>
      <w:lvlText w:val="o"/>
      <w:lvlJc w:val="left"/>
      <w:pPr>
        <w:ind w:left="6327" w:hanging="360"/>
      </w:pPr>
      <w:rPr>
        <w:rFonts w:ascii="Courier New" w:hAnsi="Courier New" w:cs="Courier New" w:hint="default"/>
      </w:rPr>
    </w:lvl>
    <w:lvl w:ilvl="8" w:tplc="03AC51A6">
      <w:start w:val="1"/>
      <w:numFmt w:val="bullet"/>
      <w:lvlText w:val=""/>
      <w:lvlJc w:val="left"/>
      <w:pPr>
        <w:ind w:left="7047" w:hanging="360"/>
      </w:pPr>
      <w:rPr>
        <w:rFonts w:ascii="Wingdings" w:hAnsi="Wingdings" w:hint="default"/>
      </w:rPr>
    </w:lvl>
  </w:abstractNum>
  <w:abstractNum w:abstractNumId="17" w15:restartNumberingAfterBreak="0">
    <w:nsid w:val="5F5C0ABD"/>
    <w:multiLevelType w:val="hybridMultilevel"/>
    <w:tmpl w:val="34AE4814"/>
    <w:lvl w:ilvl="0" w:tplc="93409F0A">
      <w:start w:val="1"/>
      <w:numFmt w:val="decimal"/>
      <w:lvlText w:val="%1."/>
      <w:lvlJc w:val="left"/>
      <w:pPr>
        <w:ind w:left="1429" w:hanging="360"/>
      </w:pPr>
    </w:lvl>
    <w:lvl w:ilvl="1" w:tplc="BDA268C2">
      <w:start w:val="1"/>
      <w:numFmt w:val="lowerLetter"/>
      <w:lvlText w:val="%2."/>
      <w:lvlJc w:val="left"/>
      <w:pPr>
        <w:ind w:left="2149" w:hanging="360"/>
      </w:pPr>
    </w:lvl>
    <w:lvl w:ilvl="2" w:tplc="6B46F910">
      <w:start w:val="1"/>
      <w:numFmt w:val="lowerRoman"/>
      <w:lvlText w:val="%3."/>
      <w:lvlJc w:val="right"/>
      <w:pPr>
        <w:ind w:left="2869" w:hanging="180"/>
      </w:pPr>
    </w:lvl>
    <w:lvl w:ilvl="3" w:tplc="8BC8181C">
      <w:start w:val="1"/>
      <w:numFmt w:val="decimal"/>
      <w:lvlText w:val="%4."/>
      <w:lvlJc w:val="left"/>
      <w:pPr>
        <w:ind w:left="3589" w:hanging="360"/>
      </w:pPr>
    </w:lvl>
    <w:lvl w:ilvl="4" w:tplc="4FA84210">
      <w:start w:val="1"/>
      <w:numFmt w:val="lowerLetter"/>
      <w:lvlText w:val="%5."/>
      <w:lvlJc w:val="left"/>
      <w:pPr>
        <w:ind w:left="4309" w:hanging="360"/>
      </w:pPr>
    </w:lvl>
    <w:lvl w:ilvl="5" w:tplc="E9609B14">
      <w:start w:val="1"/>
      <w:numFmt w:val="lowerRoman"/>
      <w:lvlText w:val="%6."/>
      <w:lvlJc w:val="right"/>
      <w:pPr>
        <w:ind w:left="5029" w:hanging="180"/>
      </w:pPr>
    </w:lvl>
    <w:lvl w:ilvl="6" w:tplc="D7A20F28">
      <w:start w:val="1"/>
      <w:numFmt w:val="decimal"/>
      <w:lvlText w:val="%7."/>
      <w:lvlJc w:val="left"/>
      <w:pPr>
        <w:ind w:left="5749" w:hanging="360"/>
      </w:pPr>
    </w:lvl>
    <w:lvl w:ilvl="7" w:tplc="BC967200">
      <w:start w:val="1"/>
      <w:numFmt w:val="lowerLetter"/>
      <w:lvlText w:val="%8."/>
      <w:lvlJc w:val="left"/>
      <w:pPr>
        <w:ind w:left="6469" w:hanging="360"/>
      </w:pPr>
    </w:lvl>
    <w:lvl w:ilvl="8" w:tplc="07D82ACE">
      <w:start w:val="1"/>
      <w:numFmt w:val="lowerRoman"/>
      <w:lvlText w:val="%9."/>
      <w:lvlJc w:val="right"/>
      <w:pPr>
        <w:ind w:left="7189" w:hanging="180"/>
      </w:pPr>
    </w:lvl>
  </w:abstractNum>
  <w:abstractNum w:abstractNumId="18" w15:restartNumberingAfterBreak="0">
    <w:nsid w:val="69996831"/>
    <w:multiLevelType w:val="multilevel"/>
    <w:tmpl w:val="95BCCD76"/>
    <w:lvl w:ilvl="0">
      <w:start w:val="8"/>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15:restartNumberingAfterBreak="0">
    <w:nsid w:val="69A94419"/>
    <w:multiLevelType w:val="multilevel"/>
    <w:tmpl w:val="A226100A"/>
    <w:lvl w:ilvl="0">
      <w:start w:val="12"/>
      <w:numFmt w:val="decimal"/>
      <w:lvlText w:val="%1."/>
      <w:lvlJc w:val="left"/>
      <w:pPr>
        <w:ind w:left="975" w:hanging="975"/>
      </w:pPr>
      <w:rPr>
        <w:rFonts w:hint="default"/>
      </w:rPr>
    </w:lvl>
    <w:lvl w:ilvl="1">
      <w:start w:val="10"/>
      <w:numFmt w:val="decimal"/>
      <w:lvlText w:val="%1.%2."/>
      <w:lvlJc w:val="left"/>
      <w:pPr>
        <w:ind w:left="1329" w:hanging="975"/>
      </w:pPr>
      <w:rPr>
        <w:rFonts w:hint="default"/>
      </w:rPr>
    </w:lvl>
    <w:lvl w:ilvl="2">
      <w:start w:val="2"/>
      <w:numFmt w:val="decimal"/>
      <w:lvlText w:val="%1.%2.%3."/>
      <w:lvlJc w:val="left"/>
      <w:pPr>
        <w:ind w:left="1826" w:hanging="97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0" w15:restartNumberingAfterBreak="0">
    <w:nsid w:val="69F47EF7"/>
    <w:multiLevelType w:val="hybridMultilevel"/>
    <w:tmpl w:val="4F7807FC"/>
    <w:lvl w:ilvl="0" w:tplc="C88653D4">
      <w:start w:val="1"/>
      <w:numFmt w:val="bullet"/>
      <w:lvlText w:val=""/>
      <w:lvlJc w:val="left"/>
      <w:pPr>
        <w:ind w:left="720" w:hanging="360"/>
      </w:pPr>
      <w:rPr>
        <w:rFonts w:ascii="Symbol" w:hAnsi="Symbol" w:hint="default"/>
      </w:rPr>
    </w:lvl>
    <w:lvl w:ilvl="1" w:tplc="77125494">
      <w:start w:val="1"/>
      <w:numFmt w:val="bullet"/>
      <w:lvlText w:val="o"/>
      <w:lvlJc w:val="left"/>
      <w:pPr>
        <w:ind w:left="1440" w:hanging="360"/>
      </w:pPr>
      <w:rPr>
        <w:rFonts w:ascii="Courier New" w:hAnsi="Courier New" w:cs="Courier New" w:hint="default"/>
      </w:rPr>
    </w:lvl>
    <w:lvl w:ilvl="2" w:tplc="2DFA24B0">
      <w:start w:val="1"/>
      <w:numFmt w:val="bullet"/>
      <w:lvlText w:val=""/>
      <w:lvlJc w:val="left"/>
      <w:pPr>
        <w:ind w:left="2160" w:hanging="360"/>
      </w:pPr>
      <w:rPr>
        <w:rFonts w:ascii="Wingdings" w:hAnsi="Wingdings" w:hint="default"/>
      </w:rPr>
    </w:lvl>
    <w:lvl w:ilvl="3" w:tplc="CD9C89FC">
      <w:start w:val="1"/>
      <w:numFmt w:val="bullet"/>
      <w:lvlText w:val=""/>
      <w:lvlJc w:val="left"/>
      <w:pPr>
        <w:ind w:left="2880" w:hanging="360"/>
      </w:pPr>
      <w:rPr>
        <w:rFonts w:ascii="Symbol" w:hAnsi="Symbol" w:hint="default"/>
      </w:rPr>
    </w:lvl>
    <w:lvl w:ilvl="4" w:tplc="FAA29D1A">
      <w:start w:val="1"/>
      <w:numFmt w:val="bullet"/>
      <w:lvlText w:val="o"/>
      <w:lvlJc w:val="left"/>
      <w:pPr>
        <w:ind w:left="3600" w:hanging="360"/>
      </w:pPr>
      <w:rPr>
        <w:rFonts w:ascii="Courier New" w:hAnsi="Courier New" w:cs="Courier New" w:hint="default"/>
      </w:rPr>
    </w:lvl>
    <w:lvl w:ilvl="5" w:tplc="60FAF636">
      <w:start w:val="1"/>
      <w:numFmt w:val="bullet"/>
      <w:lvlText w:val=""/>
      <w:lvlJc w:val="left"/>
      <w:pPr>
        <w:ind w:left="4320" w:hanging="360"/>
      </w:pPr>
      <w:rPr>
        <w:rFonts w:ascii="Wingdings" w:hAnsi="Wingdings" w:hint="default"/>
      </w:rPr>
    </w:lvl>
    <w:lvl w:ilvl="6" w:tplc="18B2B194">
      <w:start w:val="1"/>
      <w:numFmt w:val="bullet"/>
      <w:lvlText w:val=""/>
      <w:lvlJc w:val="left"/>
      <w:pPr>
        <w:ind w:left="5040" w:hanging="360"/>
      </w:pPr>
      <w:rPr>
        <w:rFonts w:ascii="Symbol" w:hAnsi="Symbol" w:hint="default"/>
      </w:rPr>
    </w:lvl>
    <w:lvl w:ilvl="7" w:tplc="329CFD36">
      <w:start w:val="1"/>
      <w:numFmt w:val="bullet"/>
      <w:lvlText w:val="o"/>
      <w:lvlJc w:val="left"/>
      <w:pPr>
        <w:ind w:left="5760" w:hanging="360"/>
      </w:pPr>
      <w:rPr>
        <w:rFonts w:ascii="Courier New" w:hAnsi="Courier New" w:cs="Courier New" w:hint="default"/>
      </w:rPr>
    </w:lvl>
    <w:lvl w:ilvl="8" w:tplc="98741290">
      <w:start w:val="1"/>
      <w:numFmt w:val="bullet"/>
      <w:lvlText w:val=""/>
      <w:lvlJc w:val="left"/>
      <w:pPr>
        <w:ind w:left="6480" w:hanging="360"/>
      </w:pPr>
      <w:rPr>
        <w:rFonts w:ascii="Wingdings" w:hAnsi="Wingdings" w:hint="default"/>
      </w:rPr>
    </w:lvl>
  </w:abstractNum>
  <w:abstractNum w:abstractNumId="21" w15:restartNumberingAfterBreak="0">
    <w:nsid w:val="6FB24EF3"/>
    <w:multiLevelType w:val="multilevel"/>
    <w:tmpl w:val="B34E3CBA"/>
    <w:lvl w:ilvl="0">
      <w:start w:val="10"/>
      <w:numFmt w:val="decimal"/>
      <w:lvlText w:val="%1."/>
      <w:lvlJc w:val="left"/>
      <w:pPr>
        <w:ind w:left="960" w:hanging="960"/>
      </w:pPr>
      <w:rPr>
        <w:rFonts w:hint="default"/>
      </w:rPr>
    </w:lvl>
    <w:lvl w:ilvl="1">
      <w:start w:val="10"/>
      <w:numFmt w:val="decimal"/>
      <w:lvlText w:val="%1.%2."/>
      <w:lvlJc w:val="left"/>
      <w:pPr>
        <w:ind w:left="1314" w:hanging="960"/>
      </w:pPr>
      <w:rPr>
        <w:rFonts w:hint="default"/>
      </w:rPr>
    </w:lvl>
    <w:lvl w:ilvl="2">
      <w:start w:val="1"/>
      <w:numFmt w:val="decimal"/>
      <w:lvlText w:val="%1.%2.%3."/>
      <w:lvlJc w:val="left"/>
      <w:pPr>
        <w:ind w:left="1668" w:hanging="96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2" w15:restartNumberingAfterBreak="0">
    <w:nsid w:val="7354230C"/>
    <w:multiLevelType w:val="hybridMultilevel"/>
    <w:tmpl w:val="8A5A3828"/>
    <w:lvl w:ilvl="0" w:tplc="E1065666">
      <w:start w:val="1"/>
      <w:numFmt w:val="bullet"/>
      <w:lvlText w:val=""/>
      <w:lvlJc w:val="left"/>
      <w:pPr>
        <w:ind w:left="1429" w:hanging="360"/>
      </w:pPr>
      <w:rPr>
        <w:rFonts w:ascii="Symbol" w:hAnsi="Symbol" w:hint="default"/>
      </w:rPr>
    </w:lvl>
    <w:lvl w:ilvl="1" w:tplc="FE1E57F0">
      <w:start w:val="1"/>
      <w:numFmt w:val="bullet"/>
      <w:lvlText w:val="o"/>
      <w:lvlJc w:val="left"/>
      <w:pPr>
        <w:ind w:left="2149" w:hanging="360"/>
      </w:pPr>
      <w:rPr>
        <w:rFonts w:ascii="Courier New" w:hAnsi="Courier New" w:cs="Courier New" w:hint="default"/>
      </w:rPr>
    </w:lvl>
    <w:lvl w:ilvl="2" w:tplc="0B1ECA9C">
      <w:start w:val="1"/>
      <w:numFmt w:val="bullet"/>
      <w:lvlText w:val=""/>
      <w:lvlJc w:val="left"/>
      <w:pPr>
        <w:ind w:left="2869" w:hanging="360"/>
      </w:pPr>
      <w:rPr>
        <w:rFonts w:ascii="Wingdings" w:hAnsi="Wingdings" w:hint="default"/>
      </w:rPr>
    </w:lvl>
    <w:lvl w:ilvl="3" w:tplc="6742E2D0">
      <w:start w:val="1"/>
      <w:numFmt w:val="bullet"/>
      <w:lvlText w:val=""/>
      <w:lvlJc w:val="left"/>
      <w:pPr>
        <w:ind w:left="3589" w:hanging="360"/>
      </w:pPr>
      <w:rPr>
        <w:rFonts w:ascii="Symbol" w:hAnsi="Symbol" w:hint="default"/>
      </w:rPr>
    </w:lvl>
    <w:lvl w:ilvl="4" w:tplc="004467CE">
      <w:start w:val="1"/>
      <w:numFmt w:val="bullet"/>
      <w:lvlText w:val="o"/>
      <w:lvlJc w:val="left"/>
      <w:pPr>
        <w:ind w:left="4309" w:hanging="360"/>
      </w:pPr>
      <w:rPr>
        <w:rFonts w:ascii="Courier New" w:hAnsi="Courier New" w:cs="Courier New" w:hint="default"/>
      </w:rPr>
    </w:lvl>
    <w:lvl w:ilvl="5" w:tplc="E18653BE">
      <w:start w:val="1"/>
      <w:numFmt w:val="bullet"/>
      <w:lvlText w:val=""/>
      <w:lvlJc w:val="left"/>
      <w:pPr>
        <w:ind w:left="5029" w:hanging="360"/>
      </w:pPr>
      <w:rPr>
        <w:rFonts w:ascii="Wingdings" w:hAnsi="Wingdings" w:hint="default"/>
      </w:rPr>
    </w:lvl>
    <w:lvl w:ilvl="6" w:tplc="0A1E9784">
      <w:start w:val="1"/>
      <w:numFmt w:val="bullet"/>
      <w:lvlText w:val=""/>
      <w:lvlJc w:val="left"/>
      <w:pPr>
        <w:ind w:left="5749" w:hanging="360"/>
      </w:pPr>
      <w:rPr>
        <w:rFonts w:ascii="Symbol" w:hAnsi="Symbol" w:hint="default"/>
      </w:rPr>
    </w:lvl>
    <w:lvl w:ilvl="7" w:tplc="456ED894">
      <w:start w:val="1"/>
      <w:numFmt w:val="bullet"/>
      <w:lvlText w:val="o"/>
      <w:lvlJc w:val="left"/>
      <w:pPr>
        <w:ind w:left="6469" w:hanging="360"/>
      </w:pPr>
      <w:rPr>
        <w:rFonts w:ascii="Courier New" w:hAnsi="Courier New" w:cs="Courier New" w:hint="default"/>
      </w:rPr>
    </w:lvl>
    <w:lvl w:ilvl="8" w:tplc="5848224C">
      <w:start w:val="1"/>
      <w:numFmt w:val="bullet"/>
      <w:lvlText w:val=""/>
      <w:lvlJc w:val="left"/>
      <w:pPr>
        <w:ind w:left="7189" w:hanging="360"/>
      </w:pPr>
      <w:rPr>
        <w:rFonts w:ascii="Wingdings" w:hAnsi="Wingdings" w:hint="default"/>
      </w:rPr>
    </w:lvl>
  </w:abstractNum>
  <w:abstractNum w:abstractNumId="23" w15:restartNumberingAfterBreak="0">
    <w:nsid w:val="765A33C0"/>
    <w:multiLevelType w:val="hybridMultilevel"/>
    <w:tmpl w:val="F56A9944"/>
    <w:lvl w:ilvl="0" w:tplc="6908B5BA">
      <w:start w:val="1"/>
      <w:numFmt w:val="bullet"/>
      <w:lvlText w:val=""/>
      <w:lvlJc w:val="left"/>
      <w:pPr>
        <w:ind w:left="1429" w:hanging="360"/>
      </w:pPr>
      <w:rPr>
        <w:rFonts w:ascii="Symbol" w:hAnsi="Symbol" w:hint="default"/>
      </w:rPr>
    </w:lvl>
    <w:lvl w:ilvl="1" w:tplc="4FCA58E8">
      <w:start w:val="1"/>
      <w:numFmt w:val="bullet"/>
      <w:lvlText w:val="o"/>
      <w:lvlJc w:val="left"/>
      <w:pPr>
        <w:ind w:left="2149" w:hanging="360"/>
      </w:pPr>
      <w:rPr>
        <w:rFonts w:ascii="Courier New" w:hAnsi="Courier New" w:cs="Courier New" w:hint="default"/>
      </w:rPr>
    </w:lvl>
    <w:lvl w:ilvl="2" w:tplc="565A1DA2">
      <w:start w:val="1"/>
      <w:numFmt w:val="bullet"/>
      <w:lvlText w:val=""/>
      <w:lvlJc w:val="left"/>
      <w:pPr>
        <w:ind w:left="2869" w:hanging="360"/>
      </w:pPr>
      <w:rPr>
        <w:rFonts w:ascii="Wingdings" w:hAnsi="Wingdings" w:hint="default"/>
      </w:rPr>
    </w:lvl>
    <w:lvl w:ilvl="3" w:tplc="1A86F938">
      <w:start w:val="1"/>
      <w:numFmt w:val="bullet"/>
      <w:lvlText w:val=""/>
      <w:lvlJc w:val="left"/>
      <w:pPr>
        <w:ind w:left="3589" w:hanging="360"/>
      </w:pPr>
      <w:rPr>
        <w:rFonts w:ascii="Symbol" w:hAnsi="Symbol" w:hint="default"/>
      </w:rPr>
    </w:lvl>
    <w:lvl w:ilvl="4" w:tplc="A59E12A2">
      <w:start w:val="1"/>
      <w:numFmt w:val="bullet"/>
      <w:lvlText w:val="o"/>
      <w:lvlJc w:val="left"/>
      <w:pPr>
        <w:ind w:left="4309" w:hanging="360"/>
      </w:pPr>
      <w:rPr>
        <w:rFonts w:ascii="Courier New" w:hAnsi="Courier New" w:cs="Courier New" w:hint="default"/>
      </w:rPr>
    </w:lvl>
    <w:lvl w:ilvl="5" w:tplc="1130E474">
      <w:start w:val="1"/>
      <w:numFmt w:val="bullet"/>
      <w:lvlText w:val=""/>
      <w:lvlJc w:val="left"/>
      <w:pPr>
        <w:ind w:left="5029" w:hanging="360"/>
      </w:pPr>
      <w:rPr>
        <w:rFonts w:ascii="Wingdings" w:hAnsi="Wingdings" w:hint="default"/>
      </w:rPr>
    </w:lvl>
    <w:lvl w:ilvl="6" w:tplc="FCF024D2">
      <w:start w:val="1"/>
      <w:numFmt w:val="bullet"/>
      <w:lvlText w:val=""/>
      <w:lvlJc w:val="left"/>
      <w:pPr>
        <w:ind w:left="5749" w:hanging="360"/>
      </w:pPr>
      <w:rPr>
        <w:rFonts w:ascii="Symbol" w:hAnsi="Symbol" w:hint="default"/>
      </w:rPr>
    </w:lvl>
    <w:lvl w:ilvl="7" w:tplc="082CD820">
      <w:start w:val="1"/>
      <w:numFmt w:val="bullet"/>
      <w:lvlText w:val="o"/>
      <w:lvlJc w:val="left"/>
      <w:pPr>
        <w:ind w:left="6469" w:hanging="360"/>
      </w:pPr>
      <w:rPr>
        <w:rFonts w:ascii="Courier New" w:hAnsi="Courier New" w:cs="Courier New" w:hint="default"/>
      </w:rPr>
    </w:lvl>
    <w:lvl w:ilvl="8" w:tplc="0082DB14">
      <w:start w:val="1"/>
      <w:numFmt w:val="bullet"/>
      <w:lvlText w:val=""/>
      <w:lvlJc w:val="left"/>
      <w:pPr>
        <w:ind w:left="7189" w:hanging="360"/>
      </w:pPr>
      <w:rPr>
        <w:rFonts w:ascii="Wingdings" w:hAnsi="Wingdings" w:hint="default"/>
      </w:rPr>
    </w:lvl>
  </w:abstractNum>
  <w:abstractNum w:abstractNumId="24" w15:restartNumberingAfterBreak="0">
    <w:nsid w:val="7CEA6710"/>
    <w:multiLevelType w:val="hybridMultilevel"/>
    <w:tmpl w:val="1E7A93FA"/>
    <w:lvl w:ilvl="0" w:tplc="5B3A1C8E">
      <w:start w:val="1"/>
      <w:numFmt w:val="bullet"/>
      <w:lvlText w:val=""/>
      <w:lvlJc w:val="left"/>
      <w:pPr>
        <w:ind w:left="1428" w:hanging="360"/>
      </w:pPr>
      <w:rPr>
        <w:rFonts w:ascii="Symbol" w:hAnsi="Symbol" w:hint="default"/>
      </w:rPr>
    </w:lvl>
    <w:lvl w:ilvl="1" w:tplc="C3C632B4">
      <w:start w:val="1"/>
      <w:numFmt w:val="bullet"/>
      <w:lvlText w:val="o"/>
      <w:lvlJc w:val="left"/>
      <w:pPr>
        <w:ind w:left="2148" w:hanging="360"/>
      </w:pPr>
      <w:rPr>
        <w:rFonts w:ascii="Courier New" w:hAnsi="Courier New" w:cs="Courier New" w:hint="default"/>
      </w:rPr>
    </w:lvl>
    <w:lvl w:ilvl="2" w:tplc="6EC606AE">
      <w:start w:val="1"/>
      <w:numFmt w:val="bullet"/>
      <w:lvlText w:val=""/>
      <w:lvlJc w:val="left"/>
      <w:pPr>
        <w:ind w:left="2868" w:hanging="360"/>
      </w:pPr>
      <w:rPr>
        <w:rFonts w:ascii="Wingdings" w:hAnsi="Wingdings" w:hint="default"/>
      </w:rPr>
    </w:lvl>
    <w:lvl w:ilvl="3" w:tplc="86D2BA0C">
      <w:start w:val="1"/>
      <w:numFmt w:val="bullet"/>
      <w:lvlText w:val=""/>
      <w:lvlJc w:val="left"/>
      <w:pPr>
        <w:ind w:left="3588" w:hanging="360"/>
      </w:pPr>
      <w:rPr>
        <w:rFonts w:ascii="Symbol" w:hAnsi="Symbol" w:hint="default"/>
      </w:rPr>
    </w:lvl>
    <w:lvl w:ilvl="4" w:tplc="0044935C">
      <w:start w:val="1"/>
      <w:numFmt w:val="bullet"/>
      <w:lvlText w:val="o"/>
      <w:lvlJc w:val="left"/>
      <w:pPr>
        <w:ind w:left="4308" w:hanging="360"/>
      </w:pPr>
      <w:rPr>
        <w:rFonts w:ascii="Courier New" w:hAnsi="Courier New" w:cs="Courier New" w:hint="default"/>
      </w:rPr>
    </w:lvl>
    <w:lvl w:ilvl="5" w:tplc="CE2C0832">
      <w:start w:val="1"/>
      <w:numFmt w:val="bullet"/>
      <w:lvlText w:val=""/>
      <w:lvlJc w:val="left"/>
      <w:pPr>
        <w:ind w:left="5028" w:hanging="360"/>
      </w:pPr>
      <w:rPr>
        <w:rFonts w:ascii="Wingdings" w:hAnsi="Wingdings" w:hint="default"/>
      </w:rPr>
    </w:lvl>
    <w:lvl w:ilvl="6" w:tplc="A6C8F748">
      <w:start w:val="1"/>
      <w:numFmt w:val="bullet"/>
      <w:lvlText w:val=""/>
      <w:lvlJc w:val="left"/>
      <w:pPr>
        <w:ind w:left="5748" w:hanging="360"/>
      </w:pPr>
      <w:rPr>
        <w:rFonts w:ascii="Symbol" w:hAnsi="Symbol" w:hint="default"/>
      </w:rPr>
    </w:lvl>
    <w:lvl w:ilvl="7" w:tplc="4E50A77A">
      <w:start w:val="1"/>
      <w:numFmt w:val="bullet"/>
      <w:lvlText w:val="o"/>
      <w:lvlJc w:val="left"/>
      <w:pPr>
        <w:ind w:left="6468" w:hanging="360"/>
      </w:pPr>
      <w:rPr>
        <w:rFonts w:ascii="Courier New" w:hAnsi="Courier New" w:cs="Courier New" w:hint="default"/>
      </w:rPr>
    </w:lvl>
    <w:lvl w:ilvl="8" w:tplc="9E22E470">
      <w:start w:val="1"/>
      <w:numFmt w:val="bullet"/>
      <w:lvlText w:val=""/>
      <w:lvlJc w:val="left"/>
      <w:pPr>
        <w:ind w:left="7188" w:hanging="360"/>
      </w:pPr>
      <w:rPr>
        <w:rFonts w:ascii="Wingdings" w:hAnsi="Wingdings" w:hint="default"/>
      </w:rPr>
    </w:lvl>
  </w:abstractNum>
  <w:num w:numId="1" w16cid:durableId="1032462075">
    <w:abstractNumId w:val="0"/>
  </w:num>
  <w:num w:numId="2" w16cid:durableId="767193026">
    <w:abstractNumId w:val="6"/>
  </w:num>
  <w:num w:numId="3" w16cid:durableId="966664256">
    <w:abstractNumId w:val="12"/>
  </w:num>
  <w:num w:numId="4" w16cid:durableId="2017223759">
    <w:abstractNumId w:val="1"/>
  </w:num>
  <w:num w:numId="5" w16cid:durableId="135489488">
    <w:abstractNumId w:val="9"/>
  </w:num>
  <w:num w:numId="6" w16cid:durableId="1803889022">
    <w:abstractNumId w:val="8"/>
  </w:num>
  <w:num w:numId="7" w16cid:durableId="1556433821">
    <w:abstractNumId w:val="20"/>
  </w:num>
  <w:num w:numId="8" w16cid:durableId="558639391">
    <w:abstractNumId w:val="14"/>
  </w:num>
  <w:num w:numId="9" w16cid:durableId="792595488">
    <w:abstractNumId w:val="10"/>
  </w:num>
  <w:num w:numId="10" w16cid:durableId="1423336694">
    <w:abstractNumId w:val="16"/>
  </w:num>
  <w:num w:numId="11" w16cid:durableId="1418400703">
    <w:abstractNumId w:val="23"/>
  </w:num>
  <w:num w:numId="12" w16cid:durableId="739407168">
    <w:abstractNumId w:val="2"/>
  </w:num>
  <w:num w:numId="13" w16cid:durableId="215162790">
    <w:abstractNumId w:val="7"/>
  </w:num>
  <w:num w:numId="14" w16cid:durableId="1747461042">
    <w:abstractNumId w:val="11"/>
  </w:num>
  <w:num w:numId="15" w16cid:durableId="478035950">
    <w:abstractNumId w:val="21"/>
  </w:num>
  <w:num w:numId="16" w16cid:durableId="1922175083">
    <w:abstractNumId w:val="4"/>
  </w:num>
  <w:num w:numId="17" w16cid:durableId="750781618">
    <w:abstractNumId w:val="22"/>
  </w:num>
  <w:num w:numId="18" w16cid:durableId="748045217">
    <w:abstractNumId w:val="19"/>
  </w:num>
  <w:num w:numId="19" w16cid:durableId="1397507277">
    <w:abstractNumId w:val="15"/>
  </w:num>
  <w:num w:numId="20" w16cid:durableId="642391134">
    <w:abstractNumId w:val="24"/>
  </w:num>
  <w:num w:numId="21" w16cid:durableId="1434857430">
    <w:abstractNumId w:val="3"/>
  </w:num>
  <w:num w:numId="22" w16cid:durableId="1128940096">
    <w:abstractNumId w:val="18"/>
  </w:num>
  <w:num w:numId="23" w16cid:durableId="84232092">
    <w:abstractNumId w:val="5"/>
  </w:num>
  <w:num w:numId="24" w16cid:durableId="1379937741">
    <w:abstractNumId w:val="17"/>
  </w:num>
  <w:num w:numId="25" w16cid:durableId="206328739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8A5"/>
    <w:rsid w:val="00007042"/>
    <w:rsid w:val="0002213A"/>
    <w:rsid w:val="000235FB"/>
    <w:rsid w:val="00087388"/>
    <w:rsid w:val="000A1585"/>
    <w:rsid w:val="001936F3"/>
    <w:rsid w:val="001B499B"/>
    <w:rsid w:val="001D072F"/>
    <w:rsid w:val="001D7AB6"/>
    <w:rsid w:val="001E7538"/>
    <w:rsid w:val="001E7551"/>
    <w:rsid w:val="00206437"/>
    <w:rsid w:val="00216826"/>
    <w:rsid w:val="00217A9E"/>
    <w:rsid w:val="00243730"/>
    <w:rsid w:val="002632C6"/>
    <w:rsid w:val="002916B7"/>
    <w:rsid w:val="002B69C5"/>
    <w:rsid w:val="002B78D2"/>
    <w:rsid w:val="002F11DB"/>
    <w:rsid w:val="002F192F"/>
    <w:rsid w:val="00334917"/>
    <w:rsid w:val="00336521"/>
    <w:rsid w:val="00346041"/>
    <w:rsid w:val="00356A63"/>
    <w:rsid w:val="003C7BE0"/>
    <w:rsid w:val="003E4472"/>
    <w:rsid w:val="00404E8A"/>
    <w:rsid w:val="004926EF"/>
    <w:rsid w:val="00494212"/>
    <w:rsid w:val="004B09E6"/>
    <w:rsid w:val="004B5412"/>
    <w:rsid w:val="004E5B90"/>
    <w:rsid w:val="004E5F79"/>
    <w:rsid w:val="00530344"/>
    <w:rsid w:val="005428A5"/>
    <w:rsid w:val="00547AE7"/>
    <w:rsid w:val="00586699"/>
    <w:rsid w:val="005B263A"/>
    <w:rsid w:val="005F4033"/>
    <w:rsid w:val="006434CF"/>
    <w:rsid w:val="00645566"/>
    <w:rsid w:val="0066700B"/>
    <w:rsid w:val="00672D1E"/>
    <w:rsid w:val="00680371"/>
    <w:rsid w:val="006C55A4"/>
    <w:rsid w:val="006D009F"/>
    <w:rsid w:val="006D2AD7"/>
    <w:rsid w:val="0071186F"/>
    <w:rsid w:val="007279F5"/>
    <w:rsid w:val="007324A6"/>
    <w:rsid w:val="0075070B"/>
    <w:rsid w:val="007D6DA9"/>
    <w:rsid w:val="00800BEA"/>
    <w:rsid w:val="008A1739"/>
    <w:rsid w:val="008A647B"/>
    <w:rsid w:val="008B20DB"/>
    <w:rsid w:val="008B42A3"/>
    <w:rsid w:val="008E0E98"/>
    <w:rsid w:val="008E2256"/>
    <w:rsid w:val="00912000"/>
    <w:rsid w:val="00940EFE"/>
    <w:rsid w:val="009A7476"/>
    <w:rsid w:val="009D0061"/>
    <w:rsid w:val="009D0E70"/>
    <w:rsid w:val="00A33995"/>
    <w:rsid w:val="00A64D50"/>
    <w:rsid w:val="00A943E1"/>
    <w:rsid w:val="00AA0AEC"/>
    <w:rsid w:val="00AB0859"/>
    <w:rsid w:val="00AE5B1A"/>
    <w:rsid w:val="00B11188"/>
    <w:rsid w:val="00B23826"/>
    <w:rsid w:val="00B75903"/>
    <w:rsid w:val="00B76E39"/>
    <w:rsid w:val="00BA2376"/>
    <w:rsid w:val="00C0449F"/>
    <w:rsid w:val="00C04812"/>
    <w:rsid w:val="00C261A9"/>
    <w:rsid w:val="00C41266"/>
    <w:rsid w:val="00C471F5"/>
    <w:rsid w:val="00C8464B"/>
    <w:rsid w:val="00CA6078"/>
    <w:rsid w:val="00CB0DFB"/>
    <w:rsid w:val="00CB5698"/>
    <w:rsid w:val="00CF754D"/>
    <w:rsid w:val="00D35655"/>
    <w:rsid w:val="00DA3D53"/>
    <w:rsid w:val="00E07F84"/>
    <w:rsid w:val="00E35C40"/>
    <w:rsid w:val="00E70DE8"/>
    <w:rsid w:val="00E74772"/>
    <w:rsid w:val="00E771A2"/>
    <w:rsid w:val="00E871CA"/>
    <w:rsid w:val="00EC3958"/>
    <w:rsid w:val="00EF59D2"/>
    <w:rsid w:val="00F1042C"/>
    <w:rsid w:val="00F6578D"/>
    <w:rsid w:val="00F86975"/>
    <w:rsid w:val="00F95614"/>
    <w:rsid w:val="00FA17EC"/>
    <w:rsid w:val="00FE38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D7F7E"/>
  <w15:docId w15:val="{9FFCEC9B-0DDF-4D95-9322-EF4C1AA21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263A"/>
    <w:pPr>
      <w:widowControl w:val="0"/>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after="200"/>
    </w:pPr>
    <w:rPr>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a">
    <w:name w:val="endnote text"/>
    <w:basedOn w:val="a"/>
    <w:link w:val="ab"/>
    <w:uiPriority w:val="99"/>
    <w:semiHidden/>
    <w:unhideWhenUsed/>
    <w:rPr>
      <w:sz w:val="20"/>
    </w:rPr>
  </w:style>
  <w:style w:type="character" w:customStyle="1" w:styleId="ab">
    <w:name w:val="Текст концевой сноски Знак"/>
    <w:link w:val="aa"/>
    <w:uiPriority w:val="99"/>
    <w:rPr>
      <w:sz w:val="20"/>
    </w:rPr>
  </w:style>
  <w:style w:type="character" w:styleId="ac">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d">
    <w:name w:val="TOC Heading"/>
    <w:uiPriority w:val="39"/>
    <w:unhideWhenUsed/>
  </w:style>
  <w:style w:type="paragraph" w:styleId="ae">
    <w:name w:val="table of figures"/>
    <w:basedOn w:val="a"/>
    <w:next w:val="a"/>
    <w:uiPriority w:val="99"/>
    <w:unhideWhenUsed/>
  </w:style>
  <w:style w:type="character" w:styleId="af">
    <w:name w:val="Hyperlink"/>
    <w:uiPriority w:val="99"/>
    <w:rPr>
      <w:color w:val="0000FF"/>
      <w:u w:val="single"/>
    </w:rPr>
  </w:style>
  <w:style w:type="paragraph" w:customStyle="1" w:styleId="110">
    <w:name w:val="Заголовок 11"/>
    <w:next w:val="a"/>
    <w:pPr>
      <w:widowControl w:val="0"/>
      <w:spacing w:after="0" w:line="240" w:lineRule="auto"/>
    </w:pPr>
    <w:rPr>
      <w:rFonts w:ascii="Times New Roman CYR" w:eastAsia="Times New Roman CYR" w:hAnsi="Times New Roman CYR" w:cs="Times New Roman CYR"/>
      <w:sz w:val="20"/>
      <w:szCs w:val="24"/>
      <w:lang w:eastAsia="ru-RU" w:bidi="ru-RU"/>
    </w:rPr>
  </w:style>
  <w:style w:type="character" w:customStyle="1" w:styleId="af0">
    <w:name w:val="Без интервала Знак"/>
    <w:link w:val="af1"/>
    <w:uiPriority w:val="1"/>
    <w:rPr>
      <w:lang w:val="en-US" w:bidi="en-US"/>
    </w:rPr>
  </w:style>
  <w:style w:type="paragraph" w:styleId="af1">
    <w:name w:val="No Spacing"/>
    <w:basedOn w:val="a"/>
    <w:link w:val="af0"/>
    <w:uiPriority w:val="1"/>
    <w:qFormat/>
    <w:pPr>
      <w:widowControl/>
    </w:pPr>
    <w:rPr>
      <w:rFonts w:asciiTheme="minorHAnsi" w:eastAsiaTheme="minorHAnsi" w:hAnsiTheme="minorHAnsi" w:cstheme="minorBidi"/>
      <w:sz w:val="22"/>
      <w:szCs w:val="22"/>
      <w:lang w:val="en-US" w:eastAsia="en-US" w:bidi="en-US"/>
    </w:rPr>
  </w:style>
  <w:style w:type="character" w:customStyle="1" w:styleId="apple-converted-space">
    <w:name w:val="apple-converted-space"/>
    <w:basedOn w:val="a0"/>
  </w:style>
  <w:style w:type="paragraph" w:styleId="af2">
    <w:name w:val="Plain Text"/>
    <w:basedOn w:val="a"/>
    <w:link w:val="af3"/>
    <w:uiPriority w:val="99"/>
    <w:pPr>
      <w:widowControl/>
    </w:pPr>
    <w:rPr>
      <w:rFonts w:ascii="Courier New" w:hAnsi="Courier New" w:cs="Courier New"/>
      <w:sz w:val="20"/>
    </w:rPr>
  </w:style>
  <w:style w:type="character" w:customStyle="1" w:styleId="af3">
    <w:name w:val="Текст Знак"/>
    <w:basedOn w:val="a0"/>
    <w:link w:val="af2"/>
    <w:uiPriority w:val="99"/>
    <w:rPr>
      <w:rFonts w:ascii="Courier New" w:eastAsia="Times New Roman" w:hAnsi="Courier New" w:cs="Courier New"/>
      <w:sz w:val="20"/>
      <w:szCs w:val="20"/>
      <w:lang w:eastAsia="ru-RU"/>
    </w:rPr>
  </w:style>
  <w:style w:type="paragraph" w:styleId="af4">
    <w:name w:val="List Paragraph"/>
    <w:basedOn w:val="a"/>
    <w:uiPriority w:val="34"/>
    <w:qFormat/>
    <w:pPr>
      <w:ind w:left="720"/>
      <w:contextualSpacing/>
    </w:pPr>
  </w:style>
  <w:style w:type="paragraph" w:customStyle="1" w:styleId="ConsPlusNormal">
    <w:name w:val="ConsPlusNormal"/>
    <w:pPr>
      <w:widowControl w:val="0"/>
      <w:spacing w:after="0" w:line="240" w:lineRule="auto"/>
    </w:pPr>
    <w:rPr>
      <w:rFonts w:ascii="Calibri" w:eastAsia="Times New Roman" w:hAnsi="Calibri" w:cs="Calibri"/>
      <w:szCs w:val="20"/>
      <w:lang w:eastAsia="ru-RU"/>
    </w:rPr>
  </w:style>
  <w:style w:type="table" w:styleId="af5">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6">
    <w:name w:val="Normal (Web)"/>
    <w:basedOn w:val="a"/>
    <w:uiPriority w:val="99"/>
    <w:unhideWhenUsed/>
    <w:pPr>
      <w:widowControl/>
      <w:spacing w:before="100" w:beforeAutospacing="1" w:after="119"/>
    </w:pPr>
    <w:rPr>
      <w:szCs w:val="24"/>
    </w:rPr>
  </w:style>
  <w:style w:type="character" w:customStyle="1" w:styleId="25">
    <w:name w:val="Основной текст (2)_"/>
    <w:basedOn w:val="a0"/>
    <w:link w:val="26"/>
    <w:rPr>
      <w:rFonts w:ascii="Times New Roman" w:eastAsia="Times New Roman" w:hAnsi="Times New Roman" w:cs="Times New Roman"/>
      <w:sz w:val="28"/>
      <w:szCs w:val="28"/>
      <w:shd w:val="clear" w:color="auto" w:fill="FFFFFF"/>
    </w:rPr>
  </w:style>
  <w:style w:type="paragraph" w:customStyle="1" w:styleId="26">
    <w:name w:val="Основной текст (2)"/>
    <w:basedOn w:val="a"/>
    <w:link w:val="25"/>
    <w:pPr>
      <w:shd w:val="clear" w:color="auto" w:fill="FFFFFF"/>
      <w:spacing w:after="300" w:line="322" w:lineRule="exact"/>
    </w:pPr>
    <w:rPr>
      <w:sz w:val="28"/>
      <w:szCs w:val="28"/>
      <w:lang w:eastAsia="en-US"/>
    </w:rPr>
  </w:style>
  <w:style w:type="paragraph" w:styleId="af7">
    <w:name w:val="footnote text"/>
    <w:basedOn w:val="a"/>
    <w:link w:val="af8"/>
    <w:uiPriority w:val="99"/>
    <w:semiHidden/>
    <w:unhideWhenUsed/>
    <w:rPr>
      <w:sz w:val="20"/>
    </w:rPr>
  </w:style>
  <w:style w:type="character" w:customStyle="1" w:styleId="af8">
    <w:name w:val="Текст сноски Знак"/>
    <w:basedOn w:val="a0"/>
    <w:link w:val="af7"/>
    <w:uiPriority w:val="99"/>
    <w:semiHidden/>
    <w:rPr>
      <w:rFonts w:ascii="Times New Roman" w:eastAsia="Times New Roman" w:hAnsi="Times New Roman" w:cs="Times New Roman"/>
      <w:sz w:val="20"/>
      <w:szCs w:val="20"/>
      <w:lang w:eastAsia="ru-RU"/>
    </w:rPr>
  </w:style>
  <w:style w:type="character" w:styleId="af9">
    <w:name w:val="footnote reference"/>
    <w:basedOn w:val="a0"/>
    <w:uiPriority w:val="99"/>
    <w:semiHidden/>
    <w:unhideWhenUsed/>
    <w:rPr>
      <w:vertAlign w:val="superscript"/>
    </w:rPr>
  </w:style>
  <w:style w:type="character" w:styleId="afa">
    <w:name w:val="annotation reference"/>
    <w:basedOn w:val="a0"/>
    <w:uiPriority w:val="99"/>
    <w:semiHidden/>
    <w:unhideWhenUsed/>
    <w:rPr>
      <w:sz w:val="16"/>
      <w:szCs w:val="16"/>
    </w:rPr>
  </w:style>
  <w:style w:type="paragraph" w:styleId="afb">
    <w:name w:val="annotation text"/>
    <w:basedOn w:val="a"/>
    <w:link w:val="afc"/>
    <w:uiPriority w:val="99"/>
    <w:semiHidden/>
    <w:unhideWhenUsed/>
    <w:rPr>
      <w:sz w:val="20"/>
    </w:rPr>
  </w:style>
  <w:style w:type="character" w:customStyle="1" w:styleId="afc">
    <w:name w:val="Текст примечания Знак"/>
    <w:basedOn w:val="a0"/>
    <w:link w:val="afb"/>
    <w:uiPriority w:val="99"/>
    <w:semiHidden/>
    <w:rPr>
      <w:rFonts w:ascii="Times New Roman" w:eastAsia="Times New Roman" w:hAnsi="Times New Roman" w:cs="Times New Roman"/>
      <w:sz w:val="20"/>
      <w:szCs w:val="20"/>
      <w:lang w:eastAsia="ru-RU"/>
    </w:rPr>
  </w:style>
  <w:style w:type="paragraph" w:styleId="afd">
    <w:name w:val="annotation subject"/>
    <w:basedOn w:val="afb"/>
    <w:next w:val="afb"/>
    <w:link w:val="afe"/>
    <w:uiPriority w:val="99"/>
    <w:semiHidden/>
    <w:unhideWhenUsed/>
    <w:rPr>
      <w:b/>
      <w:bCs/>
    </w:rPr>
  </w:style>
  <w:style w:type="character" w:customStyle="1" w:styleId="afe">
    <w:name w:val="Тема примечания Знак"/>
    <w:basedOn w:val="afc"/>
    <w:link w:val="afd"/>
    <w:uiPriority w:val="99"/>
    <w:semiHidden/>
    <w:rPr>
      <w:rFonts w:ascii="Times New Roman" w:eastAsia="Times New Roman" w:hAnsi="Times New Roman" w:cs="Times New Roman"/>
      <w:b/>
      <w:bCs/>
      <w:sz w:val="20"/>
      <w:szCs w:val="20"/>
      <w:lang w:eastAsia="ru-RU"/>
    </w:rPr>
  </w:style>
  <w:style w:type="paragraph" w:styleId="aff">
    <w:name w:val="Balloon Text"/>
    <w:basedOn w:val="a"/>
    <w:link w:val="aff0"/>
    <w:uiPriority w:val="99"/>
    <w:semiHidden/>
    <w:unhideWhenUsed/>
    <w:rPr>
      <w:rFonts w:ascii="Tahoma" w:hAnsi="Tahoma" w:cs="Tahoma"/>
      <w:sz w:val="16"/>
      <w:szCs w:val="16"/>
    </w:rPr>
  </w:style>
  <w:style w:type="character" w:customStyle="1" w:styleId="aff0">
    <w:name w:val="Текст выноски Знак"/>
    <w:basedOn w:val="a0"/>
    <w:link w:val="aff"/>
    <w:uiPriority w:val="99"/>
    <w:semiHidden/>
    <w:rPr>
      <w:rFonts w:ascii="Tahoma" w:eastAsia="Times New Roman" w:hAnsi="Tahoma" w:cs="Tahoma"/>
      <w:sz w:val="16"/>
      <w:szCs w:val="16"/>
      <w:lang w:eastAsia="ru-RU"/>
    </w:rPr>
  </w:style>
  <w:style w:type="paragraph" w:styleId="aff1">
    <w:name w:val="header"/>
    <w:basedOn w:val="a"/>
    <w:link w:val="aff2"/>
    <w:uiPriority w:val="99"/>
    <w:unhideWhenUsed/>
    <w:pPr>
      <w:tabs>
        <w:tab w:val="center" w:pos="4677"/>
        <w:tab w:val="right" w:pos="9355"/>
      </w:tabs>
    </w:pPr>
  </w:style>
  <w:style w:type="character" w:customStyle="1" w:styleId="aff2">
    <w:name w:val="Верхний колонтитул Знак"/>
    <w:basedOn w:val="a0"/>
    <w:link w:val="aff1"/>
    <w:uiPriority w:val="99"/>
    <w:rPr>
      <w:rFonts w:ascii="Times New Roman" w:eastAsia="Times New Roman" w:hAnsi="Times New Roman" w:cs="Times New Roman"/>
      <w:sz w:val="24"/>
      <w:szCs w:val="20"/>
      <w:lang w:eastAsia="ru-RU"/>
    </w:rPr>
  </w:style>
  <w:style w:type="paragraph" w:styleId="aff3">
    <w:name w:val="footer"/>
    <w:basedOn w:val="a"/>
    <w:link w:val="aff4"/>
    <w:uiPriority w:val="99"/>
    <w:unhideWhenUsed/>
    <w:pPr>
      <w:tabs>
        <w:tab w:val="center" w:pos="4677"/>
        <w:tab w:val="right" w:pos="9355"/>
      </w:tabs>
    </w:pPr>
  </w:style>
  <w:style w:type="character" w:customStyle="1" w:styleId="aff4">
    <w:name w:val="Нижний колонтитул Знак"/>
    <w:basedOn w:val="a0"/>
    <w:link w:val="aff3"/>
    <w:uiPriority w:val="99"/>
    <w:rPr>
      <w:rFonts w:ascii="Times New Roman" w:eastAsia="Times New Roman" w:hAnsi="Times New Roman" w:cs="Times New Roman"/>
      <w:sz w:val="24"/>
      <w:szCs w:val="20"/>
      <w:lang w:eastAsia="ru-RU"/>
    </w:rPr>
  </w:style>
  <w:style w:type="character" w:customStyle="1" w:styleId="FontStyle26">
    <w:name w:val="Font Style26"/>
    <w:basedOn w:val="a0"/>
    <w:uiPriority w:val="99"/>
    <w:rPr>
      <w:rFonts w:ascii="Times New Roman" w:hAnsi="Times New Roman" w:cs="Times New Roman"/>
      <w:sz w:val="30"/>
      <w:szCs w:val="30"/>
    </w:rPr>
  </w:style>
  <w:style w:type="character" w:styleId="aff5">
    <w:name w:val="Strong"/>
    <w:basedOn w:val="a0"/>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bkomprof.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0EE6DF-EBCF-45E0-9E47-FAFF65593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15447</Words>
  <Characters>88052</Characters>
  <Application>Microsoft Office Word</Application>
  <DocSecurity>0</DocSecurity>
  <Lines>733</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Кириллова Анастасия Владимировна</dc:creator>
  <cp:lastModifiedBy>Work station</cp:lastModifiedBy>
  <cp:revision>3</cp:revision>
  <cp:lastPrinted>2023-04-03T06:44:00Z</cp:lastPrinted>
  <dcterms:created xsi:type="dcterms:W3CDTF">2023-05-18T06:58:00Z</dcterms:created>
  <dcterms:modified xsi:type="dcterms:W3CDTF">2023-05-18T06:59:00Z</dcterms:modified>
</cp:coreProperties>
</file>