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DCC" w:rsidRDefault="001A4651" w:rsidP="00CC6DCC">
      <w:pPr>
        <w:rPr>
          <w:lang w:eastAsia="ru-RU"/>
        </w:rPr>
      </w:pPr>
      <w:r>
        <w:rPr>
          <w:noProof/>
          <w:lang w:eastAsia="ru-RU"/>
        </w:rPr>
      </w:r>
      <w:r>
        <w:rPr>
          <w:lang w:eastAsia="ru-RU"/>
        </w:rPr>
        <w:pict>
          <v:group id="_x0000_s1028" editas="canvas" style="width:545.25pt;height:769.5pt;mso-position-horizontal-relative:char;mso-position-vertical-relative:line" coordsize="10905,1539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0905;height:15390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10914;height:15399">
              <v:imagedata r:id="rId8" o:title=""/>
            </v:shape>
            <w10:wrap type="none"/>
            <w10:anchorlock/>
          </v:group>
        </w:pict>
      </w:r>
    </w:p>
    <w:p w:rsidR="00CC6DCC" w:rsidRDefault="00CC6DCC" w:rsidP="00CC6DCC">
      <w:pPr>
        <w:rPr>
          <w:lang w:eastAsia="ru-RU"/>
        </w:rPr>
        <w:sectPr w:rsidR="00CC6DCC" w:rsidSect="00CC6DCC">
          <w:footerReference w:type="default" r:id="rId9"/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f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3"/>
        <w:gridCol w:w="3190"/>
        <w:gridCol w:w="3191"/>
      </w:tblGrid>
      <w:tr w:rsidR="004E3523" w:rsidTr="004E3523">
        <w:tc>
          <w:tcPr>
            <w:tcW w:w="3933" w:type="dxa"/>
          </w:tcPr>
          <w:p w:rsid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>СОГЛАСОВАНО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4E3523" w:rsidRP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Председатель рабочей группы</w:t>
            </w:r>
          </w:p>
          <w:p w:rsidR="004E3523" w:rsidRP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по вопросам совершенствования</w:t>
            </w:r>
          </w:p>
          <w:p w:rsid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 xml:space="preserve">государственнойполитики </w:t>
            </w:r>
          </w:p>
          <w:p w:rsidR="004E3523" w:rsidRP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в сфере развития</w:t>
            </w:r>
          </w:p>
          <w:p w:rsidR="004E3523" w:rsidRP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информационного общества</w:t>
            </w:r>
          </w:p>
          <w:p w:rsidR="004E3523" w:rsidRP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Комитета Совета Федерации</w:t>
            </w:r>
          </w:p>
          <w:p w:rsidR="004E3523" w:rsidRP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по конституционному</w:t>
            </w:r>
          </w:p>
          <w:p w:rsid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законодательствуи государственному строительству</w:t>
            </w:r>
          </w:p>
          <w:p w:rsidR="004E3523" w:rsidRP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E3523" w:rsidRDefault="004E3523" w:rsidP="004E3523">
            <w:pPr>
              <w:ind w:right="139"/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/__________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>/Л.Н. Бокова/</w:t>
            </w:r>
          </w:p>
        </w:tc>
        <w:tc>
          <w:tcPr>
            <w:tcW w:w="3190" w:type="dxa"/>
          </w:tcPr>
          <w:p w:rsidR="004E3523" w:rsidRDefault="004E3523" w:rsidP="004E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>СОГЛАСОВАНО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 xml:space="preserve"> Председатель Профессионального союза работников народного образования и науки Российской Федерации</w:t>
            </w:r>
          </w:p>
          <w:p w:rsidR="004E3523" w:rsidRDefault="004E3523" w:rsidP="004E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E3523" w:rsidRDefault="004E3523" w:rsidP="004E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E3523" w:rsidRDefault="004E3523" w:rsidP="004E3523">
            <w:pPr>
              <w:jc w:val="center"/>
              <w:rPr>
                <w:lang w:eastAsia="ru-RU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/_______/Г.И. Меркулова/</w:t>
            </w:r>
          </w:p>
        </w:tc>
        <w:tc>
          <w:tcPr>
            <w:tcW w:w="3191" w:type="dxa"/>
          </w:tcPr>
          <w:p w:rsidR="004E3523" w:rsidRPr="004E3523" w:rsidRDefault="004E3523" w:rsidP="004E3523">
            <w:pPr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>УТВЕРЖДАЮ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 xml:space="preserve"> Заместитель Министра</w:t>
            </w:r>
          </w:p>
          <w:p w:rsidR="004E3523" w:rsidRPr="004E3523" w:rsidRDefault="004E3523" w:rsidP="004E3523">
            <w:pPr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просвещения</w:t>
            </w:r>
          </w:p>
          <w:p w:rsidR="004E3523" w:rsidRDefault="004E3523" w:rsidP="004E3523">
            <w:pPr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Российской Федерации</w:t>
            </w:r>
          </w:p>
          <w:p w:rsidR="004E3523" w:rsidRDefault="004E3523" w:rsidP="004E3523">
            <w:pPr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  <w:p w:rsidR="004E3523" w:rsidRDefault="004E3523" w:rsidP="004E35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E3523" w:rsidRDefault="004E3523" w:rsidP="004E35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E3523" w:rsidRDefault="004E3523" w:rsidP="004E35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E3523" w:rsidRDefault="004E3523" w:rsidP="004E3523">
            <w:pPr>
              <w:jc w:val="center"/>
              <w:rPr>
                <w:lang w:eastAsia="ru-RU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/________/В.С. Басюк/</w:t>
            </w:r>
          </w:p>
        </w:tc>
      </w:tr>
    </w:tbl>
    <w:p w:rsidR="004E3523" w:rsidRDefault="004E3523" w:rsidP="004E3523">
      <w:pPr>
        <w:rPr>
          <w:lang w:eastAsia="ru-RU"/>
        </w:rPr>
      </w:pPr>
    </w:p>
    <w:p w:rsidR="004E3523" w:rsidRDefault="004E3523" w:rsidP="00A463D1">
      <w:pPr>
        <w:ind w:left="-567"/>
        <w:rPr>
          <w:lang w:eastAsia="ru-RU"/>
        </w:rPr>
      </w:pPr>
    </w:p>
    <w:p w:rsidR="006C2C53" w:rsidRDefault="006C2C53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51FCE" w:rsidRDefault="00351FCE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ED549C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51FCE" w:rsidRDefault="00351FCE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51FCE" w:rsidRDefault="00351FCE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51FCE" w:rsidRPr="006C2C53" w:rsidRDefault="005069D3" w:rsidP="00A463D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C53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351FCE" w:rsidRPr="006C2C53" w:rsidRDefault="00ED549C" w:rsidP="00A463D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C53">
        <w:rPr>
          <w:rFonts w:ascii="Times New Roman" w:hAnsi="Times New Roman" w:cs="Times New Roman"/>
          <w:b/>
          <w:sz w:val="28"/>
          <w:szCs w:val="28"/>
        </w:rPr>
        <w:t xml:space="preserve">органам исполнительной власти субъектов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6C2C53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6C2C53">
        <w:rPr>
          <w:rFonts w:ascii="Times New Roman" w:hAnsi="Times New Roman" w:cs="Times New Roman"/>
          <w:b/>
          <w:sz w:val="28"/>
          <w:szCs w:val="28"/>
        </w:rPr>
        <w:t>едерации, осуществляющи</w:t>
      </w:r>
      <w:r w:rsidR="007D02CF">
        <w:rPr>
          <w:rFonts w:ascii="Times New Roman" w:hAnsi="Times New Roman" w:cs="Times New Roman"/>
          <w:b/>
          <w:sz w:val="28"/>
          <w:szCs w:val="28"/>
        </w:rPr>
        <w:t>м</w:t>
      </w:r>
      <w:r w:rsidRPr="006C2C53">
        <w:rPr>
          <w:rFonts w:ascii="Times New Roman" w:hAnsi="Times New Roman" w:cs="Times New Roman"/>
          <w:b/>
          <w:sz w:val="28"/>
          <w:szCs w:val="28"/>
        </w:rPr>
        <w:t xml:space="preserve"> государственное управление в сфере образования, </w:t>
      </w:r>
      <w:r w:rsidRPr="006C2C53">
        <w:rPr>
          <w:rFonts w:ascii="Times New Roman" w:hAnsi="Times New Roman" w:cs="Times New Roman"/>
          <w:b/>
          <w:sz w:val="28"/>
          <w:szCs w:val="28"/>
        </w:rPr>
        <w:br/>
      </w:r>
      <w:r w:rsidR="007E15D2" w:rsidRPr="007E15D2">
        <w:rPr>
          <w:rFonts w:ascii="Times New Roman" w:hAnsi="Times New Roman" w:cs="Times New Roman"/>
          <w:b/>
          <w:sz w:val="28"/>
          <w:szCs w:val="28"/>
        </w:rPr>
        <w:t>по организации работы педагогических работников, осуществляющих классное руководство в общеобразовательных организациях</w:t>
      </w:r>
    </w:p>
    <w:p w:rsidR="0042065A" w:rsidRDefault="0042065A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49C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49C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49C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49C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49C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588" w:rsidRDefault="00D52588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588" w:rsidRPr="00C05BCA" w:rsidRDefault="00D52588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49C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523" w:rsidRDefault="004E3523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523" w:rsidRDefault="004E3523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523" w:rsidRDefault="004E3523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523" w:rsidRDefault="004E3523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523" w:rsidRDefault="004E3523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523" w:rsidRPr="00C05BCA" w:rsidRDefault="004E3523" w:rsidP="00A463D1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49C" w:rsidRPr="00A463D1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A463D1">
        <w:rPr>
          <w:rFonts w:ascii="Times New Roman" w:hAnsi="Times New Roman" w:cs="Times New Roman"/>
          <w:sz w:val="24"/>
          <w:szCs w:val="24"/>
        </w:rPr>
        <w:t>Москва, 2020</w:t>
      </w:r>
    </w:p>
    <w:p w:rsidR="004E3523" w:rsidRDefault="004E3523" w:rsidP="00D113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C0F56" w:rsidRPr="00DA226F" w:rsidRDefault="00C32B19" w:rsidP="00DA226F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2C0F56" w:rsidRPr="00DA226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32B19" w:rsidRPr="00DA226F" w:rsidRDefault="00C32B19" w:rsidP="00DA226F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46B" w:rsidRPr="00DA226F" w:rsidRDefault="009F4369" w:rsidP="00DA226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Ключевые аспекты, цели, задачи и п</w:t>
      </w:r>
      <w:r w:rsidR="005164AB" w:rsidRPr="00DA226F">
        <w:rPr>
          <w:rFonts w:ascii="Times New Roman" w:hAnsi="Times New Roman" w:cs="Times New Roman"/>
          <w:sz w:val="28"/>
          <w:szCs w:val="28"/>
        </w:rPr>
        <w:t>роблем</w:t>
      </w:r>
      <w:r w:rsidRPr="00DA226F">
        <w:rPr>
          <w:rFonts w:ascii="Times New Roman" w:hAnsi="Times New Roman" w:cs="Times New Roman"/>
          <w:sz w:val="28"/>
          <w:szCs w:val="28"/>
        </w:rPr>
        <w:t>ные вопросы</w:t>
      </w:r>
      <w:r w:rsidR="005164AB" w:rsidRPr="00DA226F">
        <w:rPr>
          <w:rFonts w:ascii="Times New Roman" w:hAnsi="Times New Roman" w:cs="Times New Roman"/>
          <w:sz w:val="28"/>
          <w:szCs w:val="28"/>
        </w:rPr>
        <w:t xml:space="preserve"> во</w:t>
      </w:r>
      <w:r w:rsidR="00971452" w:rsidRPr="00DA226F">
        <w:rPr>
          <w:rFonts w:ascii="Times New Roman" w:hAnsi="Times New Roman" w:cs="Times New Roman"/>
          <w:sz w:val="28"/>
          <w:szCs w:val="28"/>
        </w:rPr>
        <w:t xml:space="preserve">спитания современного ребенка </w:t>
      </w:r>
      <w:r w:rsidR="005164AB" w:rsidRPr="00DA226F">
        <w:rPr>
          <w:rFonts w:ascii="Times New Roman" w:hAnsi="Times New Roman" w:cs="Times New Roman"/>
          <w:sz w:val="28"/>
          <w:szCs w:val="28"/>
        </w:rPr>
        <w:t xml:space="preserve">находятся в центре </w:t>
      </w:r>
      <w:r w:rsidR="00DC0098" w:rsidRPr="00DA226F">
        <w:rPr>
          <w:rFonts w:ascii="Times New Roman" w:hAnsi="Times New Roman" w:cs="Times New Roman"/>
          <w:sz w:val="28"/>
          <w:szCs w:val="28"/>
        </w:rPr>
        <w:t xml:space="preserve">государственной политики в сфере образования, </w:t>
      </w:r>
      <w:r w:rsidRPr="00DA226F">
        <w:rPr>
          <w:rFonts w:ascii="Times New Roman" w:hAnsi="Times New Roman" w:cs="Times New Roman"/>
          <w:sz w:val="28"/>
          <w:szCs w:val="28"/>
        </w:rPr>
        <w:t xml:space="preserve">а также являются объектом </w:t>
      </w:r>
      <w:r w:rsidR="005164AB" w:rsidRPr="00DA226F">
        <w:rPr>
          <w:rFonts w:ascii="Times New Roman" w:hAnsi="Times New Roman" w:cs="Times New Roman"/>
          <w:sz w:val="28"/>
          <w:szCs w:val="28"/>
        </w:rPr>
        <w:t>внимания педагогической общественности, родительских сообществ, представителей сферы культуры, науки, различных социально-профессиональных групп.</w:t>
      </w:r>
    </w:p>
    <w:p w:rsidR="00F24DF8" w:rsidRPr="00DA226F" w:rsidRDefault="008F446B" w:rsidP="00DA226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В настоящее время о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формился общественно-государственный запрос </w:t>
      </w:r>
      <w:r w:rsidR="00DC0098" w:rsidRPr="00DA226F">
        <w:rPr>
          <w:rFonts w:ascii="Times New Roman" w:hAnsi="Times New Roman" w:cs="Times New Roman"/>
          <w:sz w:val="28"/>
          <w:szCs w:val="28"/>
        </w:rPr>
        <w:t xml:space="preserve">наорганизацию </w:t>
      </w:r>
      <w:r w:rsidR="0085477B" w:rsidRPr="00DA226F">
        <w:rPr>
          <w:rFonts w:ascii="Times New Roman" w:hAnsi="Times New Roman" w:cs="Times New Roman"/>
          <w:sz w:val="28"/>
          <w:szCs w:val="28"/>
        </w:rPr>
        <w:t xml:space="preserve">комплексной 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поддержки деятельности </w:t>
      </w:r>
      <w:r w:rsidR="008A4B24" w:rsidRPr="00DA226F">
        <w:rPr>
          <w:rFonts w:ascii="Times New Roman" w:hAnsi="Times New Roman" w:cs="Times New Roman"/>
          <w:sz w:val="28"/>
          <w:szCs w:val="28"/>
        </w:rPr>
        <w:t>педагогических работников, осуществляющих</w:t>
      </w:r>
      <w:r w:rsidR="005833FD" w:rsidRPr="00DA226F">
        <w:rPr>
          <w:rFonts w:ascii="Times New Roman" w:hAnsi="Times New Roman" w:cs="Times New Roman"/>
          <w:sz w:val="28"/>
          <w:szCs w:val="28"/>
        </w:rPr>
        <w:t xml:space="preserve"> классное руководство</w:t>
      </w:r>
      <w:r w:rsidR="006D6D35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9A0D71" w:rsidRPr="00DA226F">
        <w:rPr>
          <w:rFonts w:ascii="Times New Roman" w:hAnsi="Times New Roman" w:cs="Times New Roman"/>
          <w:sz w:val="28"/>
          <w:szCs w:val="28"/>
        </w:rPr>
        <w:t>импульсом к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9A0D71" w:rsidRPr="00DA226F">
        <w:rPr>
          <w:rFonts w:ascii="Times New Roman" w:hAnsi="Times New Roman" w:cs="Times New Roman"/>
          <w:sz w:val="28"/>
          <w:szCs w:val="28"/>
        </w:rPr>
        <w:t>ю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 которой является поручение Президента Российской Федерации по </w:t>
      </w:r>
      <w:r w:rsidR="005833FD" w:rsidRPr="00DA226F">
        <w:rPr>
          <w:rFonts w:ascii="Times New Roman" w:hAnsi="Times New Roman" w:cs="Times New Roman"/>
          <w:sz w:val="28"/>
          <w:szCs w:val="28"/>
        </w:rPr>
        <w:t>«</w:t>
      </w:r>
      <w:r w:rsidR="00F24DF8" w:rsidRPr="00DA226F">
        <w:rPr>
          <w:rFonts w:ascii="Times New Roman" w:hAnsi="Times New Roman" w:cs="Times New Roman"/>
          <w:sz w:val="28"/>
          <w:szCs w:val="28"/>
        </w:rPr>
        <w:t>созданию системы мотивации классных руководителей в целях повышения эффективности воспитательной работы и социализации обучающихся в общеобразовательных организациях</w:t>
      </w:r>
      <w:r w:rsidR="005833FD" w:rsidRPr="00DA226F">
        <w:rPr>
          <w:rFonts w:ascii="Times New Roman" w:hAnsi="Times New Roman" w:cs="Times New Roman"/>
          <w:sz w:val="28"/>
          <w:szCs w:val="28"/>
        </w:rPr>
        <w:t>»</w:t>
      </w:r>
      <w:r w:rsidR="00590C3D" w:rsidRPr="00DA226F">
        <w:rPr>
          <w:rFonts w:ascii="Times New Roman" w:hAnsi="Times New Roman" w:cs="Times New Roman"/>
          <w:sz w:val="28"/>
          <w:szCs w:val="28"/>
        </w:rPr>
        <w:t>.</w:t>
      </w:r>
      <w:r w:rsidR="00F24DF8" w:rsidRPr="00DA226F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</w:p>
    <w:p w:rsidR="00F24DF8" w:rsidRPr="00DA226F" w:rsidRDefault="00F24DF8" w:rsidP="00DA226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В </w:t>
      </w:r>
      <w:bookmarkStart w:id="1" w:name="_Hlk38888532"/>
      <w:r w:rsidR="00EE4C53" w:rsidRPr="00DA226F">
        <w:rPr>
          <w:rFonts w:ascii="Times New Roman" w:hAnsi="Times New Roman" w:cs="Times New Roman"/>
          <w:sz w:val="28"/>
          <w:szCs w:val="28"/>
        </w:rPr>
        <w:t xml:space="preserve">ежегодном </w:t>
      </w:r>
      <w:r w:rsidRPr="00DA226F">
        <w:rPr>
          <w:rFonts w:ascii="Times New Roman" w:hAnsi="Times New Roman" w:cs="Times New Roman"/>
          <w:sz w:val="28"/>
          <w:szCs w:val="28"/>
        </w:rPr>
        <w:t>Послании Президента Российской Федерации Федеральному Собранию</w:t>
      </w:r>
      <w:r w:rsidR="00DC0098" w:rsidRPr="00DA226F">
        <w:rPr>
          <w:rFonts w:ascii="Times New Roman" w:hAnsi="Times New Roman" w:cs="Times New Roman"/>
          <w:sz w:val="28"/>
          <w:szCs w:val="28"/>
        </w:rPr>
        <w:t xml:space="preserve"> Российской Федерации от 15 января 2020 г.</w:t>
      </w:r>
      <w:bookmarkEnd w:id="1"/>
      <w:r w:rsidR="004700C0" w:rsidRPr="00DA226F">
        <w:rPr>
          <w:rFonts w:ascii="Times New Roman" w:hAnsi="Times New Roman" w:cs="Times New Roman"/>
          <w:sz w:val="28"/>
          <w:szCs w:val="28"/>
        </w:rPr>
        <w:t>о</w:t>
      </w:r>
      <w:r w:rsidRPr="00DA226F">
        <w:rPr>
          <w:rFonts w:ascii="Times New Roman" w:hAnsi="Times New Roman" w:cs="Times New Roman"/>
          <w:sz w:val="28"/>
          <w:szCs w:val="28"/>
        </w:rPr>
        <w:t>тмечен</w:t>
      </w:r>
      <w:r w:rsidR="00EE4C53" w:rsidRPr="00DA226F">
        <w:rPr>
          <w:rFonts w:ascii="Times New Roman" w:hAnsi="Times New Roman" w:cs="Times New Roman"/>
          <w:sz w:val="28"/>
          <w:szCs w:val="28"/>
        </w:rPr>
        <w:t>о, что «</w:t>
      </w:r>
      <w:r w:rsidR="008F446B" w:rsidRPr="00DA226F">
        <w:rPr>
          <w:rFonts w:ascii="Times New Roman" w:hAnsi="Times New Roman" w:cs="Times New Roman"/>
          <w:sz w:val="28"/>
          <w:szCs w:val="28"/>
        </w:rPr>
        <w:t>б</w:t>
      </w:r>
      <w:r w:rsidR="00EE4C53" w:rsidRPr="00DA226F">
        <w:rPr>
          <w:rFonts w:ascii="Times New Roman" w:hAnsi="Times New Roman" w:cs="Times New Roman"/>
          <w:sz w:val="28"/>
          <w:szCs w:val="28"/>
        </w:rPr>
        <w:t>лиже всего к ученикам – их классные руководители. Такая постоянная каждодневная работа, связанная с обучением, воспитанием детей, – это огромная ответственность, и она, конечно, требует … особой поддержки</w:t>
      </w:r>
      <w:r w:rsidR="004A7F9D" w:rsidRPr="00DA226F">
        <w:rPr>
          <w:rFonts w:ascii="Times New Roman" w:hAnsi="Times New Roman" w:cs="Times New Roman"/>
          <w:sz w:val="28"/>
          <w:szCs w:val="28"/>
        </w:rPr>
        <w:t>».</w:t>
      </w:r>
      <w:r w:rsidR="008920FD" w:rsidRPr="00DA226F"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  <w:r w:rsidR="004A7F9D" w:rsidRPr="00DA226F">
        <w:rPr>
          <w:rFonts w:ascii="Times New Roman" w:hAnsi="Times New Roman" w:cs="Times New Roman"/>
          <w:sz w:val="28"/>
          <w:szCs w:val="28"/>
        </w:rPr>
        <w:t xml:space="preserve">Президентом Российской Федерации подчеркнуто, что воспитатель </w:t>
      </w:r>
      <w:r w:rsidR="004700C0" w:rsidRPr="00DA226F">
        <w:rPr>
          <w:rFonts w:ascii="Times New Roman" w:hAnsi="Times New Roman" w:cs="Times New Roman"/>
          <w:sz w:val="28"/>
          <w:szCs w:val="28"/>
        </w:rPr>
        <w:t>–</w:t>
      </w:r>
      <w:r w:rsidR="004A7F9D" w:rsidRPr="00DA226F">
        <w:rPr>
          <w:rFonts w:ascii="Times New Roman" w:hAnsi="Times New Roman" w:cs="Times New Roman"/>
          <w:sz w:val="28"/>
          <w:szCs w:val="28"/>
        </w:rPr>
        <w:t xml:space="preserve"> это «федеральная функция»</w:t>
      </w:r>
      <w:r w:rsidR="00590C3D" w:rsidRPr="00DA226F">
        <w:rPr>
          <w:rFonts w:ascii="Times New Roman" w:hAnsi="Times New Roman" w:cs="Times New Roman"/>
          <w:sz w:val="28"/>
          <w:szCs w:val="28"/>
        </w:rPr>
        <w:t>.</w:t>
      </w:r>
    </w:p>
    <w:p w:rsidR="00C2224D" w:rsidRPr="00DA226F" w:rsidRDefault="008E3913" w:rsidP="00DA226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Настоящие м</w:t>
      </w:r>
      <w:r w:rsidR="00F24DF8" w:rsidRPr="00DA226F">
        <w:rPr>
          <w:rFonts w:ascii="Times New Roman" w:hAnsi="Times New Roman" w:cs="Times New Roman"/>
          <w:sz w:val="28"/>
          <w:szCs w:val="28"/>
        </w:rPr>
        <w:t>етодические рекомендации адресованы органам исполнительной власти субъектов Российской Федерации</w:t>
      </w:r>
      <w:r w:rsidR="00E6179B" w:rsidRPr="00DA226F">
        <w:rPr>
          <w:rFonts w:ascii="Times New Roman" w:hAnsi="Times New Roman" w:cs="Times New Roman"/>
          <w:sz w:val="28"/>
          <w:szCs w:val="28"/>
        </w:rPr>
        <w:t>, осуществляющим государственное управление в сфере образования,</w:t>
      </w:r>
      <w:r w:rsidR="00D055E5" w:rsidRPr="00DA226F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F24DF8" w:rsidRPr="00DA226F">
        <w:rPr>
          <w:rFonts w:ascii="Times New Roman" w:hAnsi="Times New Roman" w:cs="Times New Roman"/>
          <w:sz w:val="28"/>
          <w:szCs w:val="28"/>
        </w:rPr>
        <w:t>оказани</w:t>
      </w:r>
      <w:r w:rsidR="00D055E5" w:rsidRPr="00DA226F">
        <w:rPr>
          <w:rFonts w:ascii="Times New Roman" w:hAnsi="Times New Roman" w:cs="Times New Roman"/>
          <w:sz w:val="28"/>
          <w:szCs w:val="28"/>
        </w:rPr>
        <w:t>я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 методической помощи в </w:t>
      </w:r>
      <w:r w:rsidR="00330CA1" w:rsidRPr="00DA226F">
        <w:rPr>
          <w:rFonts w:ascii="Times New Roman" w:hAnsi="Times New Roman" w:cs="Times New Roman"/>
          <w:sz w:val="28"/>
          <w:szCs w:val="28"/>
        </w:rPr>
        <w:t>организации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3E55A7" w:rsidRPr="00DA226F">
        <w:rPr>
          <w:rFonts w:ascii="Times New Roman" w:hAnsi="Times New Roman" w:cs="Times New Roman"/>
          <w:sz w:val="28"/>
          <w:szCs w:val="28"/>
        </w:rPr>
        <w:t xml:space="preserve">педагогических работников, осуществляющих классное руководство, </w:t>
      </w:r>
      <w:r w:rsidR="00C2224D" w:rsidRPr="00DA226F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330CA1" w:rsidRPr="00DA226F">
        <w:rPr>
          <w:rFonts w:ascii="Times New Roman" w:hAnsi="Times New Roman" w:cs="Times New Roman"/>
          <w:sz w:val="28"/>
          <w:szCs w:val="28"/>
        </w:rPr>
        <w:t>приоритетов государственной политики в сфере образования</w:t>
      </w:r>
      <w:r w:rsidR="00C2224D" w:rsidRPr="00DA226F">
        <w:rPr>
          <w:rFonts w:ascii="Times New Roman" w:hAnsi="Times New Roman" w:cs="Times New Roman"/>
          <w:sz w:val="28"/>
          <w:szCs w:val="28"/>
        </w:rPr>
        <w:t>, обновления концептуальных подходов к организации педагогической деятельности в области</w:t>
      </w:r>
      <w:r w:rsidR="00330CA1" w:rsidRPr="00DA226F">
        <w:rPr>
          <w:rFonts w:ascii="Times New Roman" w:hAnsi="Times New Roman" w:cs="Times New Roman"/>
          <w:sz w:val="28"/>
          <w:szCs w:val="28"/>
        </w:rPr>
        <w:t xml:space="preserve"> воспитания и социализации подрастающего поколения</w:t>
      </w:r>
      <w:r w:rsidR="003E55A7" w:rsidRPr="00DA226F">
        <w:rPr>
          <w:rFonts w:ascii="Times New Roman" w:hAnsi="Times New Roman" w:cs="Times New Roman"/>
          <w:sz w:val="28"/>
          <w:szCs w:val="28"/>
        </w:rPr>
        <w:t>, а также в целях реализации и защиты академических прав и свобод педагогических работников, осуществляющих классное руководство, и устранения избыточной отчётности</w:t>
      </w:r>
      <w:r w:rsidR="00A463D1" w:rsidRPr="00DA226F">
        <w:rPr>
          <w:rFonts w:ascii="Times New Roman" w:hAnsi="Times New Roman" w:cs="Times New Roman"/>
          <w:sz w:val="28"/>
          <w:szCs w:val="28"/>
        </w:rPr>
        <w:t xml:space="preserve"> в их деятельности</w:t>
      </w:r>
      <w:r w:rsidR="003E55A7" w:rsidRPr="00DA226F">
        <w:rPr>
          <w:rFonts w:ascii="Times New Roman" w:hAnsi="Times New Roman" w:cs="Times New Roman"/>
          <w:sz w:val="28"/>
          <w:szCs w:val="28"/>
        </w:rPr>
        <w:t>.</w:t>
      </w:r>
    </w:p>
    <w:p w:rsidR="00C32B19" w:rsidRDefault="00F24DF8" w:rsidP="00DA226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Методические рекомендации направлены на уточнение и конкретизацию нормативного правового поля </w:t>
      </w:r>
      <w:r w:rsidR="000026F3">
        <w:rPr>
          <w:rFonts w:ascii="Times New Roman" w:hAnsi="Times New Roman" w:cs="Times New Roman"/>
          <w:sz w:val="28"/>
          <w:szCs w:val="28"/>
        </w:rPr>
        <w:t>реализации</w:t>
      </w:r>
      <w:r w:rsidRPr="00DA226F">
        <w:rPr>
          <w:rFonts w:ascii="Times New Roman" w:hAnsi="Times New Roman" w:cs="Times New Roman"/>
          <w:sz w:val="28"/>
          <w:szCs w:val="28"/>
        </w:rPr>
        <w:t xml:space="preserve">воспитательной деятельности, выработку единых подходов к пониманию целей и задач классного руководства, принципов </w:t>
      </w:r>
      <w:r w:rsidR="00C2224D" w:rsidRPr="00DA226F">
        <w:rPr>
          <w:rFonts w:ascii="Times New Roman" w:hAnsi="Times New Roman" w:cs="Times New Roman"/>
          <w:sz w:val="28"/>
          <w:szCs w:val="28"/>
        </w:rPr>
        <w:t xml:space="preserve">и видов </w:t>
      </w:r>
      <w:r w:rsidRPr="00DA226F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3F3262" w:rsidRPr="00DA226F">
        <w:rPr>
          <w:rFonts w:ascii="Times New Roman" w:hAnsi="Times New Roman" w:cs="Times New Roman"/>
          <w:sz w:val="28"/>
          <w:szCs w:val="28"/>
        </w:rPr>
        <w:t>по осуществлению педагогическими работниками классного руководства,</w:t>
      </w:r>
      <w:r w:rsidRPr="00DA226F">
        <w:rPr>
          <w:rFonts w:ascii="Times New Roman" w:hAnsi="Times New Roman" w:cs="Times New Roman"/>
          <w:sz w:val="28"/>
          <w:szCs w:val="28"/>
        </w:rPr>
        <w:t xml:space="preserve"> критериев оценки </w:t>
      </w:r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эффективности </w:t>
      </w:r>
      <w:r w:rsidR="00C2224D" w:rsidRPr="00DA226F">
        <w:rPr>
          <w:rFonts w:ascii="Times New Roman" w:hAnsi="Times New Roman" w:cs="Times New Roman"/>
          <w:sz w:val="28"/>
          <w:szCs w:val="28"/>
        </w:rPr>
        <w:t>этой</w:t>
      </w:r>
      <w:r w:rsidRPr="00DA226F">
        <w:rPr>
          <w:rFonts w:ascii="Times New Roman" w:hAnsi="Times New Roman" w:cs="Times New Roman"/>
          <w:sz w:val="28"/>
          <w:szCs w:val="28"/>
        </w:rPr>
        <w:t xml:space="preserve"> деятельности. </w:t>
      </w:r>
      <w:r w:rsidR="008E3913" w:rsidRPr="00DA226F">
        <w:rPr>
          <w:rFonts w:ascii="Times New Roman" w:hAnsi="Times New Roman" w:cs="Times New Roman"/>
          <w:sz w:val="28"/>
          <w:szCs w:val="28"/>
        </w:rPr>
        <w:t>При этом</w:t>
      </w:r>
      <w:r w:rsidR="009A0D71" w:rsidRPr="00DA226F">
        <w:rPr>
          <w:rFonts w:ascii="Times New Roman" w:hAnsi="Times New Roman" w:cs="Times New Roman"/>
          <w:sz w:val="28"/>
          <w:szCs w:val="28"/>
        </w:rPr>
        <w:t xml:space="preserve"> предусматривают</w:t>
      </w:r>
      <w:r w:rsidR="008E3913" w:rsidRPr="00DA226F">
        <w:rPr>
          <w:rFonts w:ascii="Times New Roman" w:hAnsi="Times New Roman" w:cs="Times New Roman"/>
          <w:sz w:val="28"/>
          <w:szCs w:val="28"/>
        </w:rPr>
        <w:t>ся</w:t>
      </w:r>
      <w:r w:rsidRPr="00DA226F">
        <w:rPr>
          <w:rFonts w:ascii="Times New Roman" w:hAnsi="Times New Roman" w:cs="Times New Roman"/>
          <w:sz w:val="28"/>
          <w:szCs w:val="28"/>
        </w:rPr>
        <w:t>вариативн</w:t>
      </w:r>
      <w:r w:rsidR="00D055E5" w:rsidRPr="00DA226F">
        <w:rPr>
          <w:rFonts w:ascii="Times New Roman" w:hAnsi="Times New Roman" w:cs="Times New Roman"/>
          <w:sz w:val="28"/>
          <w:szCs w:val="28"/>
        </w:rPr>
        <w:t>ы</w:t>
      </w:r>
      <w:r w:rsidR="00AC20D8" w:rsidRPr="00DA226F">
        <w:rPr>
          <w:rFonts w:ascii="Times New Roman" w:hAnsi="Times New Roman" w:cs="Times New Roman"/>
          <w:sz w:val="28"/>
          <w:szCs w:val="28"/>
        </w:rPr>
        <w:t>е</w:t>
      </w:r>
      <w:r w:rsidR="00D055E5" w:rsidRPr="00DA226F">
        <w:rPr>
          <w:rFonts w:ascii="Times New Roman" w:hAnsi="Times New Roman" w:cs="Times New Roman"/>
          <w:sz w:val="28"/>
          <w:szCs w:val="28"/>
        </w:rPr>
        <w:t xml:space="preserve"> компонент</w:t>
      </w:r>
      <w:r w:rsidR="00AC20D8" w:rsidRPr="00DA226F">
        <w:rPr>
          <w:rFonts w:ascii="Times New Roman" w:hAnsi="Times New Roman" w:cs="Times New Roman"/>
          <w:sz w:val="28"/>
          <w:szCs w:val="28"/>
        </w:rPr>
        <w:t>ы</w:t>
      </w:r>
      <w:r w:rsidRPr="00DA226F">
        <w:rPr>
          <w:rFonts w:ascii="Times New Roman" w:hAnsi="Times New Roman" w:cs="Times New Roman"/>
          <w:sz w:val="28"/>
          <w:szCs w:val="28"/>
        </w:rPr>
        <w:t>, обусловленн</w:t>
      </w:r>
      <w:r w:rsidR="00D055E5" w:rsidRPr="00DA226F">
        <w:rPr>
          <w:rFonts w:ascii="Times New Roman" w:hAnsi="Times New Roman" w:cs="Times New Roman"/>
          <w:sz w:val="28"/>
          <w:szCs w:val="28"/>
        </w:rPr>
        <w:t>ы</w:t>
      </w:r>
      <w:r w:rsidR="00AC20D8" w:rsidRPr="00DA226F">
        <w:rPr>
          <w:rFonts w:ascii="Times New Roman" w:hAnsi="Times New Roman" w:cs="Times New Roman"/>
          <w:sz w:val="28"/>
          <w:szCs w:val="28"/>
        </w:rPr>
        <w:t>е</w:t>
      </w:r>
      <w:r w:rsidR="00970C8A" w:rsidRPr="00DA226F">
        <w:rPr>
          <w:rFonts w:ascii="Times New Roman" w:hAnsi="Times New Roman" w:cs="Times New Roman"/>
          <w:sz w:val="28"/>
          <w:szCs w:val="28"/>
        </w:rPr>
        <w:t xml:space="preserve">региональными </w:t>
      </w:r>
      <w:r w:rsidR="00842355" w:rsidRPr="00DA226F">
        <w:rPr>
          <w:rFonts w:ascii="Times New Roman" w:hAnsi="Times New Roman" w:cs="Times New Roman"/>
          <w:sz w:val="28"/>
          <w:szCs w:val="28"/>
        </w:rPr>
        <w:t>социально-экономическими, экологическими, этно</w:t>
      </w:r>
      <w:r w:rsidRPr="00DA226F">
        <w:rPr>
          <w:rFonts w:ascii="Times New Roman" w:hAnsi="Times New Roman" w:cs="Times New Roman"/>
          <w:sz w:val="28"/>
          <w:szCs w:val="28"/>
        </w:rPr>
        <w:t xml:space="preserve">культурными, демографическими и иными особенностями </w:t>
      </w:r>
      <w:r w:rsidR="00842355" w:rsidRPr="00DA226F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D055E5" w:rsidRPr="00DA226F">
        <w:rPr>
          <w:rFonts w:ascii="Times New Roman" w:hAnsi="Times New Roman" w:cs="Times New Roman"/>
          <w:sz w:val="28"/>
          <w:szCs w:val="28"/>
        </w:rPr>
        <w:t>, территори</w:t>
      </w:r>
      <w:r w:rsidR="000026F3">
        <w:rPr>
          <w:rFonts w:ascii="Times New Roman" w:hAnsi="Times New Roman" w:cs="Times New Roman"/>
          <w:sz w:val="28"/>
          <w:szCs w:val="28"/>
        </w:rPr>
        <w:t>альным</w:t>
      </w:r>
      <w:r w:rsidRPr="00DA226F">
        <w:rPr>
          <w:rFonts w:ascii="Times New Roman" w:hAnsi="Times New Roman" w:cs="Times New Roman"/>
          <w:sz w:val="28"/>
          <w:szCs w:val="28"/>
        </w:rPr>
        <w:t xml:space="preserve"> расположени</w:t>
      </w:r>
      <w:r w:rsidR="000026F3">
        <w:rPr>
          <w:rFonts w:ascii="Times New Roman" w:hAnsi="Times New Roman" w:cs="Times New Roman"/>
          <w:sz w:val="28"/>
          <w:szCs w:val="28"/>
        </w:rPr>
        <w:t>ем</w:t>
      </w:r>
      <w:r w:rsidRPr="00DA226F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="00D055E5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393E26" w:rsidRPr="00DA226F">
        <w:rPr>
          <w:rFonts w:ascii="Times New Roman" w:hAnsi="Times New Roman" w:cs="Times New Roman"/>
          <w:sz w:val="28"/>
          <w:szCs w:val="28"/>
        </w:rPr>
        <w:t>спецификой</w:t>
      </w:r>
      <w:r w:rsidR="00D055E5" w:rsidRPr="00DA226F">
        <w:rPr>
          <w:rFonts w:ascii="Times New Roman" w:hAnsi="Times New Roman" w:cs="Times New Roman"/>
          <w:sz w:val="28"/>
          <w:szCs w:val="28"/>
        </w:rPr>
        <w:t xml:space="preserve"> контингента обучающихся и реализуемых образовательных программ</w:t>
      </w:r>
      <w:r w:rsidRPr="00DA226F">
        <w:rPr>
          <w:rFonts w:ascii="Times New Roman" w:hAnsi="Times New Roman" w:cs="Times New Roman"/>
          <w:sz w:val="28"/>
          <w:szCs w:val="28"/>
        </w:rPr>
        <w:t>.</w:t>
      </w:r>
    </w:p>
    <w:p w:rsidR="00DA226F" w:rsidRPr="00DA226F" w:rsidRDefault="00DA226F" w:rsidP="00DA226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1F0E" w:rsidRPr="00DA226F" w:rsidRDefault="00A463D1" w:rsidP="00DA2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642F3" w:rsidRPr="00DA226F">
        <w:rPr>
          <w:rFonts w:ascii="Times New Roman" w:hAnsi="Times New Roman" w:cs="Times New Roman"/>
          <w:b/>
          <w:sz w:val="28"/>
          <w:szCs w:val="28"/>
        </w:rPr>
        <w:t>Правов</w:t>
      </w:r>
      <w:r w:rsidR="003F65DA" w:rsidRPr="00DA226F">
        <w:rPr>
          <w:rFonts w:ascii="Times New Roman" w:hAnsi="Times New Roman" w:cs="Times New Roman"/>
          <w:b/>
          <w:sz w:val="28"/>
          <w:szCs w:val="28"/>
        </w:rPr>
        <w:t>ые основы</w:t>
      </w:r>
      <w:r w:rsidR="00BB2651" w:rsidRPr="00DA226F">
        <w:rPr>
          <w:rFonts w:ascii="Times New Roman" w:hAnsi="Times New Roman" w:cs="Times New Roman"/>
          <w:b/>
          <w:sz w:val="28"/>
          <w:szCs w:val="28"/>
        </w:rPr>
        <w:t>организаци</w:t>
      </w:r>
      <w:r w:rsidR="000642F3" w:rsidRPr="00DA226F">
        <w:rPr>
          <w:rFonts w:ascii="Times New Roman" w:hAnsi="Times New Roman" w:cs="Times New Roman"/>
          <w:b/>
          <w:sz w:val="28"/>
          <w:szCs w:val="28"/>
        </w:rPr>
        <w:t>и</w:t>
      </w:r>
      <w:r w:rsidR="00BB2651" w:rsidRPr="00DA226F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="000E4DA2" w:rsidRPr="00DA226F">
        <w:rPr>
          <w:rFonts w:ascii="Times New Roman" w:hAnsi="Times New Roman" w:cs="Times New Roman"/>
          <w:b/>
          <w:sz w:val="28"/>
          <w:szCs w:val="28"/>
        </w:rPr>
        <w:t>педагогических работников, осуществляющих классное руководство</w:t>
      </w:r>
    </w:p>
    <w:p w:rsidR="00BC3F22" w:rsidRPr="00DA226F" w:rsidRDefault="00BC3F22" w:rsidP="00DA226F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37329367"/>
    </w:p>
    <w:p w:rsidR="007C1CFE" w:rsidRPr="00DA226F" w:rsidRDefault="003F65DA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bookmarkEnd w:id="2"/>
      <w:r w:rsidR="00BC3F2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деятельности, связанной с классным руководством, </w:t>
      </w:r>
      <w:r w:rsidR="0033535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с </w:t>
      </w:r>
      <w:r w:rsidR="00BC3F2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="0033535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</w:t>
      </w:r>
      <w:r w:rsidR="0073431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вопросов, относящихся к  </w:t>
      </w:r>
      <w:r w:rsidR="007C1CF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 правам граждан Российской Федерации, к основным принципам и приоритетам государственной политики в сфере образования, правовым, организационным и экономическим основам образования в Российской Федерации, общим правилам организации образовательной деятельности, а также к области трудового права</w:t>
      </w:r>
      <w:r w:rsidR="007E4F3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849CC" w:rsidRPr="00DA226F" w:rsidRDefault="00EB6CCD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 по вопросам организации </w:t>
      </w:r>
      <w:r w:rsidR="00E636D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E7146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связанной с классным руководством,</w:t>
      </w:r>
      <w:r w:rsidR="00E636D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многоуровнев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E636D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содержит нормативные акты, регламентирующие процессы воспитания в </w:t>
      </w:r>
      <w:r w:rsidR="009E6C8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2181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бразовательных </w:t>
      </w:r>
      <w:r w:rsidR="00E636D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 в соответствии с приоритетами государственной политики в сфере образования, включает </w:t>
      </w:r>
      <w:r w:rsidR="006849C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норм и правил, принятых в соответствии с разграничением полномочий в сфере образования между федеральными органами государственной власти, органами государственной власти субъектов </w:t>
      </w:r>
      <w:r w:rsidR="00A8616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и органами местного самоуправления.</w:t>
      </w:r>
    </w:p>
    <w:p w:rsidR="00692007" w:rsidRPr="00DA226F" w:rsidRDefault="00692007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Общеобязательные </w:t>
      </w:r>
      <w:r w:rsidR="00651B3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51B3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E6C8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частиобеспечения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воспитательного процесса в образовательных </w:t>
      </w:r>
      <w:r w:rsidR="006849C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="00AE480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закрепляют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2007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</w:t>
      </w:r>
      <w:r w:rsidR="00AE480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Конституци</w:t>
      </w:r>
      <w:r w:rsidR="003D68C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Устав</w:t>
      </w:r>
      <w:r w:rsidR="003D68C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Федерации, </w:t>
      </w:r>
      <w:r w:rsidR="00B32E0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устанавливающи</w:t>
      </w:r>
      <w:r w:rsidR="00485C9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каждого гражданина на образование и</w:t>
      </w:r>
      <w:r w:rsidR="00B32E0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закрепляющи</w:t>
      </w:r>
      <w:r w:rsidR="00485C9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процессов воспитания и об</w:t>
      </w:r>
      <w:r w:rsidR="00B32E0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учения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предмет</w:t>
      </w:r>
      <w:r w:rsidR="009E6C8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совместного ведения с Российской Федерацией; </w:t>
      </w:r>
    </w:p>
    <w:p w:rsidR="00E967A0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967A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кодекс Российской Федерации;</w:t>
      </w:r>
    </w:p>
    <w:p w:rsidR="00692007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485C9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 декабря 2012 г. 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273-ФЗ 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22207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24 июля 1998 г. № 124-ФЗ 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гарантиях прав ребёнка в Российской Федерации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22207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24 июня 1999 г. № 120-ФЗ 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системы профилактики безнадзорности и правонарушений несовершеннолетних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2207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 декабря 2010 г. № 436-ФЗ 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детей от информации, причиняющей вред их здоровью и развитию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6459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A064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Российской Федерации от 7 мая 2012 г. № 597 </w:t>
      </w:r>
      <w:r w:rsidR="000026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506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64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мероприятиях по реализации государственной социальной политики</w:t>
      </w:r>
      <w:r w:rsidR="0038506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064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2007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OLE_LINK1"/>
      <w:bookmarkStart w:id="4" w:name="OLE_LINK2"/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Российской Федерации </w:t>
      </w:r>
      <w:r w:rsidR="0038506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7 мая 2018 г. 2018 года № 204 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национальных целях и стратегических задачах развития Российской Федерации на период до 2024 года»</w:t>
      </w:r>
      <w:bookmarkEnd w:id="3"/>
      <w:bookmarkEnd w:id="4"/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67F4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F849F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</w:t>
      </w:r>
      <w:r w:rsidR="0089340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29 мая </w:t>
      </w:r>
      <w:r w:rsidR="000026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г. № 996-р</w:t>
      </w:r>
      <w:r w:rsidR="0038506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67F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bookmarkStart w:id="5" w:name="_Hlk38902123"/>
      <w:r w:rsidR="00AD67F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развития воспитания в Российской Федерации на период до 2025 года</w:t>
      </w:r>
      <w:bookmarkEnd w:id="5"/>
      <w:r w:rsidR="0038506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67F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67BB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F849F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D67F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риказы Минобрнауки России</w:t>
      </w:r>
      <w:r w:rsidR="00B567B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октября 2009 г. № 373 </w:t>
      </w:r>
      <w:bookmarkStart w:id="6" w:name="_Hlk37423434"/>
      <w:r w:rsidR="007D4A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67B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bookmarkStart w:id="7" w:name="_Hlk37423607"/>
      <w:r w:rsidR="00B567B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введении в действие </w:t>
      </w:r>
      <w:bookmarkEnd w:id="7"/>
      <w:r w:rsidR="00B567B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 начального общего образования»</w:t>
      </w:r>
      <w:bookmarkEnd w:id="6"/>
      <w:r w:rsidR="00B567B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8" w:name="_Hlk37423501"/>
      <w:r w:rsidR="007D4A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324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декабря 201</w:t>
      </w:r>
      <w:r w:rsidR="00C2469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0 № 1897 «Об утверждении федерального государственного образовательного стандарта основного общего образования»</w:t>
      </w:r>
      <w:bookmarkEnd w:id="8"/>
      <w:r w:rsidR="00C2469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4A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469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062B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мая 2012 г. № 413 </w:t>
      </w:r>
      <w:r w:rsidR="00C2469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федерального государственного образовательного стандарта среднего общего образования»</w:t>
      </w:r>
      <w:r w:rsidR="00B567B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54A6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F849F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254A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r w:rsidR="005F4B6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Минобрнауки России от 11 мая 2016 г. № 536 </w:t>
      </w:r>
      <w:r w:rsidR="007D4A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254A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 w:rsidR="00F849F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7092" w:rsidRPr="00DA226F" w:rsidRDefault="00067092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рассматривать воспитание детей как стратегический общенациональный приоритет, требующий консолидации усилий различных институтов гражданского общества на федеральном, региональном и муниципальном уровнях</w:t>
      </w:r>
      <w:r w:rsidRPr="00DA226F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272" w:rsidRPr="00DA226F" w:rsidRDefault="004D103C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</w:t>
      </w:r>
      <w:r w:rsidR="00DB489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4295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="006C262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связанной с классным руководством,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приниматься нормативные правовые акты </w:t>
      </w:r>
      <w:r w:rsidR="0034295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субъектов Российской Федерации, обеспечивающие </w:t>
      </w:r>
      <w:r w:rsidR="000A1F6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</w:t>
      </w:r>
      <w:r w:rsidR="00F847C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воспитательного процесса в соответствии с </w:t>
      </w:r>
      <w:r w:rsidR="00AB358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целевыми </w:t>
      </w:r>
      <w:r w:rsidR="00F847C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ориентирамифедерального уровня</w:t>
      </w:r>
      <w:r w:rsidR="00AB358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учете организационных и экономических особенностей региональной системы образования</w:t>
      </w:r>
      <w:r w:rsidR="006C262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11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r w:rsidR="006C262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F847C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4511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47C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511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</w:t>
      </w:r>
      <w:r w:rsidR="00F847C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</w:t>
      </w:r>
      <w:r w:rsidR="004511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47C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</w:t>
      </w:r>
      <w:r w:rsidR="00590C3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47C6" w:rsidRPr="00DA226F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="00EA6E0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дополняя и конкретизируя воспитательные ориентиры региональными приоритетами, не вступающими в противоречие с федеральными </w:t>
      </w:r>
      <w:r w:rsidR="0010627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</w:t>
      </w:r>
      <w:r w:rsidR="00EA6E0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F67" w:rsidRPr="00DA226F" w:rsidRDefault="00106272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подход обеспечит достижение цели национального проекта «Образование»</w:t>
      </w:r>
      <w:r w:rsidR="00B57C2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698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направленной на</w:t>
      </w:r>
      <w:r w:rsidR="00D86D7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</w:t>
      </w:r>
      <w:r w:rsidR="00B57C2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е«…на основе духовно-</w:t>
      </w:r>
      <w:r w:rsidR="00B57C2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нравственных ценностей народов Российской Федерации, исторических и национально-культурных традиций»</w:t>
      </w:r>
      <w:r w:rsidR="00590C3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7C28" w:rsidRPr="00DA226F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</w:p>
    <w:p w:rsidR="00D15F29" w:rsidRPr="00DA226F" w:rsidRDefault="00342958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039A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по классному руководству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местном уровне (в муниципальных районах и городских округах) должн</w:t>
      </w:r>
      <w:r w:rsidR="00FE1BE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направлен</w:t>
      </w:r>
      <w:r w:rsidR="00FE1BE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условий эффективной воспитательной деятельности </w:t>
      </w:r>
      <w:r w:rsidR="00FE1BE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D1EB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целей и задач воспитания и социализации подрастающего поколения, установленных </w:t>
      </w:r>
      <w:r w:rsidR="00FE1BE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</w:t>
      </w:r>
      <w:r w:rsidR="00ED1EB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правовыми актами федерального и регионального уровней, а также дополнительных задач 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E1BE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социально-экономической</w:t>
      </w:r>
      <w:r w:rsidR="006723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социокультурной</w:t>
      </w:r>
      <w:r w:rsidR="006723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1EB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демографической, </w:t>
      </w:r>
      <w:r w:rsidR="006723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криминогенной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в конкретных муниципальных образованиях. </w:t>
      </w:r>
    </w:p>
    <w:p w:rsidR="00414C03" w:rsidRPr="00DA226F" w:rsidRDefault="00414C03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местного самоуправления, используя свои полномочия в сфере образования, выполняя функции и полномочия учредителей муниципальных </w:t>
      </w:r>
      <w:r w:rsidR="00FE661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организаций, вправе развивать образовательную среду</w:t>
      </w:r>
      <w:r w:rsidR="006723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(прежде всего, воспит</w:t>
      </w:r>
      <w:r w:rsidR="00853BD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</w:t>
      </w:r>
      <w:r w:rsidR="006723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направленности)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налаживать сетевое взаимодействие </w:t>
      </w:r>
      <w:r w:rsidR="00FE1BE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FE661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001BE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D15F2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реализации воспитательных мероприятий</w:t>
      </w:r>
      <w:r w:rsidR="00001BE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межведомственное взаимодействие по актуальным проблемам воспитания подрастающего поколения </w:t>
      </w:r>
      <w:r w:rsidR="00853BD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соответствующей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</w:t>
      </w:r>
      <w:r w:rsidR="00001BE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разрабатывать специальные меры поддержки семей и детей, находящихся в сложной жизненной ситуации, </w:t>
      </w:r>
      <w:r w:rsidR="00853BD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</w:t>
      </w:r>
      <w:r w:rsidR="00001BE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материального и нематериального стимулирования </w:t>
      </w:r>
      <w:r w:rsidR="00925E9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эффективной работы </w:t>
      </w:r>
      <w:r w:rsidR="00853BD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 по классному руководству</w:t>
      </w:r>
      <w:r w:rsidR="00001BE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5976" w:rsidRPr="00DA226F" w:rsidRDefault="00220098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Локальные нормативные акты </w:t>
      </w:r>
      <w:r w:rsidR="00FE1BE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E343D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документов, регламентирующих содержание и порядок организации воспитательного процесса в </w:t>
      </w:r>
      <w:bookmarkStart w:id="9" w:name="_Hlk39048268"/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организации</w:t>
      </w:r>
      <w:bookmarkEnd w:id="9"/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45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числе, в рамках классного руководства как отдельного вида деятельности,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конкретизируют </w:t>
      </w:r>
      <w:r w:rsidR="007E45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7E45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контекстных условий </w:t>
      </w:r>
      <w:r w:rsidR="00E343D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сложившегося распределения полномочий и ответственности </w:t>
      </w:r>
      <w:r w:rsidR="008E0C7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между педагогическими работниками, </w:t>
      </w:r>
      <w:r w:rsidR="008E0C7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устанавливают меры </w:t>
      </w:r>
      <w:r w:rsidR="007E45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стимулирования </w:t>
      </w:r>
      <w:r w:rsidR="008E0C7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осуществлению классного руководства</w:t>
      </w:r>
      <w:r w:rsidR="007E45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098" w:rsidRPr="00DA226F" w:rsidRDefault="00220098" w:rsidP="00DA226F">
      <w:pPr>
        <w:autoSpaceDE w:val="0"/>
        <w:autoSpaceDN w:val="0"/>
        <w:adjustRightInd w:val="0"/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2E" w:rsidRPr="00DA226F" w:rsidRDefault="00721811" w:rsidP="00DA2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A582E" w:rsidRPr="00DA226F">
        <w:rPr>
          <w:rFonts w:ascii="Times New Roman" w:hAnsi="Times New Roman" w:cs="Times New Roman"/>
          <w:b/>
          <w:sz w:val="28"/>
          <w:szCs w:val="28"/>
        </w:rPr>
        <w:t xml:space="preserve">Цели и принципы </w:t>
      </w:r>
      <w:r w:rsidR="0020470F" w:rsidRPr="00DA226F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E2567A" w:rsidRPr="00DA226F">
        <w:rPr>
          <w:rFonts w:ascii="Times New Roman" w:hAnsi="Times New Roman" w:cs="Times New Roman"/>
          <w:b/>
          <w:sz w:val="28"/>
          <w:szCs w:val="28"/>
        </w:rPr>
        <w:t>педагогических работников, осущ</w:t>
      </w:r>
      <w:r w:rsidR="002B6988" w:rsidRPr="00DA226F">
        <w:rPr>
          <w:rFonts w:ascii="Times New Roman" w:hAnsi="Times New Roman" w:cs="Times New Roman"/>
          <w:b/>
          <w:sz w:val="28"/>
          <w:szCs w:val="28"/>
        </w:rPr>
        <w:t>ествляющих классное руководство</w:t>
      </w:r>
    </w:p>
    <w:p w:rsidR="00E2567A" w:rsidRPr="00DA226F" w:rsidRDefault="00E2567A" w:rsidP="00DA226F">
      <w:pPr>
        <w:autoSpaceDE w:val="0"/>
        <w:autoSpaceDN w:val="0"/>
        <w:adjustRightInd w:val="0"/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1BA7" w:rsidRPr="00DA226F" w:rsidRDefault="00AB40BF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="0024228E" w:rsidRPr="00DA226F">
        <w:rPr>
          <w:rFonts w:ascii="Times New Roman" w:hAnsi="Times New Roman" w:cs="Times New Roman"/>
          <w:sz w:val="28"/>
          <w:szCs w:val="28"/>
        </w:rPr>
        <w:t xml:space="preserve">основаны на понимании классного руководства как особого вида </w:t>
      </w:r>
      <w:r w:rsidRPr="00DA226F">
        <w:rPr>
          <w:rFonts w:ascii="Times New Roman" w:hAnsi="Times New Roman" w:cs="Times New Roman"/>
          <w:sz w:val="28"/>
          <w:szCs w:val="28"/>
        </w:rPr>
        <w:t>педагогическ</w:t>
      </w:r>
      <w:r w:rsidR="0024228E" w:rsidRPr="00DA226F">
        <w:rPr>
          <w:rFonts w:ascii="Times New Roman" w:hAnsi="Times New Roman" w:cs="Times New Roman"/>
          <w:sz w:val="28"/>
          <w:szCs w:val="28"/>
        </w:rPr>
        <w:t>ой</w:t>
      </w:r>
      <w:r w:rsidRPr="00DA226F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24228E" w:rsidRPr="00DA226F">
        <w:rPr>
          <w:rFonts w:ascii="Times New Roman" w:hAnsi="Times New Roman" w:cs="Times New Roman"/>
          <w:sz w:val="28"/>
          <w:szCs w:val="28"/>
        </w:rPr>
        <w:t>и, направленно</w:t>
      </w:r>
      <w:r w:rsidR="00A27C60" w:rsidRPr="00DA226F">
        <w:rPr>
          <w:rFonts w:ascii="Times New Roman" w:hAnsi="Times New Roman" w:cs="Times New Roman"/>
          <w:sz w:val="28"/>
          <w:szCs w:val="28"/>
        </w:rPr>
        <w:t>го</w:t>
      </w:r>
      <w:r w:rsidRPr="00DA226F">
        <w:rPr>
          <w:rFonts w:ascii="Times New Roman" w:hAnsi="Times New Roman" w:cs="Times New Roman"/>
          <w:sz w:val="28"/>
          <w:szCs w:val="28"/>
        </w:rPr>
        <w:t xml:space="preserve">, в первую очередь, на решение задач воспитания и социализации </w:t>
      </w:r>
      <w:r w:rsidR="00300C92" w:rsidRPr="00DA226F">
        <w:rPr>
          <w:rFonts w:ascii="Times New Roman" w:hAnsi="Times New Roman" w:cs="Times New Roman"/>
          <w:sz w:val="28"/>
          <w:szCs w:val="28"/>
        </w:rPr>
        <w:t>об</w:t>
      </w:r>
      <w:r w:rsidRPr="00DA226F">
        <w:rPr>
          <w:rFonts w:ascii="Times New Roman" w:hAnsi="Times New Roman" w:cs="Times New Roman"/>
          <w:sz w:val="28"/>
          <w:szCs w:val="28"/>
        </w:rPr>
        <w:t>уча</w:t>
      </w:r>
      <w:r w:rsidR="00300C92" w:rsidRPr="00DA226F">
        <w:rPr>
          <w:rFonts w:ascii="Times New Roman" w:hAnsi="Times New Roman" w:cs="Times New Roman"/>
          <w:sz w:val="28"/>
          <w:szCs w:val="28"/>
        </w:rPr>
        <w:t>ю</w:t>
      </w:r>
      <w:r w:rsidRPr="00DA226F">
        <w:rPr>
          <w:rFonts w:ascii="Times New Roman" w:hAnsi="Times New Roman" w:cs="Times New Roman"/>
          <w:sz w:val="28"/>
          <w:szCs w:val="28"/>
        </w:rPr>
        <w:t>щихся</w:t>
      </w:r>
      <w:r w:rsidR="00F531FF" w:rsidRPr="00DA226F">
        <w:rPr>
          <w:rFonts w:ascii="Times New Roman" w:hAnsi="Times New Roman" w:cs="Times New Roman"/>
          <w:sz w:val="28"/>
          <w:szCs w:val="28"/>
        </w:rPr>
        <w:t>.</w:t>
      </w:r>
      <w:r w:rsidR="009824AD" w:rsidRPr="00DA226F">
        <w:rPr>
          <w:rFonts w:ascii="Times New Roman" w:hAnsi="Times New Roman" w:cs="Times New Roman"/>
          <w:sz w:val="28"/>
          <w:szCs w:val="28"/>
        </w:rPr>
        <w:t>Соответственно, ц</w:t>
      </w:r>
      <w:r w:rsidR="000E1BA7" w:rsidRPr="00DA226F">
        <w:rPr>
          <w:rFonts w:ascii="Times New Roman" w:hAnsi="Times New Roman" w:cs="Times New Roman"/>
          <w:sz w:val="28"/>
          <w:szCs w:val="28"/>
        </w:rPr>
        <w:t xml:space="preserve">ели, задачи и принципы </w:t>
      </w:r>
      <w:r w:rsidR="000E1BA7" w:rsidRPr="00DA226F"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  <w:r w:rsidR="00AE367E" w:rsidRPr="00DA226F">
        <w:rPr>
          <w:rFonts w:ascii="Times New Roman" w:hAnsi="Times New Roman" w:cs="Times New Roman"/>
          <w:sz w:val="28"/>
          <w:szCs w:val="28"/>
        </w:rPr>
        <w:t>, связанной с классным руководством,</w:t>
      </w:r>
      <w:r w:rsidR="000E1BA7" w:rsidRPr="00DA226F">
        <w:rPr>
          <w:rFonts w:ascii="Times New Roman" w:hAnsi="Times New Roman" w:cs="Times New Roman"/>
          <w:sz w:val="28"/>
          <w:szCs w:val="28"/>
        </w:rPr>
        <w:t xml:space="preserve"> определяются базовыми целями и принципами воспитания, социализации и развития личности обучающихся, изложенными в </w:t>
      </w:r>
      <w:r w:rsidR="00B8191B" w:rsidRPr="00DA226F">
        <w:rPr>
          <w:rFonts w:ascii="Times New Roman" w:hAnsi="Times New Roman" w:cs="Times New Roman"/>
          <w:sz w:val="28"/>
          <w:szCs w:val="28"/>
        </w:rPr>
        <w:t xml:space="preserve">Федеральном законе от 29 декабря 2012 г. </w:t>
      </w:r>
      <w:r w:rsidR="007D4A73">
        <w:rPr>
          <w:rFonts w:ascii="Times New Roman" w:hAnsi="Times New Roman" w:cs="Times New Roman"/>
          <w:sz w:val="28"/>
          <w:szCs w:val="28"/>
        </w:rPr>
        <w:br/>
      </w:r>
      <w:r w:rsidR="00B8191B" w:rsidRPr="00DA226F">
        <w:rPr>
          <w:rFonts w:ascii="Times New Roman" w:hAnsi="Times New Roman" w:cs="Times New Roman"/>
          <w:sz w:val="28"/>
          <w:szCs w:val="28"/>
        </w:rPr>
        <w:t xml:space="preserve">№ 273-ФЗ «Об образовании в Российской Федерации» и </w:t>
      </w:r>
      <w:r w:rsidR="00DB047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Указе Президента Российской Федерации от 7 мая 2018 г. № 204 «О национальных целях и стратегических задачах развития Российской Федерации на период до 2024 года», </w:t>
      </w:r>
      <w:r w:rsidR="00231E2D" w:rsidRPr="00DA226F">
        <w:rPr>
          <w:rFonts w:ascii="Times New Roman" w:hAnsi="Times New Roman" w:cs="Times New Roman"/>
          <w:sz w:val="28"/>
          <w:szCs w:val="28"/>
        </w:rPr>
        <w:t>Стратегии развития воспитания в Российской Федерации на период до 2025 года</w:t>
      </w:r>
      <w:r w:rsidR="000E1BA7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F058DC" w:rsidRPr="00DA226F">
        <w:rPr>
          <w:rFonts w:ascii="Times New Roman" w:hAnsi="Times New Roman" w:cs="Times New Roman"/>
          <w:sz w:val="28"/>
          <w:szCs w:val="28"/>
        </w:rPr>
        <w:t>документах</w:t>
      </w:r>
      <w:r w:rsidR="000E1BA7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F058DC" w:rsidRPr="00DA226F">
        <w:rPr>
          <w:rFonts w:ascii="Times New Roman" w:hAnsi="Times New Roman" w:cs="Times New Roman"/>
          <w:sz w:val="28"/>
          <w:szCs w:val="28"/>
        </w:rPr>
        <w:t xml:space="preserve">приведённых </w:t>
      </w:r>
      <w:r w:rsidR="000E1BA7" w:rsidRPr="00DA226F">
        <w:rPr>
          <w:rFonts w:ascii="Times New Roman" w:hAnsi="Times New Roman" w:cs="Times New Roman"/>
          <w:sz w:val="28"/>
          <w:szCs w:val="28"/>
        </w:rPr>
        <w:t>в разделе 2 настоящих методических рекомендаций.</w:t>
      </w:r>
    </w:p>
    <w:p w:rsidR="00B8191B" w:rsidRPr="00DA226F" w:rsidRDefault="00E967A0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Под воспитанием понимается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</w:t>
      </w:r>
      <w:r w:rsidRPr="00DA226F">
        <w:rPr>
          <w:rStyle w:val="a8"/>
          <w:rFonts w:ascii="Times New Roman" w:hAnsi="Times New Roman" w:cs="Times New Roman"/>
          <w:sz w:val="28"/>
          <w:szCs w:val="28"/>
        </w:rPr>
        <w:footnoteReference w:id="7"/>
      </w:r>
      <w:r w:rsidRPr="00DA226F">
        <w:rPr>
          <w:rFonts w:ascii="Times New Roman" w:hAnsi="Times New Roman" w:cs="Times New Roman"/>
          <w:sz w:val="28"/>
          <w:szCs w:val="28"/>
        </w:rPr>
        <w:t>.</w:t>
      </w:r>
    </w:p>
    <w:p w:rsidR="00B659F9" w:rsidRPr="00DA226F" w:rsidRDefault="00B659F9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Воспитательный процесс </w:t>
      </w:r>
      <w:r w:rsidR="00DE415F" w:rsidRPr="00DA226F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  <w:r w:rsidRPr="00DA226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53156" w:rsidRPr="00DA226F">
        <w:rPr>
          <w:rFonts w:ascii="Times New Roman" w:hAnsi="Times New Roman" w:cs="Times New Roman"/>
          <w:sz w:val="28"/>
          <w:szCs w:val="28"/>
        </w:rPr>
        <w:t>в целях формировани</w:t>
      </w:r>
      <w:r w:rsidR="007D4A73">
        <w:rPr>
          <w:rFonts w:ascii="Times New Roman" w:hAnsi="Times New Roman" w:cs="Times New Roman"/>
          <w:sz w:val="28"/>
          <w:szCs w:val="28"/>
        </w:rPr>
        <w:t>я</w:t>
      </w:r>
      <w:r w:rsidR="00053156" w:rsidRPr="00DA226F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="007D4A73">
        <w:rPr>
          <w:rFonts w:ascii="Times New Roman" w:hAnsi="Times New Roman" w:cs="Times New Roman"/>
          <w:sz w:val="28"/>
          <w:szCs w:val="28"/>
        </w:rPr>
        <w:t>я</w:t>
      </w:r>
      <w:r w:rsidR="00053156" w:rsidRPr="00DA226F">
        <w:rPr>
          <w:rFonts w:ascii="Times New Roman" w:hAnsi="Times New Roman" w:cs="Times New Roman"/>
          <w:sz w:val="28"/>
          <w:szCs w:val="28"/>
        </w:rPr>
        <w:t xml:space="preserve"> личности в соответствии с семейными и общественными духовно-нравственными и социокультурными ценностями</w:t>
      </w:r>
      <w:r w:rsidR="00053156" w:rsidRPr="00DA226F">
        <w:rPr>
          <w:rStyle w:val="a8"/>
          <w:rFonts w:ascii="Times New Roman" w:hAnsi="Times New Roman" w:cs="Times New Roman"/>
          <w:sz w:val="28"/>
          <w:szCs w:val="28"/>
        </w:rPr>
        <w:footnoteReference w:id="8"/>
      </w:r>
      <w:r w:rsidR="00053156" w:rsidRPr="00DA226F">
        <w:rPr>
          <w:rFonts w:ascii="Times New Roman" w:hAnsi="Times New Roman" w:cs="Times New Roman"/>
          <w:sz w:val="28"/>
          <w:szCs w:val="28"/>
        </w:rPr>
        <w:t>.</w:t>
      </w:r>
    </w:p>
    <w:p w:rsidR="009F1E39" w:rsidRPr="00DA226F" w:rsidRDefault="00CC68B9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bCs/>
          <w:sz w:val="28"/>
          <w:szCs w:val="28"/>
        </w:rPr>
        <w:t xml:space="preserve">Педагогический коллектив является основным субъектом, </w:t>
      </w:r>
      <w:r w:rsidR="000B1645" w:rsidRPr="00DA226F">
        <w:rPr>
          <w:rFonts w:ascii="Times New Roman" w:hAnsi="Times New Roman" w:cs="Times New Roman"/>
          <w:bCs/>
          <w:sz w:val="28"/>
          <w:szCs w:val="28"/>
        </w:rPr>
        <w:t xml:space="preserve">обеспечивающим достижение </w:t>
      </w:r>
      <w:r w:rsidRPr="00DA226F">
        <w:rPr>
          <w:rFonts w:ascii="Times New Roman" w:hAnsi="Times New Roman" w:cs="Times New Roman"/>
          <w:bCs/>
          <w:sz w:val="28"/>
          <w:szCs w:val="28"/>
        </w:rPr>
        <w:t>цел</w:t>
      </w:r>
      <w:r w:rsidR="000B1645" w:rsidRPr="00DA226F">
        <w:rPr>
          <w:rFonts w:ascii="Times New Roman" w:hAnsi="Times New Roman" w:cs="Times New Roman"/>
          <w:bCs/>
          <w:sz w:val="28"/>
          <w:szCs w:val="28"/>
        </w:rPr>
        <w:t>ей</w:t>
      </w:r>
      <w:r w:rsidR="00833D75" w:rsidRPr="00DA226F">
        <w:rPr>
          <w:rFonts w:ascii="Times New Roman" w:hAnsi="Times New Roman" w:cs="Times New Roman"/>
          <w:bCs/>
          <w:sz w:val="28"/>
          <w:szCs w:val="28"/>
        </w:rPr>
        <w:t>личностного</w:t>
      </w:r>
      <w:r w:rsidRPr="00DA226F">
        <w:rPr>
          <w:rFonts w:ascii="Times New Roman" w:hAnsi="Times New Roman" w:cs="Times New Roman"/>
          <w:bCs/>
          <w:sz w:val="28"/>
          <w:szCs w:val="28"/>
        </w:rPr>
        <w:t xml:space="preserve"> развития и воспитания</w:t>
      </w:r>
      <w:r w:rsidR="009F1E39" w:rsidRPr="00DA226F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0B1645" w:rsidRPr="00DA226F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="00A13251" w:rsidRPr="00DA226F">
        <w:rPr>
          <w:rFonts w:ascii="Times New Roman" w:hAnsi="Times New Roman" w:cs="Times New Roman"/>
          <w:bCs/>
          <w:sz w:val="28"/>
          <w:szCs w:val="28"/>
        </w:rPr>
        <w:t>образовательн</w:t>
      </w:r>
      <w:r w:rsidR="009F1E39" w:rsidRPr="00DA226F">
        <w:rPr>
          <w:rFonts w:ascii="Times New Roman" w:hAnsi="Times New Roman" w:cs="Times New Roman"/>
          <w:bCs/>
          <w:sz w:val="28"/>
          <w:szCs w:val="28"/>
        </w:rPr>
        <w:t>ых</w:t>
      </w:r>
      <w:r w:rsidR="00A13251" w:rsidRPr="00DA226F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9F1E39" w:rsidRPr="00DA226F">
        <w:rPr>
          <w:rFonts w:ascii="Times New Roman" w:hAnsi="Times New Roman" w:cs="Times New Roman"/>
          <w:bCs/>
          <w:sz w:val="28"/>
          <w:szCs w:val="28"/>
        </w:rPr>
        <w:t xml:space="preserve"> конкретной </w:t>
      </w:r>
      <w:r w:rsidR="006B46C0" w:rsidRPr="00DA226F">
        <w:rPr>
          <w:rFonts w:ascii="Times New Roman" w:hAnsi="Times New Roman" w:cs="Times New Roman"/>
          <w:bCs/>
          <w:sz w:val="28"/>
          <w:szCs w:val="28"/>
        </w:rPr>
        <w:t>обще</w:t>
      </w:r>
      <w:r w:rsidR="009F1E39" w:rsidRPr="00DA226F">
        <w:rPr>
          <w:rFonts w:ascii="Times New Roman" w:hAnsi="Times New Roman" w:cs="Times New Roman"/>
          <w:bCs/>
          <w:sz w:val="28"/>
          <w:szCs w:val="28"/>
        </w:rPr>
        <w:t xml:space="preserve">образовательной организации, разработанных в соответствии с </w:t>
      </w:r>
      <w:r w:rsidR="00A13251" w:rsidRPr="00DA226F">
        <w:rPr>
          <w:rFonts w:ascii="Times New Roman" w:hAnsi="Times New Roman" w:cs="Times New Roman"/>
          <w:bCs/>
          <w:sz w:val="28"/>
          <w:szCs w:val="28"/>
        </w:rPr>
        <w:t>требовани</w:t>
      </w:r>
      <w:r w:rsidR="009F1E39" w:rsidRPr="00DA226F">
        <w:rPr>
          <w:rFonts w:ascii="Times New Roman" w:hAnsi="Times New Roman" w:cs="Times New Roman"/>
          <w:bCs/>
          <w:sz w:val="28"/>
          <w:szCs w:val="28"/>
        </w:rPr>
        <w:t>ями</w:t>
      </w:r>
      <w:r w:rsidR="00A13251" w:rsidRPr="00DA226F">
        <w:rPr>
          <w:rFonts w:ascii="Times New Roman" w:hAnsi="Times New Roman" w:cs="Times New Roman"/>
          <w:bCs/>
          <w:sz w:val="28"/>
          <w:szCs w:val="28"/>
        </w:rPr>
        <w:t xml:space="preserve"> ФГОС общего образования</w:t>
      </w:r>
      <w:r w:rsidR="009F1E39" w:rsidRPr="00DA226F">
        <w:rPr>
          <w:rFonts w:ascii="Times New Roman" w:hAnsi="Times New Roman" w:cs="Times New Roman"/>
          <w:sz w:val="28"/>
          <w:szCs w:val="28"/>
        </w:rPr>
        <w:t>.</w:t>
      </w:r>
    </w:p>
    <w:p w:rsidR="006B3F85" w:rsidRPr="00DA226F" w:rsidRDefault="00F531FF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Несмотря на то, что воспитательные функции выполняют все педагогические работники общеобразовательной организации, ключевая роль </w:t>
      </w:r>
      <w:r w:rsidR="00144CD3" w:rsidRPr="00DA226F">
        <w:rPr>
          <w:rFonts w:ascii="Times New Roman" w:hAnsi="Times New Roman" w:cs="Times New Roman"/>
          <w:sz w:val="28"/>
          <w:szCs w:val="28"/>
        </w:rPr>
        <w:t>отводится</w:t>
      </w:r>
      <w:r w:rsidR="005E4C4B" w:rsidRPr="00DA226F">
        <w:rPr>
          <w:rFonts w:ascii="Times New Roman" w:hAnsi="Times New Roman" w:cs="Times New Roman"/>
          <w:sz w:val="28"/>
          <w:szCs w:val="28"/>
        </w:rPr>
        <w:t xml:space="preserve">тем, </w:t>
      </w:r>
      <w:r w:rsidR="0012120F" w:rsidRPr="00DA226F">
        <w:rPr>
          <w:rFonts w:ascii="Times New Roman" w:hAnsi="Times New Roman" w:cs="Times New Roman"/>
          <w:sz w:val="28"/>
          <w:szCs w:val="28"/>
        </w:rPr>
        <w:t xml:space="preserve">деятельность которых одновременно связана с классным руководством </w:t>
      </w:r>
      <w:r w:rsidR="000B1645" w:rsidRPr="00DA226F">
        <w:rPr>
          <w:rFonts w:ascii="Times New Roman" w:hAnsi="Times New Roman" w:cs="Times New Roman"/>
          <w:sz w:val="28"/>
          <w:szCs w:val="28"/>
        </w:rPr>
        <w:t>и обеспеч</w:t>
      </w:r>
      <w:r w:rsidR="0012120F" w:rsidRPr="00DA226F">
        <w:rPr>
          <w:rFonts w:ascii="Times New Roman" w:hAnsi="Times New Roman" w:cs="Times New Roman"/>
          <w:sz w:val="28"/>
          <w:szCs w:val="28"/>
        </w:rPr>
        <w:t>ением</w:t>
      </w:r>
      <w:r w:rsidR="005E4C4B" w:rsidRPr="00DA226F">
        <w:rPr>
          <w:rFonts w:ascii="Times New Roman" w:hAnsi="Times New Roman" w:cs="Times New Roman"/>
          <w:bCs/>
          <w:sz w:val="28"/>
          <w:szCs w:val="28"/>
        </w:rPr>
        <w:t>постоянно</w:t>
      </w:r>
      <w:r w:rsidR="0012120F" w:rsidRPr="00DA226F">
        <w:rPr>
          <w:rFonts w:ascii="Times New Roman" w:hAnsi="Times New Roman" w:cs="Times New Roman"/>
          <w:bCs/>
          <w:sz w:val="28"/>
          <w:szCs w:val="28"/>
        </w:rPr>
        <w:t>го</w:t>
      </w:r>
      <w:r w:rsidR="005E4C4B" w:rsidRPr="00DA226F">
        <w:rPr>
          <w:rFonts w:ascii="Times New Roman" w:hAnsi="Times New Roman" w:cs="Times New Roman"/>
          <w:bCs/>
          <w:sz w:val="28"/>
          <w:szCs w:val="28"/>
        </w:rPr>
        <w:t xml:space="preserve"> педагогическо</w:t>
      </w:r>
      <w:r w:rsidR="0012120F" w:rsidRPr="00DA226F">
        <w:rPr>
          <w:rFonts w:ascii="Times New Roman" w:hAnsi="Times New Roman" w:cs="Times New Roman"/>
          <w:bCs/>
          <w:sz w:val="28"/>
          <w:szCs w:val="28"/>
        </w:rPr>
        <w:t>го</w:t>
      </w:r>
      <w:r w:rsidR="005E4C4B" w:rsidRPr="00DA226F">
        <w:rPr>
          <w:rFonts w:ascii="Times New Roman" w:hAnsi="Times New Roman" w:cs="Times New Roman"/>
          <w:bCs/>
          <w:sz w:val="28"/>
          <w:szCs w:val="28"/>
        </w:rPr>
        <w:t xml:space="preserve"> сопровождени</w:t>
      </w:r>
      <w:r w:rsidR="0012120F" w:rsidRPr="00DA226F">
        <w:rPr>
          <w:rFonts w:ascii="Times New Roman" w:hAnsi="Times New Roman" w:cs="Times New Roman"/>
          <w:bCs/>
          <w:sz w:val="28"/>
          <w:szCs w:val="28"/>
        </w:rPr>
        <w:t>я</w:t>
      </w:r>
      <w:r w:rsidR="005E4C4B" w:rsidRPr="00DA226F">
        <w:rPr>
          <w:rFonts w:ascii="Times New Roman" w:hAnsi="Times New Roman" w:cs="Times New Roman"/>
          <w:bCs/>
          <w:sz w:val="28"/>
          <w:szCs w:val="28"/>
        </w:rPr>
        <w:t xml:space="preserve"> группы обучающихся, объединённых</w:t>
      </w:r>
      <w:r w:rsidR="00144CD3" w:rsidRPr="00DA226F">
        <w:rPr>
          <w:rFonts w:ascii="Times New Roman" w:hAnsi="Times New Roman" w:cs="Times New Roman"/>
          <w:bCs/>
          <w:sz w:val="28"/>
          <w:szCs w:val="28"/>
        </w:rPr>
        <w:t xml:space="preserve"> в одном учебном классе</w:t>
      </w:r>
      <w:r w:rsidR="00144CD3" w:rsidRPr="00DA22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6364" w:rsidRPr="00DA226F" w:rsidRDefault="00DB008B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Важнейшими</w:t>
      </w:r>
      <w:r w:rsidR="00F86364" w:rsidRPr="00DA226F">
        <w:rPr>
          <w:rFonts w:ascii="Times New Roman" w:hAnsi="Times New Roman" w:cs="Times New Roman"/>
          <w:iCs/>
          <w:sz w:val="28"/>
          <w:szCs w:val="28"/>
        </w:rPr>
        <w:t>принципами организации</w:t>
      </w:r>
      <w:r w:rsidR="00D25CD0" w:rsidRPr="00DA226F">
        <w:rPr>
          <w:rFonts w:ascii="Times New Roman" w:hAnsi="Times New Roman" w:cs="Times New Roman"/>
          <w:sz w:val="28"/>
          <w:szCs w:val="28"/>
        </w:rPr>
        <w:t xml:space="preserve">социально-значимыхзадач и содержания воспитания и успешной социализации обучающихся </w:t>
      </w:r>
      <w:r w:rsidR="00F86364" w:rsidRPr="00DA226F">
        <w:rPr>
          <w:rFonts w:ascii="Times New Roman" w:hAnsi="Times New Roman" w:cs="Times New Roman"/>
          <w:sz w:val="28"/>
          <w:szCs w:val="28"/>
        </w:rPr>
        <w:t>следует считать:</w:t>
      </w:r>
    </w:p>
    <w:p w:rsidR="00087564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1. </w:t>
      </w:r>
      <w:r w:rsidR="007D4A73">
        <w:rPr>
          <w:rFonts w:ascii="Times New Roman" w:hAnsi="Times New Roman" w:cs="Times New Roman"/>
          <w:sz w:val="28"/>
          <w:szCs w:val="28"/>
        </w:rPr>
        <w:t>О</w:t>
      </w:r>
      <w:r w:rsidR="00087564" w:rsidRPr="00DA226F">
        <w:rPr>
          <w:rFonts w:ascii="Times New Roman" w:hAnsi="Times New Roman" w:cs="Times New Roman"/>
          <w:sz w:val="28"/>
          <w:szCs w:val="28"/>
        </w:rPr>
        <w:t>пору на духовно-нравственные ценности народов Российской Федерации, исторические и национально-культурные традиции;</w:t>
      </w:r>
    </w:p>
    <w:p w:rsidR="00F86364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2. </w:t>
      </w:r>
      <w:r w:rsidR="007D4A73">
        <w:rPr>
          <w:rFonts w:ascii="Times New Roman" w:hAnsi="Times New Roman" w:cs="Times New Roman"/>
          <w:sz w:val="28"/>
          <w:szCs w:val="28"/>
        </w:rPr>
        <w:t>О</w:t>
      </w:r>
      <w:r w:rsidR="00161DFF" w:rsidRPr="00DA226F">
        <w:rPr>
          <w:rFonts w:ascii="Times New Roman" w:hAnsi="Times New Roman" w:cs="Times New Roman"/>
          <w:sz w:val="28"/>
          <w:szCs w:val="28"/>
        </w:rPr>
        <w:t>рганизаци</w:t>
      </w:r>
      <w:r w:rsidR="004000B8" w:rsidRPr="00DA226F">
        <w:rPr>
          <w:rFonts w:ascii="Times New Roman" w:hAnsi="Times New Roman" w:cs="Times New Roman"/>
          <w:sz w:val="28"/>
          <w:szCs w:val="28"/>
        </w:rPr>
        <w:t>ю</w:t>
      </w:r>
      <w:r w:rsidR="00161DFF" w:rsidRPr="00DA226F">
        <w:rPr>
          <w:rFonts w:ascii="Times New Roman" w:hAnsi="Times New Roman" w:cs="Times New Roman"/>
          <w:sz w:val="28"/>
          <w:szCs w:val="28"/>
        </w:rPr>
        <w:t xml:space="preserve"> социально открытого пространства духовно-нравственного развития и воспитания личности гражданина России</w:t>
      </w:r>
      <w:r w:rsidR="00F86364" w:rsidRPr="00DA226F">
        <w:rPr>
          <w:rFonts w:ascii="Times New Roman" w:hAnsi="Times New Roman" w:cs="Times New Roman"/>
          <w:sz w:val="28"/>
          <w:szCs w:val="28"/>
        </w:rPr>
        <w:t>;</w:t>
      </w:r>
    </w:p>
    <w:p w:rsidR="00F86364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3. </w:t>
      </w:r>
      <w:r w:rsidR="007D4A73">
        <w:rPr>
          <w:rFonts w:ascii="Times New Roman" w:hAnsi="Times New Roman" w:cs="Times New Roman"/>
          <w:sz w:val="28"/>
          <w:szCs w:val="28"/>
        </w:rPr>
        <w:t>Н</w:t>
      </w:r>
      <w:r w:rsidR="00161DFF" w:rsidRPr="00DA226F">
        <w:rPr>
          <w:rFonts w:ascii="Times New Roman" w:hAnsi="Times New Roman" w:cs="Times New Roman"/>
          <w:sz w:val="28"/>
          <w:szCs w:val="28"/>
        </w:rPr>
        <w:t>равственн</w:t>
      </w:r>
      <w:r w:rsidR="00F86364" w:rsidRPr="00DA226F">
        <w:rPr>
          <w:rFonts w:ascii="Times New Roman" w:hAnsi="Times New Roman" w:cs="Times New Roman"/>
          <w:sz w:val="28"/>
          <w:szCs w:val="28"/>
        </w:rPr>
        <w:t>ый</w:t>
      </w:r>
      <w:r w:rsidR="00161DFF" w:rsidRPr="00DA226F">
        <w:rPr>
          <w:rFonts w:ascii="Times New Roman" w:hAnsi="Times New Roman" w:cs="Times New Roman"/>
          <w:sz w:val="28"/>
          <w:szCs w:val="28"/>
        </w:rPr>
        <w:t xml:space="preserve"> пример </w:t>
      </w:r>
      <w:r w:rsidR="00B8191B" w:rsidRPr="00DA226F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="00161DFF" w:rsidRPr="00DA226F">
        <w:rPr>
          <w:rFonts w:ascii="Times New Roman" w:hAnsi="Times New Roman" w:cs="Times New Roman"/>
          <w:sz w:val="28"/>
          <w:szCs w:val="28"/>
        </w:rPr>
        <w:t>;</w:t>
      </w:r>
    </w:p>
    <w:p w:rsidR="00F86364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4. </w:t>
      </w:r>
      <w:r w:rsidR="007D4A73">
        <w:rPr>
          <w:rFonts w:ascii="Times New Roman" w:hAnsi="Times New Roman" w:cs="Times New Roman"/>
          <w:sz w:val="28"/>
          <w:szCs w:val="28"/>
        </w:rPr>
        <w:t>И</w:t>
      </w:r>
      <w:r w:rsidR="00161DFF" w:rsidRPr="00DA226F">
        <w:rPr>
          <w:rFonts w:ascii="Times New Roman" w:hAnsi="Times New Roman" w:cs="Times New Roman"/>
          <w:sz w:val="28"/>
          <w:szCs w:val="28"/>
        </w:rPr>
        <w:t>нтегративност</w:t>
      </w:r>
      <w:r w:rsidR="00F86364" w:rsidRPr="00DA226F">
        <w:rPr>
          <w:rFonts w:ascii="Times New Roman" w:hAnsi="Times New Roman" w:cs="Times New Roman"/>
          <w:sz w:val="28"/>
          <w:szCs w:val="28"/>
        </w:rPr>
        <w:t>ь</w:t>
      </w:r>
      <w:r w:rsidR="00161DFF" w:rsidRPr="00DA226F">
        <w:rPr>
          <w:rFonts w:ascii="Times New Roman" w:hAnsi="Times New Roman" w:cs="Times New Roman"/>
          <w:sz w:val="28"/>
          <w:szCs w:val="28"/>
        </w:rPr>
        <w:t xml:space="preserve"> программ духовно-нравственного воспитания;</w:t>
      </w:r>
    </w:p>
    <w:p w:rsidR="00933BFD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7D4A73">
        <w:rPr>
          <w:rFonts w:ascii="Times New Roman" w:hAnsi="Times New Roman" w:cs="Times New Roman"/>
          <w:sz w:val="28"/>
          <w:szCs w:val="28"/>
        </w:rPr>
        <w:t>С</w:t>
      </w:r>
      <w:r w:rsidR="00161DFF" w:rsidRPr="00DA226F">
        <w:rPr>
          <w:rFonts w:ascii="Times New Roman" w:hAnsi="Times New Roman" w:cs="Times New Roman"/>
          <w:sz w:val="28"/>
          <w:szCs w:val="28"/>
        </w:rPr>
        <w:t>оциальн</w:t>
      </w:r>
      <w:r w:rsidR="004000B8" w:rsidRPr="00DA226F">
        <w:rPr>
          <w:rFonts w:ascii="Times New Roman" w:hAnsi="Times New Roman" w:cs="Times New Roman"/>
          <w:sz w:val="28"/>
          <w:szCs w:val="28"/>
        </w:rPr>
        <w:t>ую</w:t>
      </w:r>
      <w:r w:rsidR="00161DFF" w:rsidRPr="00DA226F">
        <w:rPr>
          <w:rFonts w:ascii="Times New Roman" w:hAnsi="Times New Roman" w:cs="Times New Roman"/>
          <w:sz w:val="28"/>
          <w:szCs w:val="28"/>
        </w:rPr>
        <w:t xml:space="preserve"> востребованност</w:t>
      </w:r>
      <w:r w:rsidR="00F86364" w:rsidRPr="00DA226F">
        <w:rPr>
          <w:rFonts w:ascii="Times New Roman" w:hAnsi="Times New Roman" w:cs="Times New Roman"/>
          <w:sz w:val="28"/>
          <w:szCs w:val="28"/>
        </w:rPr>
        <w:t>ь</w:t>
      </w:r>
      <w:r w:rsidR="00161DFF" w:rsidRPr="00DA226F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590C3D" w:rsidRPr="00DA226F">
        <w:rPr>
          <w:rFonts w:ascii="Times New Roman" w:hAnsi="Times New Roman" w:cs="Times New Roman"/>
          <w:sz w:val="28"/>
          <w:szCs w:val="28"/>
        </w:rPr>
        <w:t>;</w:t>
      </w:r>
    </w:p>
    <w:p w:rsidR="00F86364" w:rsidRPr="00DA226F" w:rsidRDefault="00AE7FD9" w:rsidP="00DA226F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 w:rsidRPr="00DA226F">
        <w:rPr>
          <w:sz w:val="28"/>
          <w:szCs w:val="28"/>
        </w:rPr>
        <w:t xml:space="preserve">6. </w:t>
      </w:r>
      <w:r w:rsidR="007D4A73">
        <w:rPr>
          <w:sz w:val="28"/>
          <w:szCs w:val="28"/>
        </w:rPr>
        <w:t>П</w:t>
      </w:r>
      <w:r w:rsidR="00F86364" w:rsidRPr="00DA226F">
        <w:rPr>
          <w:sz w:val="28"/>
          <w:szCs w:val="28"/>
        </w:rPr>
        <w:t>оддержк</w:t>
      </w:r>
      <w:r w:rsidR="004000B8" w:rsidRPr="00DA226F">
        <w:rPr>
          <w:sz w:val="28"/>
          <w:szCs w:val="28"/>
        </w:rPr>
        <w:t>у</w:t>
      </w:r>
      <w:r w:rsidR="00F86364" w:rsidRPr="00DA226F">
        <w:rPr>
          <w:sz w:val="28"/>
          <w:szCs w:val="28"/>
        </w:rPr>
        <w:t xml:space="preserve"> единства, целостности, преемственности и непрерывности воспитания; </w:t>
      </w:r>
    </w:p>
    <w:p w:rsidR="00F86364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7. </w:t>
      </w:r>
      <w:r w:rsidR="007D4A73">
        <w:rPr>
          <w:rFonts w:ascii="Times New Roman" w:hAnsi="Times New Roman" w:cs="Times New Roman"/>
          <w:sz w:val="28"/>
          <w:szCs w:val="28"/>
        </w:rPr>
        <w:t>П</w:t>
      </w:r>
      <w:r w:rsidR="00F86364" w:rsidRPr="00DA226F">
        <w:rPr>
          <w:rFonts w:ascii="Times New Roman" w:hAnsi="Times New Roman" w:cs="Times New Roman"/>
          <w:sz w:val="28"/>
          <w:szCs w:val="28"/>
        </w:rPr>
        <w:t xml:space="preserve">ризнание определяющей роли семьи </w:t>
      </w:r>
      <w:r w:rsidR="0082525D" w:rsidRPr="00DA226F">
        <w:rPr>
          <w:rFonts w:ascii="Times New Roman" w:hAnsi="Times New Roman" w:cs="Times New Roman"/>
          <w:sz w:val="28"/>
          <w:szCs w:val="28"/>
        </w:rPr>
        <w:t>реб</w:t>
      </w:r>
      <w:bookmarkStart w:id="10" w:name="_Hlk38480160"/>
      <w:r w:rsidR="0082525D" w:rsidRPr="00DA226F">
        <w:rPr>
          <w:rFonts w:ascii="Times New Roman" w:hAnsi="Times New Roman" w:cs="Times New Roman"/>
          <w:sz w:val="28"/>
          <w:szCs w:val="28"/>
        </w:rPr>
        <w:t>ё</w:t>
      </w:r>
      <w:bookmarkEnd w:id="10"/>
      <w:r w:rsidR="0082525D" w:rsidRPr="00DA226F">
        <w:rPr>
          <w:rFonts w:ascii="Times New Roman" w:hAnsi="Times New Roman" w:cs="Times New Roman"/>
          <w:sz w:val="28"/>
          <w:szCs w:val="28"/>
        </w:rPr>
        <w:t>нка и соблюдение прав родителей (законных представителей) несовершеннолетних обучающихся;</w:t>
      </w:r>
    </w:p>
    <w:p w:rsidR="0063602B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37523995"/>
      <w:r w:rsidRPr="00DA226F">
        <w:rPr>
          <w:rFonts w:ascii="Times New Roman" w:hAnsi="Times New Roman" w:cs="Times New Roman"/>
          <w:sz w:val="28"/>
          <w:szCs w:val="28"/>
        </w:rPr>
        <w:t xml:space="preserve">8. </w:t>
      </w:r>
      <w:r w:rsidR="007D4A73">
        <w:rPr>
          <w:rFonts w:ascii="Times New Roman" w:hAnsi="Times New Roman" w:cs="Times New Roman"/>
          <w:sz w:val="28"/>
          <w:szCs w:val="28"/>
        </w:rPr>
        <w:t>О</w:t>
      </w:r>
      <w:r w:rsidR="0063602B" w:rsidRPr="00DA226F">
        <w:rPr>
          <w:rFonts w:ascii="Times New Roman" w:hAnsi="Times New Roman" w:cs="Times New Roman"/>
          <w:sz w:val="28"/>
          <w:szCs w:val="28"/>
        </w:rPr>
        <w:t xml:space="preserve">беспечение защиты прав и соблюдение законных интересов каждого </w:t>
      </w:r>
      <w:bookmarkEnd w:id="11"/>
      <w:r w:rsidR="0082525D" w:rsidRPr="00DA226F">
        <w:rPr>
          <w:rFonts w:ascii="Times New Roman" w:hAnsi="Times New Roman" w:cs="Times New Roman"/>
          <w:sz w:val="28"/>
          <w:szCs w:val="28"/>
        </w:rPr>
        <w:t>ребёнка</w:t>
      </w:r>
      <w:r w:rsidR="0063602B" w:rsidRPr="00DA226F">
        <w:rPr>
          <w:rFonts w:ascii="Times New Roman" w:hAnsi="Times New Roman" w:cs="Times New Roman"/>
          <w:sz w:val="28"/>
          <w:szCs w:val="28"/>
        </w:rPr>
        <w:t>, в том числе гарантий доступности ресурсов системы образования;</w:t>
      </w:r>
    </w:p>
    <w:p w:rsidR="00F86364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9. </w:t>
      </w:r>
      <w:r w:rsidR="007D4A73">
        <w:rPr>
          <w:rFonts w:ascii="Times New Roman" w:hAnsi="Times New Roman" w:cs="Times New Roman"/>
          <w:sz w:val="28"/>
          <w:szCs w:val="28"/>
        </w:rPr>
        <w:t>К</w:t>
      </w:r>
      <w:r w:rsidR="00F86364" w:rsidRPr="00DA226F">
        <w:rPr>
          <w:rFonts w:ascii="Times New Roman" w:hAnsi="Times New Roman" w:cs="Times New Roman"/>
          <w:sz w:val="28"/>
          <w:szCs w:val="28"/>
        </w:rPr>
        <w:t>оопераци</w:t>
      </w:r>
      <w:r w:rsidR="004000B8" w:rsidRPr="00DA226F">
        <w:rPr>
          <w:rFonts w:ascii="Times New Roman" w:hAnsi="Times New Roman" w:cs="Times New Roman"/>
          <w:sz w:val="28"/>
          <w:szCs w:val="28"/>
        </w:rPr>
        <w:t>ю</w:t>
      </w:r>
      <w:r w:rsidR="00F86364" w:rsidRPr="00DA226F">
        <w:rPr>
          <w:rFonts w:ascii="Times New Roman" w:hAnsi="Times New Roman" w:cs="Times New Roman"/>
          <w:sz w:val="28"/>
          <w:szCs w:val="28"/>
        </w:rPr>
        <w:t xml:space="preserve"> и сотрудничеств</w:t>
      </w:r>
      <w:r w:rsidR="00666240" w:rsidRPr="00DA226F">
        <w:rPr>
          <w:rFonts w:ascii="Times New Roman" w:hAnsi="Times New Roman" w:cs="Times New Roman"/>
          <w:sz w:val="28"/>
          <w:szCs w:val="28"/>
        </w:rPr>
        <w:t>о</w:t>
      </w:r>
      <w:r w:rsidR="00F86364" w:rsidRPr="00DA226F">
        <w:rPr>
          <w:rFonts w:ascii="Times New Roman" w:hAnsi="Times New Roman" w:cs="Times New Roman"/>
          <w:sz w:val="28"/>
          <w:szCs w:val="28"/>
        </w:rPr>
        <w:t xml:space="preserve"> субъектов системы воспитания (семьи, общества, государства, образовательных</w:t>
      </w:r>
      <w:r w:rsidR="006B247F" w:rsidRPr="00DA226F">
        <w:rPr>
          <w:rFonts w:ascii="Times New Roman" w:hAnsi="Times New Roman" w:cs="Times New Roman"/>
          <w:sz w:val="28"/>
          <w:szCs w:val="28"/>
        </w:rPr>
        <w:t xml:space="preserve"> и научных </w:t>
      </w:r>
      <w:r w:rsidR="00F86364" w:rsidRPr="00DA226F">
        <w:rPr>
          <w:rFonts w:ascii="Times New Roman" w:hAnsi="Times New Roman" w:cs="Times New Roman"/>
          <w:sz w:val="28"/>
          <w:szCs w:val="28"/>
        </w:rPr>
        <w:t>организац</w:t>
      </w:r>
      <w:r w:rsidR="006B247F" w:rsidRPr="00DA226F">
        <w:rPr>
          <w:rFonts w:ascii="Times New Roman" w:hAnsi="Times New Roman" w:cs="Times New Roman"/>
          <w:sz w:val="28"/>
          <w:szCs w:val="28"/>
        </w:rPr>
        <w:t>ий</w:t>
      </w:r>
      <w:r w:rsidR="00F86364" w:rsidRPr="00DA226F">
        <w:rPr>
          <w:rFonts w:ascii="Times New Roman" w:hAnsi="Times New Roman" w:cs="Times New Roman"/>
          <w:sz w:val="28"/>
          <w:szCs w:val="28"/>
        </w:rPr>
        <w:t>)</w:t>
      </w:r>
      <w:r w:rsidR="00590C3D" w:rsidRPr="00DA226F">
        <w:rPr>
          <w:rFonts w:ascii="Times New Roman" w:hAnsi="Times New Roman" w:cs="Times New Roman"/>
          <w:sz w:val="28"/>
          <w:szCs w:val="28"/>
        </w:rPr>
        <w:t>.</w:t>
      </w:r>
    </w:p>
    <w:p w:rsidR="006B46C0" w:rsidRPr="00DA226F" w:rsidRDefault="006B46C0" w:rsidP="00DA22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61A3" w:rsidRPr="00DA226F" w:rsidRDefault="00CF61A3" w:rsidP="00DA2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9733E" w:rsidRPr="00DA226F">
        <w:rPr>
          <w:rFonts w:ascii="Times New Roman" w:hAnsi="Times New Roman" w:cs="Times New Roman"/>
          <w:b/>
          <w:sz w:val="28"/>
          <w:szCs w:val="28"/>
        </w:rPr>
        <w:t xml:space="preserve">Приоритетные задачи </w:t>
      </w:r>
      <w:r w:rsidR="004277E5" w:rsidRPr="00DA226F">
        <w:rPr>
          <w:rFonts w:ascii="Times New Roman" w:hAnsi="Times New Roman" w:cs="Times New Roman"/>
          <w:b/>
          <w:sz w:val="28"/>
          <w:szCs w:val="28"/>
        </w:rPr>
        <w:t xml:space="preserve">деятельности педагогических работников, </w:t>
      </w:r>
    </w:p>
    <w:p w:rsidR="002C5DE4" w:rsidRPr="00DA226F" w:rsidRDefault="004277E5" w:rsidP="00DA2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>св</w:t>
      </w:r>
      <w:r w:rsidR="00CF61A3" w:rsidRPr="00DA226F">
        <w:rPr>
          <w:rFonts w:ascii="Times New Roman" w:hAnsi="Times New Roman" w:cs="Times New Roman"/>
          <w:b/>
          <w:sz w:val="28"/>
          <w:szCs w:val="28"/>
        </w:rPr>
        <w:t>язанной с классным руководством</w:t>
      </w:r>
    </w:p>
    <w:p w:rsidR="004277E5" w:rsidRPr="00DA226F" w:rsidRDefault="004277E5" w:rsidP="00DA226F">
      <w:pPr>
        <w:autoSpaceDE w:val="0"/>
        <w:autoSpaceDN w:val="0"/>
        <w:adjustRightInd w:val="0"/>
        <w:spacing w:after="0" w:line="312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A1301" w:rsidRPr="00DA226F" w:rsidRDefault="009A1301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iCs/>
          <w:sz w:val="28"/>
          <w:szCs w:val="28"/>
        </w:rPr>
        <w:t>Приоритетными задачами</w:t>
      </w:r>
      <w:r w:rsidRPr="00DA226F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576839" w:rsidRPr="00DA226F">
        <w:rPr>
          <w:rFonts w:ascii="Times New Roman" w:hAnsi="Times New Roman" w:cs="Times New Roman"/>
          <w:sz w:val="28"/>
          <w:szCs w:val="28"/>
        </w:rPr>
        <w:t>по классному руководству</w:t>
      </w:r>
      <w:r w:rsidRPr="00DA226F">
        <w:rPr>
          <w:rFonts w:ascii="Times New Roman" w:hAnsi="Times New Roman" w:cs="Times New Roman"/>
          <w:sz w:val="28"/>
          <w:szCs w:val="28"/>
        </w:rPr>
        <w:t xml:space="preserve">, соответствующими государственным приоритетам в области воспитания исоциализации </w:t>
      </w:r>
      <w:r w:rsidR="00CF472E" w:rsidRPr="00DA226F">
        <w:rPr>
          <w:rFonts w:ascii="Times New Roman" w:hAnsi="Times New Roman" w:cs="Times New Roman"/>
          <w:sz w:val="28"/>
          <w:szCs w:val="28"/>
        </w:rPr>
        <w:t>обучающихся,</w:t>
      </w:r>
      <w:r w:rsidRPr="00DA226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1. </w:t>
      </w:r>
      <w:r w:rsidR="00FD5798">
        <w:rPr>
          <w:rFonts w:ascii="Times New Roman" w:hAnsi="Times New Roman" w:cs="Times New Roman"/>
          <w:sz w:val="28"/>
          <w:szCs w:val="28"/>
        </w:rPr>
        <w:t>С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оздание благоприятных психолого-педагогических условий в классе путем гуманизации межличностных отношений, формирования навыков общения </w:t>
      </w:r>
      <w:r w:rsidR="0002656C" w:rsidRPr="00DA226F">
        <w:rPr>
          <w:rFonts w:ascii="Times New Roman" w:hAnsi="Times New Roman" w:cs="Times New Roman"/>
          <w:sz w:val="28"/>
          <w:szCs w:val="28"/>
        </w:rPr>
        <w:t>об</w:t>
      </w:r>
      <w:r w:rsidR="009A1301" w:rsidRPr="00DA226F">
        <w:rPr>
          <w:rFonts w:ascii="Times New Roman" w:hAnsi="Times New Roman" w:cs="Times New Roman"/>
          <w:sz w:val="28"/>
          <w:szCs w:val="28"/>
        </w:rPr>
        <w:t>уча</w:t>
      </w:r>
      <w:r w:rsidR="0002656C" w:rsidRPr="00DA226F">
        <w:rPr>
          <w:rFonts w:ascii="Times New Roman" w:hAnsi="Times New Roman" w:cs="Times New Roman"/>
          <w:sz w:val="28"/>
          <w:szCs w:val="28"/>
        </w:rPr>
        <w:t>ю</w:t>
      </w:r>
      <w:r w:rsidR="009A1301" w:rsidRPr="00DA226F">
        <w:rPr>
          <w:rFonts w:ascii="Times New Roman" w:hAnsi="Times New Roman" w:cs="Times New Roman"/>
          <w:sz w:val="28"/>
          <w:szCs w:val="28"/>
        </w:rPr>
        <w:t>щихся, детско-взрослого общения, основанного на принципах взаимного уважения и взаимопомощи</w:t>
      </w:r>
      <w:r w:rsidR="00A008FD" w:rsidRPr="00DA226F">
        <w:rPr>
          <w:rFonts w:ascii="Times New Roman" w:hAnsi="Times New Roman" w:cs="Times New Roman"/>
          <w:sz w:val="28"/>
          <w:szCs w:val="28"/>
        </w:rPr>
        <w:t>, ответственности, коллективизма и социальной солидарности,недопустимости любых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форм и видов травли, насилия, проявления жестокости;</w:t>
      </w:r>
    </w:p>
    <w:p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2. </w:t>
      </w:r>
      <w:r w:rsidR="00FD5798">
        <w:rPr>
          <w:rFonts w:ascii="Times New Roman" w:hAnsi="Times New Roman" w:cs="Times New Roman"/>
          <w:sz w:val="28"/>
          <w:szCs w:val="28"/>
        </w:rPr>
        <w:t>Ф</w:t>
      </w:r>
      <w:r w:rsidR="009A1301" w:rsidRPr="00DA226F">
        <w:rPr>
          <w:rFonts w:ascii="Times New Roman" w:hAnsi="Times New Roman" w:cs="Times New Roman"/>
          <w:sz w:val="28"/>
          <w:szCs w:val="28"/>
        </w:rPr>
        <w:t>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3. </w:t>
      </w:r>
      <w:r w:rsidR="00FD5798">
        <w:rPr>
          <w:rFonts w:ascii="Times New Roman" w:hAnsi="Times New Roman" w:cs="Times New Roman"/>
          <w:sz w:val="28"/>
          <w:szCs w:val="28"/>
        </w:rPr>
        <w:t>Ф</w:t>
      </w:r>
      <w:r w:rsidR="009A1301" w:rsidRPr="00DA226F">
        <w:rPr>
          <w:rFonts w:ascii="Times New Roman" w:hAnsi="Times New Roman" w:cs="Times New Roman"/>
          <w:sz w:val="28"/>
          <w:szCs w:val="28"/>
        </w:rPr>
        <w:t>ормировани</w:t>
      </w:r>
      <w:r w:rsidR="004353E2" w:rsidRPr="00DA226F">
        <w:rPr>
          <w:rFonts w:ascii="Times New Roman" w:hAnsi="Times New Roman" w:cs="Times New Roman"/>
          <w:sz w:val="28"/>
          <w:szCs w:val="28"/>
        </w:rPr>
        <w:t>е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</w:t>
      </w:r>
      <w:r w:rsidR="00576839" w:rsidRPr="00DA226F">
        <w:rPr>
          <w:rFonts w:ascii="Times New Roman" w:hAnsi="Times New Roman" w:cs="Times New Roman"/>
          <w:sz w:val="28"/>
          <w:szCs w:val="28"/>
        </w:rPr>
        <w:t>обу</w:t>
      </w:r>
      <w:r w:rsidR="009A1301" w:rsidRPr="00DA226F">
        <w:rPr>
          <w:rFonts w:ascii="Times New Roman" w:hAnsi="Times New Roman" w:cs="Times New Roman"/>
          <w:sz w:val="28"/>
          <w:szCs w:val="28"/>
        </w:rPr>
        <w:t>ча</w:t>
      </w:r>
      <w:r w:rsidR="00576839" w:rsidRPr="00DA226F">
        <w:rPr>
          <w:rFonts w:ascii="Times New Roman" w:hAnsi="Times New Roman" w:cs="Times New Roman"/>
          <w:sz w:val="28"/>
          <w:szCs w:val="28"/>
        </w:rPr>
        <w:t>ю</w:t>
      </w:r>
      <w:r w:rsidR="009A1301" w:rsidRPr="00DA226F">
        <w:rPr>
          <w:rFonts w:ascii="Times New Roman" w:hAnsi="Times New Roman" w:cs="Times New Roman"/>
          <w:sz w:val="28"/>
          <w:szCs w:val="28"/>
        </w:rPr>
        <w:t>щ</w:t>
      </w:r>
      <w:r w:rsidR="00CF61A3" w:rsidRPr="00DA226F">
        <w:rPr>
          <w:rFonts w:ascii="Times New Roman" w:hAnsi="Times New Roman" w:cs="Times New Roman"/>
          <w:sz w:val="28"/>
          <w:szCs w:val="28"/>
        </w:rPr>
        <w:t>егося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по отношению к негативным явлениям окружающей социальной действительности, в частности, по отношению к кибербуллингу</w:t>
      </w:r>
      <w:r w:rsidR="00576839" w:rsidRPr="00DA226F">
        <w:rPr>
          <w:rFonts w:ascii="Times New Roman" w:hAnsi="Times New Roman" w:cs="Times New Roman"/>
          <w:sz w:val="28"/>
          <w:szCs w:val="28"/>
        </w:rPr>
        <w:t>,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деструктивным сетевым сообществам</w:t>
      </w:r>
      <w:r w:rsidR="00576839" w:rsidRPr="00DA226F">
        <w:rPr>
          <w:rFonts w:ascii="Times New Roman" w:hAnsi="Times New Roman" w:cs="Times New Roman"/>
          <w:sz w:val="28"/>
          <w:szCs w:val="28"/>
        </w:rPr>
        <w:t>,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употреблению различных веществ, способных нанести вред здоровью человека; культу насилия, жестокости и агрессии; обесцениванию жизни человека и др.</w:t>
      </w:r>
      <w:r w:rsidR="00576839" w:rsidRPr="00DA226F">
        <w:rPr>
          <w:rFonts w:ascii="Times New Roman" w:hAnsi="Times New Roman" w:cs="Times New Roman"/>
          <w:sz w:val="28"/>
          <w:szCs w:val="28"/>
        </w:rPr>
        <w:t>;</w:t>
      </w:r>
    </w:p>
    <w:p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4. </w:t>
      </w:r>
      <w:r w:rsidR="00FD5798">
        <w:rPr>
          <w:rFonts w:ascii="Times New Roman" w:hAnsi="Times New Roman" w:cs="Times New Roman"/>
          <w:sz w:val="28"/>
          <w:szCs w:val="28"/>
        </w:rPr>
        <w:t>Ф</w:t>
      </w:r>
      <w:r w:rsidR="009A1301" w:rsidRPr="00DA226F">
        <w:rPr>
          <w:rFonts w:ascii="Times New Roman" w:hAnsi="Times New Roman" w:cs="Times New Roman"/>
          <w:sz w:val="28"/>
          <w:szCs w:val="28"/>
        </w:rPr>
        <w:t>ормировани</w:t>
      </w:r>
      <w:r w:rsidR="004353E2" w:rsidRPr="00DA226F">
        <w:rPr>
          <w:rFonts w:ascii="Times New Roman" w:hAnsi="Times New Roman" w:cs="Times New Roman"/>
          <w:sz w:val="28"/>
          <w:szCs w:val="28"/>
        </w:rPr>
        <w:t>е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 </w:t>
      </w:r>
    </w:p>
    <w:p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5. </w:t>
      </w:r>
      <w:r w:rsidR="00763391">
        <w:rPr>
          <w:rFonts w:ascii="Times New Roman" w:hAnsi="Times New Roman" w:cs="Times New Roman"/>
          <w:sz w:val="28"/>
          <w:szCs w:val="28"/>
        </w:rPr>
        <w:t>Ф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ормирование способности обучающихся реализовать свой потенциал в условиях современного общества за счёт активной жизненной и </w:t>
      </w:r>
      <w:r w:rsidR="009A1301" w:rsidRPr="00DA226F">
        <w:rPr>
          <w:rFonts w:ascii="Times New Roman" w:hAnsi="Times New Roman" w:cs="Times New Roman"/>
          <w:sz w:val="28"/>
          <w:szCs w:val="28"/>
        </w:rPr>
        <w:lastRenderedPageBreak/>
        <w:t>социальной позиции, использовани</w:t>
      </w:r>
      <w:r w:rsidR="00CF472E" w:rsidRPr="00DA226F">
        <w:rPr>
          <w:rFonts w:ascii="Times New Roman" w:hAnsi="Times New Roman" w:cs="Times New Roman"/>
          <w:sz w:val="28"/>
          <w:szCs w:val="28"/>
        </w:rPr>
        <w:t>я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возможностей волонтёрского движения, детских общественных движений, творческих и научных сообществ.</w:t>
      </w:r>
    </w:p>
    <w:p w:rsidR="009A1301" w:rsidRPr="00DA226F" w:rsidRDefault="009A1301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226F">
        <w:rPr>
          <w:rFonts w:ascii="Times New Roman" w:hAnsi="Times New Roman" w:cs="Times New Roman"/>
          <w:iCs/>
          <w:sz w:val="28"/>
          <w:szCs w:val="28"/>
        </w:rPr>
        <w:t>Условиями успешного решения обозначенных задач являются:</w:t>
      </w:r>
    </w:p>
    <w:p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1. </w:t>
      </w:r>
      <w:r w:rsidR="00763391">
        <w:rPr>
          <w:rFonts w:ascii="Times New Roman" w:hAnsi="Times New Roman" w:cs="Times New Roman"/>
          <w:sz w:val="28"/>
          <w:szCs w:val="28"/>
        </w:rPr>
        <w:t>В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ыбор эффективных педагогических форм и методов достижения результатов духовно-нравственного воспитания и развития личности </w:t>
      </w:r>
      <w:r w:rsidR="000E5562" w:rsidRPr="00DA226F">
        <w:rPr>
          <w:rFonts w:ascii="Times New Roman" w:hAnsi="Times New Roman" w:cs="Times New Roman"/>
          <w:sz w:val="28"/>
          <w:szCs w:val="28"/>
        </w:rPr>
        <w:t>об</w:t>
      </w:r>
      <w:r w:rsidR="009A1301" w:rsidRPr="00DA226F">
        <w:rPr>
          <w:rFonts w:ascii="Times New Roman" w:hAnsi="Times New Roman" w:cs="Times New Roman"/>
          <w:sz w:val="28"/>
          <w:szCs w:val="28"/>
        </w:rPr>
        <w:t>уча</w:t>
      </w:r>
      <w:r w:rsidR="000E5562" w:rsidRPr="00DA226F">
        <w:rPr>
          <w:rFonts w:ascii="Times New Roman" w:hAnsi="Times New Roman" w:cs="Times New Roman"/>
          <w:sz w:val="28"/>
          <w:szCs w:val="28"/>
        </w:rPr>
        <w:t>ю</w:t>
      </w:r>
      <w:r w:rsidR="009A1301" w:rsidRPr="00DA226F">
        <w:rPr>
          <w:rFonts w:ascii="Times New Roman" w:hAnsi="Times New Roman" w:cs="Times New Roman"/>
          <w:sz w:val="28"/>
          <w:szCs w:val="28"/>
        </w:rPr>
        <w:t>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2. </w:t>
      </w:r>
      <w:r w:rsidR="00763391">
        <w:rPr>
          <w:rFonts w:ascii="Times New Roman" w:hAnsi="Times New Roman" w:cs="Times New Roman"/>
          <w:sz w:val="28"/>
          <w:szCs w:val="28"/>
        </w:rPr>
        <w:t>Р</w:t>
      </w:r>
      <w:r w:rsidR="009A1301" w:rsidRPr="00DA226F">
        <w:rPr>
          <w:rFonts w:ascii="Times New Roman" w:hAnsi="Times New Roman" w:cs="Times New Roman"/>
          <w:sz w:val="28"/>
          <w:szCs w:val="28"/>
        </w:rPr>
        <w:t>еализация процессов духовно-нравственного воспитания и социализации обучающихся с использованием ресурсов социально-педагогического партнёрства;</w:t>
      </w:r>
    </w:p>
    <w:p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3. </w:t>
      </w:r>
      <w:r w:rsidR="00763391">
        <w:rPr>
          <w:rFonts w:ascii="Times New Roman" w:hAnsi="Times New Roman" w:cs="Times New Roman"/>
          <w:sz w:val="28"/>
          <w:szCs w:val="28"/>
        </w:rPr>
        <w:t>В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заимодействие с родителями (законными представителями) </w:t>
      </w:r>
      <w:r w:rsidR="005E28E5" w:rsidRPr="00DA226F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9A1301" w:rsidRPr="00DA226F">
        <w:rPr>
          <w:rFonts w:ascii="Times New Roman" w:hAnsi="Times New Roman" w:cs="Times New Roman"/>
          <w:sz w:val="28"/>
          <w:szCs w:val="28"/>
        </w:rPr>
        <w:t>обучающихся, повышение их педагогической компетентности, в том числе, в вопросах информационной безопасности детей, методах ограничения доступности интернет-ресурсов, содержащих информацию, причиняющую вред здоровью и развитию детей</w:t>
      </w:r>
      <w:r w:rsidR="00763391">
        <w:rPr>
          <w:rFonts w:ascii="Times New Roman" w:hAnsi="Times New Roman" w:cs="Times New Roman"/>
          <w:sz w:val="28"/>
          <w:szCs w:val="28"/>
        </w:rPr>
        <w:t>,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поддержка семейного воспитания и семейных ценностей</w:t>
      </w:r>
      <w:r w:rsidR="00763391">
        <w:rPr>
          <w:rFonts w:ascii="Times New Roman" w:hAnsi="Times New Roman" w:cs="Times New Roman"/>
          <w:sz w:val="28"/>
          <w:szCs w:val="28"/>
        </w:rPr>
        <w:t>,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содействие формированию ответственного и заинтересованного отношения семьи к воспитанию детей;</w:t>
      </w:r>
    </w:p>
    <w:p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4. </w:t>
      </w:r>
      <w:r w:rsidR="00763391">
        <w:rPr>
          <w:rFonts w:ascii="Times New Roman" w:hAnsi="Times New Roman" w:cs="Times New Roman"/>
          <w:sz w:val="28"/>
          <w:szCs w:val="28"/>
        </w:rPr>
        <w:t>О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беспечение защиты прав и соблюдения законных интересов каждого ребёнка в области образования посредством взаимодействия с членами педагогического коллектива </w:t>
      </w:r>
      <w:r w:rsidR="00B8191B" w:rsidRPr="00DA226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9A1301" w:rsidRPr="00DA226F">
        <w:rPr>
          <w:rFonts w:ascii="Times New Roman" w:hAnsi="Times New Roman" w:cs="Times New Roman"/>
          <w:sz w:val="28"/>
          <w:szCs w:val="28"/>
        </w:rPr>
        <w:t>, органами социальной защиты, охраны правопорядка и т.д.;</w:t>
      </w:r>
    </w:p>
    <w:p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5. </w:t>
      </w:r>
      <w:r w:rsidR="00763391">
        <w:rPr>
          <w:rFonts w:ascii="Times New Roman" w:hAnsi="Times New Roman" w:cs="Times New Roman"/>
          <w:sz w:val="28"/>
          <w:szCs w:val="28"/>
        </w:rPr>
        <w:t>У</w:t>
      </w:r>
      <w:r w:rsidR="009A1301" w:rsidRPr="00DA226F">
        <w:rPr>
          <w:rFonts w:ascii="Times New Roman" w:hAnsi="Times New Roman" w:cs="Times New Roman"/>
          <w:sz w:val="28"/>
          <w:szCs w:val="28"/>
        </w:rPr>
        <w:t>частие в организации комплексной поддержки детей, находящихся в трудной жизненной ситуации.</w:t>
      </w:r>
    </w:p>
    <w:p w:rsidR="004702E7" w:rsidRPr="00DA226F" w:rsidRDefault="009A1301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Направленность и содержание приоритетных воспитательных задач</w:t>
      </w:r>
      <w:r w:rsidR="002639D2" w:rsidRPr="00DA226F">
        <w:rPr>
          <w:rFonts w:ascii="Times New Roman" w:hAnsi="Times New Roman" w:cs="Times New Roman"/>
          <w:sz w:val="28"/>
          <w:szCs w:val="28"/>
        </w:rPr>
        <w:t>, связанных с классным руководством,</w:t>
      </w:r>
      <w:r w:rsidRPr="00DA226F">
        <w:rPr>
          <w:rFonts w:ascii="Times New Roman" w:hAnsi="Times New Roman" w:cs="Times New Roman"/>
          <w:sz w:val="28"/>
          <w:szCs w:val="28"/>
        </w:rPr>
        <w:t xml:space="preserve"> зависят от контекстных условий деятельности </w:t>
      </w:r>
      <w:bookmarkStart w:id="12" w:name="_Hlk39048934"/>
      <w:r w:rsidR="006D14A0" w:rsidRPr="00DA226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bookmarkEnd w:id="12"/>
      <w:r w:rsidRPr="00DA226F">
        <w:rPr>
          <w:rFonts w:ascii="Times New Roman" w:hAnsi="Times New Roman" w:cs="Times New Roman"/>
          <w:sz w:val="28"/>
          <w:szCs w:val="28"/>
        </w:rPr>
        <w:t xml:space="preserve">. </w:t>
      </w:r>
      <w:r w:rsidR="002639D2" w:rsidRPr="00DA226F">
        <w:rPr>
          <w:rFonts w:ascii="Times New Roman" w:hAnsi="Times New Roman" w:cs="Times New Roman"/>
          <w:sz w:val="28"/>
          <w:szCs w:val="28"/>
        </w:rPr>
        <w:t>Этно</w:t>
      </w:r>
      <w:r w:rsidRPr="00DA226F">
        <w:rPr>
          <w:rFonts w:ascii="Times New Roman" w:hAnsi="Times New Roman" w:cs="Times New Roman"/>
          <w:sz w:val="28"/>
          <w:szCs w:val="28"/>
        </w:rPr>
        <w:t xml:space="preserve">культурные особенности региона и территории проживания, определяющие социальные нормы и традиции воспитания, характеристики </w:t>
      </w:r>
      <w:r w:rsidR="002639D2" w:rsidRPr="00DA226F">
        <w:rPr>
          <w:rFonts w:ascii="Times New Roman" w:hAnsi="Times New Roman" w:cs="Times New Roman"/>
          <w:sz w:val="28"/>
          <w:szCs w:val="28"/>
        </w:rPr>
        <w:t>социально-</w:t>
      </w:r>
      <w:r w:rsidRPr="00DA226F">
        <w:rPr>
          <w:rFonts w:ascii="Times New Roman" w:hAnsi="Times New Roman" w:cs="Times New Roman"/>
          <w:sz w:val="28"/>
          <w:szCs w:val="28"/>
        </w:rPr>
        <w:t xml:space="preserve">экономической и социокультурной ситуации в конкретной территории (наличие объектов культуры, спорта, дополнительного образования детей, градообразующих предприятий и иных субъектов активной экономической деятельности) во многом влияют на выбор актуальных задач воспитательной деятельности.  </w:t>
      </w:r>
    </w:p>
    <w:p w:rsidR="00C43E7E" w:rsidRPr="00DA226F" w:rsidRDefault="002639D2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Классное руководство</w:t>
      </w:r>
      <w:r w:rsidR="00C43E7E" w:rsidRPr="00DA226F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Pr="00DA226F">
        <w:rPr>
          <w:rFonts w:ascii="Times New Roman" w:hAnsi="Times New Roman" w:cs="Times New Roman"/>
          <w:sz w:val="28"/>
          <w:szCs w:val="28"/>
        </w:rPr>
        <w:t>е</w:t>
      </w:r>
      <w:r w:rsidR="00C43E7E" w:rsidRPr="00DA226F">
        <w:rPr>
          <w:rFonts w:ascii="Times New Roman" w:hAnsi="Times New Roman" w:cs="Times New Roman"/>
          <w:sz w:val="28"/>
          <w:szCs w:val="28"/>
        </w:rPr>
        <w:t xml:space="preserve">тся с целью регулирования состава и содержания действий, выполняемых </w:t>
      </w:r>
      <w:r w:rsidR="00300760" w:rsidRPr="00DA226F">
        <w:rPr>
          <w:rFonts w:ascii="Times New Roman" w:hAnsi="Times New Roman" w:cs="Times New Roman"/>
          <w:sz w:val="28"/>
          <w:szCs w:val="28"/>
        </w:rPr>
        <w:t xml:space="preserve">при </w:t>
      </w:r>
      <w:r w:rsidRPr="00DA226F">
        <w:rPr>
          <w:rFonts w:ascii="Times New Roman" w:hAnsi="Times New Roman" w:cs="Times New Roman"/>
          <w:sz w:val="28"/>
          <w:szCs w:val="28"/>
        </w:rPr>
        <w:t xml:space="preserve">его </w:t>
      </w:r>
      <w:r w:rsidR="00300760" w:rsidRPr="00DA226F">
        <w:rPr>
          <w:rFonts w:ascii="Times New Roman" w:hAnsi="Times New Roman" w:cs="Times New Roman"/>
          <w:sz w:val="28"/>
          <w:szCs w:val="28"/>
        </w:rPr>
        <w:t>осуществлении</w:t>
      </w:r>
      <w:r w:rsidR="00C43E7E" w:rsidRPr="00DA226F">
        <w:rPr>
          <w:rFonts w:ascii="Times New Roman" w:hAnsi="Times New Roman" w:cs="Times New Roman"/>
          <w:sz w:val="28"/>
          <w:szCs w:val="28"/>
        </w:rPr>
        <w:t xml:space="preserve"> как конкретного вида дополнительной </w:t>
      </w:r>
      <w:r w:rsidR="00300760" w:rsidRPr="00DA226F">
        <w:rPr>
          <w:rFonts w:ascii="Times New Roman" w:hAnsi="Times New Roman" w:cs="Times New Roman"/>
          <w:sz w:val="28"/>
          <w:szCs w:val="28"/>
        </w:rPr>
        <w:t xml:space="preserve">педагогической деятельности, которую педагогический работник принимает на себя добровольно на условиях дополнительной оплаты и надлежащего юридического оформления.  </w:t>
      </w:r>
    </w:p>
    <w:p w:rsidR="00C93789" w:rsidRPr="00DA226F" w:rsidRDefault="00A275D9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Классное руководство</w:t>
      </w:r>
      <w:r w:rsidR="00C43E7E" w:rsidRPr="00DA226F">
        <w:rPr>
          <w:rFonts w:ascii="Times New Roman" w:hAnsi="Times New Roman" w:cs="Times New Roman"/>
          <w:sz w:val="28"/>
          <w:szCs w:val="28"/>
        </w:rPr>
        <w:t>не связан</w:t>
      </w:r>
      <w:r w:rsidRPr="00DA226F">
        <w:rPr>
          <w:rFonts w:ascii="Times New Roman" w:hAnsi="Times New Roman" w:cs="Times New Roman"/>
          <w:sz w:val="28"/>
          <w:szCs w:val="28"/>
        </w:rPr>
        <w:t>о</w:t>
      </w:r>
      <w:r w:rsidR="00C43E7E" w:rsidRPr="00DA226F">
        <w:rPr>
          <w:rFonts w:ascii="Times New Roman" w:hAnsi="Times New Roman" w:cs="Times New Roman"/>
          <w:sz w:val="28"/>
          <w:szCs w:val="28"/>
        </w:rPr>
        <w:t xml:space="preserve"> с занимаемой педагогическим работником должностью и не вход</w:t>
      </w:r>
      <w:r w:rsidRPr="00DA226F">
        <w:rPr>
          <w:rFonts w:ascii="Times New Roman" w:hAnsi="Times New Roman" w:cs="Times New Roman"/>
          <w:sz w:val="28"/>
          <w:szCs w:val="28"/>
        </w:rPr>
        <w:t>и</w:t>
      </w:r>
      <w:r w:rsidR="00C43E7E" w:rsidRPr="00DA226F">
        <w:rPr>
          <w:rFonts w:ascii="Times New Roman" w:hAnsi="Times New Roman" w:cs="Times New Roman"/>
          <w:sz w:val="28"/>
          <w:szCs w:val="28"/>
        </w:rPr>
        <w:t>т в состав его должностных обязанностей.</w:t>
      </w:r>
      <w:r w:rsidR="00300760" w:rsidRPr="00DA226F">
        <w:rPr>
          <w:rFonts w:ascii="Times New Roman" w:hAnsi="Times New Roman" w:cs="Times New Roman"/>
          <w:sz w:val="28"/>
          <w:szCs w:val="28"/>
        </w:rPr>
        <w:t xml:space="preserve"> Он</w:t>
      </w:r>
      <w:r w:rsidRPr="00DA226F">
        <w:rPr>
          <w:rFonts w:ascii="Times New Roman" w:hAnsi="Times New Roman" w:cs="Times New Roman"/>
          <w:sz w:val="28"/>
          <w:szCs w:val="28"/>
        </w:rPr>
        <w:t>о</w:t>
      </w:r>
      <w:r w:rsidR="00C93789" w:rsidRPr="00DA226F">
        <w:rPr>
          <w:rFonts w:ascii="Times New Roman" w:hAnsi="Times New Roman" w:cs="Times New Roman"/>
          <w:sz w:val="28"/>
          <w:szCs w:val="28"/>
        </w:rPr>
        <w:t>непосредственно вытека</w:t>
      </w:r>
      <w:r w:rsidRPr="00DA226F">
        <w:rPr>
          <w:rFonts w:ascii="Times New Roman" w:hAnsi="Times New Roman" w:cs="Times New Roman"/>
          <w:sz w:val="28"/>
          <w:szCs w:val="28"/>
        </w:rPr>
        <w:t>е</w:t>
      </w:r>
      <w:r w:rsidR="00C93789" w:rsidRPr="00DA226F">
        <w:rPr>
          <w:rFonts w:ascii="Times New Roman" w:hAnsi="Times New Roman" w:cs="Times New Roman"/>
          <w:sz w:val="28"/>
          <w:szCs w:val="28"/>
        </w:rPr>
        <w:t xml:space="preserve">т из сущности, целей, задач, </w:t>
      </w:r>
      <w:r w:rsidR="00C93789" w:rsidRPr="00DA226F">
        <w:rPr>
          <w:rFonts w:ascii="Times New Roman" w:hAnsi="Times New Roman" w:cs="Times New Roman"/>
          <w:sz w:val="28"/>
          <w:szCs w:val="28"/>
        </w:rPr>
        <w:lastRenderedPageBreak/>
        <w:t>содержания и специфики реализации классного руководства как вида педагогической деятельности</w:t>
      </w:r>
      <w:r w:rsidR="008B4F81" w:rsidRPr="00DA226F">
        <w:rPr>
          <w:rFonts w:ascii="Times New Roman" w:hAnsi="Times New Roman" w:cs="Times New Roman"/>
          <w:sz w:val="28"/>
          <w:szCs w:val="28"/>
        </w:rPr>
        <w:t>.</w:t>
      </w:r>
    </w:p>
    <w:p w:rsidR="00715946" w:rsidRPr="00DA226F" w:rsidRDefault="00A275D9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С</w:t>
      </w:r>
      <w:r w:rsidR="001344C3" w:rsidRPr="00DA226F">
        <w:rPr>
          <w:rFonts w:ascii="Times New Roman" w:hAnsi="Times New Roman" w:cs="Times New Roman"/>
          <w:sz w:val="28"/>
          <w:szCs w:val="28"/>
        </w:rPr>
        <w:t xml:space="preserve">пецифика </w:t>
      </w:r>
      <w:r w:rsidR="0010725F" w:rsidRPr="00DA226F">
        <w:rPr>
          <w:rFonts w:ascii="Times New Roman" w:hAnsi="Times New Roman" w:cs="Times New Roman"/>
          <w:sz w:val="28"/>
          <w:szCs w:val="28"/>
        </w:rPr>
        <w:t>осуществления классного руководства</w:t>
      </w:r>
      <w:r w:rsidR="00CA482B" w:rsidRPr="00DA226F">
        <w:rPr>
          <w:rFonts w:ascii="Times New Roman" w:hAnsi="Times New Roman" w:cs="Times New Roman"/>
          <w:sz w:val="28"/>
          <w:szCs w:val="28"/>
        </w:rPr>
        <w:t xml:space="preserve"> состоит в том, что </w:t>
      </w:r>
      <w:r w:rsidR="00086489" w:rsidRPr="00DA226F">
        <w:rPr>
          <w:rFonts w:ascii="Times New Roman" w:hAnsi="Times New Roman" w:cs="Times New Roman"/>
          <w:sz w:val="28"/>
          <w:szCs w:val="28"/>
        </w:rPr>
        <w:t xml:space="preserve">воспитательные цели и задачи реализуются </w:t>
      </w:r>
      <w:r w:rsidR="008D4126" w:rsidRPr="00DA226F">
        <w:rPr>
          <w:rFonts w:ascii="Times New Roman" w:hAnsi="Times New Roman" w:cs="Times New Roman"/>
          <w:sz w:val="28"/>
          <w:szCs w:val="28"/>
        </w:rPr>
        <w:t>соответствующим педагогическим работником</w:t>
      </w:r>
      <w:r w:rsidR="00086489" w:rsidRPr="00DA226F">
        <w:rPr>
          <w:rFonts w:ascii="Times New Roman" w:hAnsi="Times New Roman" w:cs="Times New Roman"/>
          <w:sz w:val="28"/>
          <w:szCs w:val="28"/>
        </w:rPr>
        <w:t xml:space="preserve"> как </w:t>
      </w:r>
      <w:r w:rsidR="00086489" w:rsidRPr="00763391">
        <w:rPr>
          <w:rFonts w:ascii="Times New Roman" w:hAnsi="Times New Roman" w:cs="Times New Roman"/>
          <w:i/>
          <w:sz w:val="28"/>
          <w:szCs w:val="28"/>
        </w:rPr>
        <w:t>в отношении каждого обучающегося, так и в отношении класса как микросоциума.</w:t>
      </w:r>
      <w:r w:rsidR="00086489" w:rsidRPr="00DA226F">
        <w:rPr>
          <w:rFonts w:ascii="Times New Roman" w:hAnsi="Times New Roman" w:cs="Times New Roman"/>
          <w:sz w:val="28"/>
          <w:szCs w:val="28"/>
        </w:rPr>
        <w:t xml:space="preserve"> Необходимо учитыватьиндивидуальные </w:t>
      </w:r>
      <w:r w:rsidR="0054360B" w:rsidRPr="00DA226F">
        <w:rPr>
          <w:rFonts w:ascii="Times New Roman" w:hAnsi="Times New Roman" w:cs="Times New Roman"/>
          <w:sz w:val="28"/>
          <w:szCs w:val="28"/>
        </w:rPr>
        <w:t>возрастные и личностные особенности, образовательные запросы, состояние здоровья, семейные и прочие услови</w:t>
      </w:r>
      <w:r w:rsidR="00086489" w:rsidRPr="00DA226F">
        <w:rPr>
          <w:rFonts w:ascii="Times New Roman" w:hAnsi="Times New Roman" w:cs="Times New Roman"/>
          <w:sz w:val="28"/>
          <w:szCs w:val="28"/>
        </w:rPr>
        <w:t>я</w:t>
      </w:r>
      <w:r w:rsidR="0054360B" w:rsidRPr="00DA226F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8D4126" w:rsidRPr="00DA226F">
        <w:rPr>
          <w:rFonts w:ascii="Times New Roman" w:hAnsi="Times New Roman" w:cs="Times New Roman"/>
          <w:sz w:val="28"/>
          <w:szCs w:val="28"/>
        </w:rPr>
        <w:t>об</w:t>
      </w:r>
      <w:r w:rsidR="00086489" w:rsidRPr="00DA226F">
        <w:rPr>
          <w:rFonts w:ascii="Times New Roman" w:hAnsi="Times New Roman" w:cs="Times New Roman"/>
          <w:sz w:val="28"/>
          <w:szCs w:val="28"/>
        </w:rPr>
        <w:t>уча</w:t>
      </w:r>
      <w:r w:rsidR="008D4126" w:rsidRPr="00DA226F">
        <w:rPr>
          <w:rFonts w:ascii="Times New Roman" w:hAnsi="Times New Roman" w:cs="Times New Roman"/>
          <w:sz w:val="28"/>
          <w:szCs w:val="28"/>
        </w:rPr>
        <w:t>ю</w:t>
      </w:r>
      <w:r w:rsidR="00086489" w:rsidRPr="00DA226F">
        <w:rPr>
          <w:rFonts w:ascii="Times New Roman" w:hAnsi="Times New Roman" w:cs="Times New Roman"/>
          <w:sz w:val="28"/>
          <w:szCs w:val="28"/>
        </w:rPr>
        <w:t>щихся</w:t>
      </w:r>
      <w:r w:rsidR="0054360B" w:rsidRPr="00DA226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86489" w:rsidRPr="00DA226F">
        <w:rPr>
          <w:rFonts w:ascii="Times New Roman" w:hAnsi="Times New Roman" w:cs="Times New Roman"/>
          <w:sz w:val="28"/>
          <w:szCs w:val="28"/>
        </w:rPr>
        <w:t xml:space="preserve">характеристики </w:t>
      </w:r>
      <w:r w:rsidR="00CA482B" w:rsidRPr="00DA226F">
        <w:rPr>
          <w:rFonts w:ascii="Times New Roman" w:hAnsi="Times New Roman" w:cs="Times New Roman"/>
          <w:sz w:val="28"/>
          <w:szCs w:val="28"/>
        </w:rPr>
        <w:t>класс</w:t>
      </w:r>
      <w:r w:rsidR="00086489" w:rsidRPr="00DA226F">
        <w:rPr>
          <w:rFonts w:ascii="Times New Roman" w:hAnsi="Times New Roman" w:cs="Times New Roman"/>
          <w:sz w:val="28"/>
          <w:szCs w:val="28"/>
        </w:rPr>
        <w:t>а</w:t>
      </w:r>
      <w:r w:rsidR="00CA482B" w:rsidRPr="00DA226F">
        <w:rPr>
          <w:rFonts w:ascii="Times New Roman" w:hAnsi="Times New Roman" w:cs="Times New Roman"/>
          <w:sz w:val="28"/>
          <w:szCs w:val="28"/>
        </w:rPr>
        <w:t xml:space="preserve"> как </w:t>
      </w:r>
      <w:r w:rsidR="00086489" w:rsidRPr="00DA226F">
        <w:rPr>
          <w:rFonts w:ascii="Times New Roman" w:hAnsi="Times New Roman" w:cs="Times New Roman"/>
          <w:sz w:val="28"/>
          <w:szCs w:val="28"/>
        </w:rPr>
        <w:t xml:space="preserve">уникального </w:t>
      </w:r>
      <w:r w:rsidR="00CA482B" w:rsidRPr="00DA226F">
        <w:rPr>
          <w:rFonts w:ascii="Times New Roman" w:hAnsi="Times New Roman" w:cs="Times New Roman"/>
          <w:sz w:val="28"/>
          <w:szCs w:val="28"/>
        </w:rPr>
        <w:t>ученическ</w:t>
      </w:r>
      <w:r w:rsidR="00086489" w:rsidRPr="00DA226F">
        <w:rPr>
          <w:rFonts w:ascii="Times New Roman" w:hAnsi="Times New Roman" w:cs="Times New Roman"/>
          <w:sz w:val="28"/>
          <w:szCs w:val="28"/>
        </w:rPr>
        <w:t>ого</w:t>
      </w:r>
      <w:r w:rsidR="00CA482B" w:rsidRPr="00DA226F">
        <w:rPr>
          <w:rFonts w:ascii="Times New Roman" w:hAnsi="Times New Roman" w:cs="Times New Roman"/>
          <w:sz w:val="28"/>
          <w:szCs w:val="28"/>
        </w:rPr>
        <w:t xml:space="preserve"> сообществ</w:t>
      </w:r>
      <w:r w:rsidR="00086489" w:rsidRPr="00DA226F">
        <w:rPr>
          <w:rFonts w:ascii="Times New Roman" w:hAnsi="Times New Roman" w:cs="Times New Roman"/>
          <w:sz w:val="28"/>
          <w:szCs w:val="28"/>
        </w:rPr>
        <w:t>ас</w:t>
      </w:r>
      <w:r w:rsidR="00A94A10" w:rsidRPr="00DA226F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0C0C4C" w:rsidRPr="00DA226F">
        <w:rPr>
          <w:rFonts w:ascii="Times New Roman" w:hAnsi="Times New Roman" w:cs="Times New Roman"/>
          <w:sz w:val="28"/>
          <w:szCs w:val="28"/>
        </w:rPr>
        <w:t>ё</w:t>
      </w:r>
      <w:r w:rsidR="00A94A10" w:rsidRPr="00DA226F">
        <w:rPr>
          <w:rFonts w:ascii="Times New Roman" w:hAnsi="Times New Roman" w:cs="Times New Roman"/>
          <w:sz w:val="28"/>
          <w:szCs w:val="28"/>
        </w:rPr>
        <w:t>нными</w:t>
      </w:r>
      <w:r w:rsidR="00C052E9" w:rsidRPr="00DA226F">
        <w:rPr>
          <w:rFonts w:ascii="Times New Roman" w:hAnsi="Times New Roman" w:cs="Times New Roman"/>
          <w:sz w:val="28"/>
          <w:szCs w:val="28"/>
        </w:rPr>
        <w:t>межличностными отношениями</w:t>
      </w:r>
      <w:r w:rsidR="00CF378A" w:rsidRPr="00DA226F">
        <w:rPr>
          <w:rFonts w:ascii="Times New Roman" w:hAnsi="Times New Roman" w:cs="Times New Roman"/>
          <w:sz w:val="28"/>
          <w:szCs w:val="28"/>
        </w:rPr>
        <w:t xml:space="preserve"> игрупповой динамикой.</w:t>
      </w:r>
    </w:p>
    <w:p w:rsidR="00964884" w:rsidRPr="00DA226F" w:rsidRDefault="00A7038A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38899962"/>
      <w:r w:rsidRPr="00DA226F">
        <w:rPr>
          <w:rFonts w:ascii="Times New Roman" w:hAnsi="Times New Roman" w:cs="Times New Roman"/>
          <w:sz w:val="28"/>
          <w:szCs w:val="28"/>
        </w:rPr>
        <w:t xml:space="preserve">Педагогический работник, осуществляющий классное руководство, </w:t>
      </w:r>
      <w:bookmarkEnd w:id="13"/>
      <w:r w:rsidR="00CF378A" w:rsidRPr="00DA226F">
        <w:rPr>
          <w:rFonts w:ascii="Times New Roman" w:hAnsi="Times New Roman" w:cs="Times New Roman"/>
          <w:sz w:val="28"/>
          <w:szCs w:val="28"/>
        </w:rPr>
        <w:t>не является единственным субъектом воспит</w:t>
      </w:r>
      <w:r w:rsidR="000C0C4C" w:rsidRPr="00DA226F">
        <w:rPr>
          <w:rFonts w:ascii="Times New Roman" w:hAnsi="Times New Roman" w:cs="Times New Roman"/>
          <w:sz w:val="28"/>
          <w:szCs w:val="28"/>
        </w:rPr>
        <w:t>ательной</w:t>
      </w:r>
      <w:r w:rsidR="00CF378A" w:rsidRPr="00DA226F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DA226F">
        <w:rPr>
          <w:rFonts w:ascii="Times New Roman" w:hAnsi="Times New Roman" w:cs="Times New Roman"/>
          <w:sz w:val="28"/>
          <w:szCs w:val="28"/>
        </w:rPr>
        <w:t>. П</w:t>
      </w:r>
      <w:r w:rsidR="00CF378A" w:rsidRPr="00DA226F">
        <w:rPr>
          <w:rFonts w:ascii="Times New Roman" w:hAnsi="Times New Roman" w:cs="Times New Roman"/>
          <w:sz w:val="28"/>
          <w:szCs w:val="28"/>
        </w:rPr>
        <w:t xml:space="preserve">оэтому он должен 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 xml:space="preserve">постоянно взаимодействовать с семьями </w:t>
      </w:r>
      <w:r w:rsidR="000C0C4C" w:rsidRPr="00763391">
        <w:rPr>
          <w:rFonts w:ascii="Times New Roman" w:hAnsi="Times New Roman" w:cs="Times New Roman"/>
          <w:i/>
          <w:sz w:val="28"/>
          <w:szCs w:val="28"/>
        </w:rPr>
        <w:t>об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>уча</w:t>
      </w:r>
      <w:r w:rsidR="000C0C4C" w:rsidRPr="00763391">
        <w:rPr>
          <w:rFonts w:ascii="Times New Roman" w:hAnsi="Times New Roman" w:cs="Times New Roman"/>
          <w:i/>
          <w:sz w:val="28"/>
          <w:szCs w:val="28"/>
        </w:rPr>
        <w:t>ю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>щихся</w:t>
      </w:r>
      <w:r w:rsidR="00CF378A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>другими педагог</w:t>
      </w:r>
      <w:r w:rsidR="000C0C4C" w:rsidRPr="00763391">
        <w:rPr>
          <w:rFonts w:ascii="Times New Roman" w:hAnsi="Times New Roman" w:cs="Times New Roman"/>
          <w:i/>
          <w:sz w:val="28"/>
          <w:szCs w:val="28"/>
        </w:rPr>
        <w:t>ическими работниками</w:t>
      </w:r>
      <w:r w:rsidR="006D14A0" w:rsidRPr="00DA226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0C0C4C" w:rsidRPr="00DA226F">
        <w:rPr>
          <w:rFonts w:ascii="Times New Roman" w:hAnsi="Times New Roman" w:cs="Times New Roman"/>
          <w:sz w:val="28"/>
          <w:szCs w:val="28"/>
        </w:rPr>
        <w:t>, взаимодействующими</w:t>
      </w:r>
      <w:r w:rsidR="00CF378A" w:rsidRPr="00DA226F">
        <w:rPr>
          <w:rFonts w:ascii="Times New Roman" w:hAnsi="Times New Roman" w:cs="Times New Roman"/>
          <w:sz w:val="28"/>
          <w:szCs w:val="28"/>
        </w:rPr>
        <w:t xml:space="preserve"> с учениками его класса</w:t>
      </w:r>
      <w:r w:rsidR="004D53D8" w:rsidRPr="00DA226F">
        <w:rPr>
          <w:rFonts w:ascii="Times New Roman" w:hAnsi="Times New Roman" w:cs="Times New Roman"/>
          <w:sz w:val="28"/>
          <w:szCs w:val="28"/>
        </w:rPr>
        <w:t xml:space="preserve">, а также администрацией </w:t>
      </w:r>
      <w:r w:rsidR="006D14A0" w:rsidRPr="00DA226F">
        <w:rPr>
          <w:rFonts w:ascii="Times New Roman" w:hAnsi="Times New Roman" w:cs="Times New Roman"/>
          <w:sz w:val="28"/>
          <w:szCs w:val="28"/>
        </w:rPr>
        <w:t>обще</w:t>
      </w:r>
      <w:r w:rsidR="004D53D8" w:rsidRPr="00DA226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F378A" w:rsidRPr="00DA226F">
        <w:rPr>
          <w:rFonts w:ascii="Times New Roman" w:hAnsi="Times New Roman" w:cs="Times New Roman"/>
          <w:sz w:val="28"/>
          <w:szCs w:val="28"/>
        </w:rPr>
        <w:t>.</w:t>
      </w:r>
    </w:p>
    <w:p w:rsidR="00CF378A" w:rsidRPr="00763391" w:rsidRDefault="004D53D8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В</w:t>
      </w:r>
      <w:r w:rsidR="00CF378A" w:rsidRPr="00DA226F">
        <w:rPr>
          <w:rFonts w:ascii="Times New Roman" w:hAnsi="Times New Roman" w:cs="Times New Roman"/>
          <w:sz w:val="28"/>
          <w:szCs w:val="28"/>
        </w:rPr>
        <w:t xml:space="preserve">оспитательный процесс и социализация </w:t>
      </w:r>
      <w:r w:rsidR="001A22DB" w:rsidRPr="00DA226F">
        <w:rPr>
          <w:rFonts w:ascii="Times New Roman" w:hAnsi="Times New Roman" w:cs="Times New Roman"/>
          <w:sz w:val="28"/>
          <w:szCs w:val="28"/>
        </w:rPr>
        <w:t>об</w:t>
      </w:r>
      <w:r w:rsidRPr="00DA226F">
        <w:rPr>
          <w:rFonts w:ascii="Times New Roman" w:hAnsi="Times New Roman" w:cs="Times New Roman"/>
          <w:sz w:val="28"/>
          <w:szCs w:val="28"/>
        </w:rPr>
        <w:t>уча</w:t>
      </w:r>
      <w:r w:rsidR="001A22DB" w:rsidRPr="00DA226F">
        <w:rPr>
          <w:rFonts w:ascii="Times New Roman" w:hAnsi="Times New Roman" w:cs="Times New Roman"/>
          <w:sz w:val="28"/>
          <w:szCs w:val="28"/>
        </w:rPr>
        <w:t>ю</w:t>
      </w:r>
      <w:r w:rsidRPr="00DA226F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CF378A" w:rsidRPr="00DA226F">
        <w:rPr>
          <w:rFonts w:ascii="Times New Roman" w:hAnsi="Times New Roman" w:cs="Times New Roman"/>
          <w:sz w:val="28"/>
          <w:szCs w:val="28"/>
        </w:rPr>
        <w:t>осуществляются в открытом социуме, с использованием всех его ресурсов</w:t>
      </w:r>
      <w:r w:rsidR="005E41AF" w:rsidRPr="00DA226F">
        <w:rPr>
          <w:rFonts w:ascii="Times New Roman" w:hAnsi="Times New Roman" w:cs="Times New Roman"/>
          <w:sz w:val="28"/>
          <w:szCs w:val="28"/>
        </w:rPr>
        <w:t>. П</w:t>
      </w:r>
      <w:r w:rsidR="00CF378A" w:rsidRPr="00DA226F">
        <w:rPr>
          <w:rFonts w:ascii="Times New Roman" w:hAnsi="Times New Roman" w:cs="Times New Roman"/>
          <w:sz w:val="28"/>
          <w:szCs w:val="28"/>
        </w:rPr>
        <w:t xml:space="preserve">оэтому </w:t>
      </w:r>
      <w:r w:rsidR="005E41AF" w:rsidRPr="00DA226F">
        <w:rPr>
          <w:rFonts w:ascii="Times New Roman" w:hAnsi="Times New Roman" w:cs="Times New Roman"/>
          <w:sz w:val="28"/>
          <w:szCs w:val="28"/>
        </w:rPr>
        <w:t xml:space="preserve">педагогический работник, осуществляющий классное руководство, 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>взаимодействует также с внешними партн</w:t>
      </w:r>
      <w:r w:rsidR="001A22DB" w:rsidRPr="00763391">
        <w:rPr>
          <w:rFonts w:ascii="Times New Roman" w:hAnsi="Times New Roman" w:cs="Times New Roman"/>
          <w:i/>
          <w:sz w:val="28"/>
          <w:szCs w:val="28"/>
        </w:rPr>
        <w:t>ё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 xml:space="preserve">рами, способствующими достижению </w:t>
      </w:r>
      <w:r w:rsidR="00906F76" w:rsidRPr="00763391">
        <w:rPr>
          <w:rFonts w:ascii="Times New Roman" w:hAnsi="Times New Roman" w:cs="Times New Roman"/>
          <w:i/>
          <w:sz w:val="28"/>
          <w:szCs w:val="28"/>
        </w:rPr>
        <w:t xml:space="preserve">принятых 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>целей</w:t>
      </w:r>
      <w:r w:rsidR="00906F76" w:rsidRPr="00763391">
        <w:rPr>
          <w:rFonts w:ascii="Times New Roman" w:hAnsi="Times New Roman" w:cs="Times New Roman"/>
          <w:i/>
          <w:sz w:val="28"/>
          <w:szCs w:val="28"/>
        </w:rPr>
        <w:t>.</w:t>
      </w:r>
    </w:p>
    <w:p w:rsidR="00E63D25" w:rsidRPr="00DA226F" w:rsidRDefault="005E41AF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Педагогический работник, осуществляя классное руководство, </w:t>
      </w:r>
      <w:r w:rsidR="00EB5BA5" w:rsidRPr="00DA226F">
        <w:rPr>
          <w:rFonts w:ascii="Times New Roman" w:hAnsi="Times New Roman" w:cs="Times New Roman"/>
          <w:sz w:val="28"/>
          <w:szCs w:val="28"/>
        </w:rPr>
        <w:t>выполняет широкий спектр обязанностей</w:t>
      </w:r>
      <w:r w:rsidR="0062171F" w:rsidRPr="00DA226F">
        <w:rPr>
          <w:rFonts w:ascii="Times New Roman" w:hAnsi="Times New Roman" w:cs="Times New Roman"/>
          <w:sz w:val="28"/>
          <w:szCs w:val="28"/>
        </w:rPr>
        <w:t>, относящихся непосредственно к педагогической, а не к управленческой деятельности</w:t>
      </w:r>
      <w:r w:rsidRPr="00DA226F">
        <w:rPr>
          <w:rFonts w:ascii="Times New Roman" w:hAnsi="Times New Roman" w:cs="Times New Roman"/>
          <w:sz w:val="28"/>
          <w:szCs w:val="28"/>
        </w:rPr>
        <w:t>. Д</w:t>
      </w:r>
      <w:r w:rsidR="0062171F" w:rsidRPr="00DA226F">
        <w:rPr>
          <w:rFonts w:ascii="Times New Roman" w:hAnsi="Times New Roman" w:cs="Times New Roman"/>
          <w:sz w:val="28"/>
          <w:szCs w:val="28"/>
        </w:rPr>
        <w:t xml:space="preserve">ействия, относящиеся к анализу, планированию, организации, контролю процесса воспитания и </w:t>
      </w:r>
      <w:r w:rsidRPr="00DA226F">
        <w:rPr>
          <w:rFonts w:ascii="Times New Roman" w:hAnsi="Times New Roman" w:cs="Times New Roman"/>
          <w:sz w:val="28"/>
          <w:szCs w:val="28"/>
        </w:rPr>
        <w:t>социализации</w:t>
      </w:r>
      <w:r w:rsidR="0062171F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722FB5" w:rsidRPr="00DA226F">
        <w:rPr>
          <w:rFonts w:ascii="Times New Roman" w:hAnsi="Times New Roman" w:cs="Times New Roman"/>
          <w:sz w:val="28"/>
          <w:szCs w:val="28"/>
        </w:rPr>
        <w:t>координирующ</w:t>
      </w:r>
      <w:r w:rsidR="009E3632" w:rsidRPr="00DA226F">
        <w:rPr>
          <w:rFonts w:ascii="Times New Roman" w:hAnsi="Times New Roman" w:cs="Times New Roman"/>
          <w:sz w:val="28"/>
          <w:szCs w:val="28"/>
        </w:rPr>
        <w:t xml:space="preserve">ие действия </w:t>
      </w:r>
      <w:r w:rsidR="00877A92" w:rsidRPr="00DA226F">
        <w:rPr>
          <w:rFonts w:ascii="Times New Roman" w:hAnsi="Times New Roman" w:cs="Times New Roman"/>
          <w:sz w:val="28"/>
          <w:szCs w:val="28"/>
        </w:rPr>
        <w:t xml:space="preserve">являются вспомогательными для достижения педагогических целей и результатов, а не </w:t>
      </w:r>
      <w:r w:rsidR="00F21DB9" w:rsidRPr="00DA226F">
        <w:rPr>
          <w:rFonts w:ascii="Times New Roman" w:hAnsi="Times New Roman" w:cs="Times New Roman"/>
          <w:sz w:val="28"/>
          <w:szCs w:val="28"/>
        </w:rPr>
        <w:t xml:space="preserve">смыслом и </w:t>
      </w:r>
      <w:r w:rsidR="00877A92" w:rsidRPr="00DA226F">
        <w:rPr>
          <w:rFonts w:ascii="Times New Roman" w:hAnsi="Times New Roman" w:cs="Times New Roman"/>
          <w:sz w:val="28"/>
          <w:szCs w:val="28"/>
        </w:rPr>
        <w:t>главными функциями</w:t>
      </w:r>
      <w:r w:rsidR="000053B6" w:rsidRPr="00DA226F">
        <w:rPr>
          <w:rFonts w:ascii="Times New Roman" w:hAnsi="Times New Roman" w:cs="Times New Roman"/>
          <w:sz w:val="28"/>
          <w:szCs w:val="28"/>
        </w:rPr>
        <w:t>, связанными с</w:t>
      </w:r>
      <w:r w:rsidR="00877A92" w:rsidRPr="00DA226F">
        <w:rPr>
          <w:rFonts w:ascii="Times New Roman" w:hAnsi="Times New Roman" w:cs="Times New Roman"/>
          <w:sz w:val="28"/>
          <w:szCs w:val="28"/>
        </w:rPr>
        <w:t xml:space="preserve"> классн</w:t>
      </w:r>
      <w:r w:rsidR="000053B6" w:rsidRPr="00DA226F">
        <w:rPr>
          <w:rFonts w:ascii="Times New Roman" w:hAnsi="Times New Roman" w:cs="Times New Roman"/>
          <w:sz w:val="28"/>
          <w:szCs w:val="28"/>
        </w:rPr>
        <w:t>ым</w:t>
      </w:r>
      <w:r w:rsidR="00877A92" w:rsidRPr="00DA226F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0053B6" w:rsidRPr="00DA226F">
        <w:rPr>
          <w:rFonts w:ascii="Times New Roman" w:hAnsi="Times New Roman" w:cs="Times New Roman"/>
          <w:sz w:val="28"/>
          <w:szCs w:val="28"/>
        </w:rPr>
        <w:t>ом</w:t>
      </w:r>
      <w:r w:rsidR="00877A92" w:rsidRPr="00DA226F">
        <w:rPr>
          <w:rFonts w:ascii="Times New Roman" w:hAnsi="Times New Roman" w:cs="Times New Roman"/>
          <w:sz w:val="28"/>
          <w:szCs w:val="28"/>
        </w:rPr>
        <w:t>.</w:t>
      </w:r>
    </w:p>
    <w:p w:rsidR="000B0530" w:rsidRPr="00DA226F" w:rsidRDefault="00EB5BA5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В</w:t>
      </w:r>
      <w:r w:rsidR="003671E0" w:rsidRPr="00DA226F">
        <w:rPr>
          <w:rFonts w:ascii="Times New Roman" w:hAnsi="Times New Roman" w:cs="Times New Roman"/>
          <w:sz w:val="28"/>
          <w:szCs w:val="28"/>
        </w:rPr>
        <w:t>деятельности</w:t>
      </w:r>
      <w:r w:rsidR="00F54A38" w:rsidRPr="00DA226F">
        <w:rPr>
          <w:rFonts w:ascii="Times New Roman" w:hAnsi="Times New Roman" w:cs="Times New Roman"/>
          <w:sz w:val="28"/>
          <w:szCs w:val="28"/>
        </w:rPr>
        <w:t>, связанной с</w:t>
      </w:r>
      <w:r w:rsidR="000B0530" w:rsidRPr="00DA226F">
        <w:rPr>
          <w:rFonts w:ascii="Times New Roman" w:hAnsi="Times New Roman" w:cs="Times New Roman"/>
          <w:sz w:val="28"/>
          <w:szCs w:val="28"/>
        </w:rPr>
        <w:t xml:space="preserve"> классн</w:t>
      </w:r>
      <w:r w:rsidR="00F54A38" w:rsidRPr="00DA226F">
        <w:rPr>
          <w:rFonts w:ascii="Times New Roman" w:hAnsi="Times New Roman" w:cs="Times New Roman"/>
          <w:sz w:val="28"/>
          <w:szCs w:val="28"/>
        </w:rPr>
        <w:t>ым</w:t>
      </w:r>
      <w:r w:rsidR="000B0530"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F54A38" w:rsidRPr="00DA226F">
        <w:rPr>
          <w:rFonts w:ascii="Times New Roman" w:hAnsi="Times New Roman" w:cs="Times New Roman"/>
          <w:sz w:val="28"/>
          <w:szCs w:val="28"/>
        </w:rPr>
        <w:t>ством,</w:t>
      </w:r>
      <w:r w:rsidR="00567CCC" w:rsidRPr="00DA226F">
        <w:rPr>
          <w:rFonts w:ascii="Times New Roman" w:hAnsi="Times New Roman" w:cs="Times New Roman"/>
          <w:sz w:val="28"/>
          <w:szCs w:val="28"/>
        </w:rPr>
        <w:t>выделяются</w:t>
      </w:r>
      <w:r w:rsidR="000B0530" w:rsidRPr="00DA226F">
        <w:rPr>
          <w:rFonts w:ascii="Times New Roman" w:hAnsi="Times New Roman" w:cs="Times New Roman"/>
          <w:bCs/>
          <w:iCs/>
          <w:sz w:val="28"/>
          <w:szCs w:val="28"/>
        </w:rPr>
        <w:t>инвариантн</w:t>
      </w:r>
      <w:r w:rsidR="00567CCC" w:rsidRPr="00DA226F">
        <w:rPr>
          <w:rFonts w:ascii="Times New Roman" w:hAnsi="Times New Roman" w:cs="Times New Roman"/>
          <w:bCs/>
          <w:iCs/>
          <w:sz w:val="28"/>
          <w:szCs w:val="28"/>
        </w:rPr>
        <w:t>ая</w:t>
      </w:r>
      <w:r w:rsidR="000B0530" w:rsidRPr="00DA226F">
        <w:rPr>
          <w:rFonts w:ascii="Times New Roman" w:hAnsi="Times New Roman" w:cs="Times New Roman"/>
          <w:sz w:val="28"/>
          <w:szCs w:val="28"/>
        </w:rPr>
        <w:t xml:space="preserve"> и </w:t>
      </w:r>
      <w:r w:rsidR="000B0530" w:rsidRPr="00DA226F">
        <w:rPr>
          <w:rFonts w:ascii="Times New Roman" w:hAnsi="Times New Roman" w:cs="Times New Roman"/>
          <w:bCs/>
          <w:iCs/>
          <w:sz w:val="28"/>
          <w:szCs w:val="28"/>
        </w:rPr>
        <w:t>вариативн</w:t>
      </w:r>
      <w:r w:rsidR="00567CCC" w:rsidRPr="00DA226F">
        <w:rPr>
          <w:rFonts w:ascii="Times New Roman" w:hAnsi="Times New Roman" w:cs="Times New Roman"/>
          <w:bCs/>
          <w:iCs/>
          <w:sz w:val="28"/>
          <w:szCs w:val="28"/>
        </w:rPr>
        <w:t>ая</w:t>
      </w:r>
      <w:r w:rsidR="000B0530" w:rsidRPr="00DA226F">
        <w:rPr>
          <w:rFonts w:ascii="Times New Roman" w:hAnsi="Times New Roman" w:cs="Times New Roman"/>
          <w:sz w:val="28"/>
          <w:szCs w:val="28"/>
        </w:rPr>
        <w:t xml:space="preserve"> части.</w:t>
      </w:r>
    </w:p>
    <w:p w:rsidR="000B0530" w:rsidRPr="00DA226F" w:rsidRDefault="000B0530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Инвариантная часть </w:t>
      </w:r>
      <w:r w:rsidR="00A1304E" w:rsidRPr="00DA226F">
        <w:rPr>
          <w:rFonts w:ascii="Times New Roman" w:hAnsi="Times New Roman" w:cs="Times New Roman"/>
          <w:sz w:val="28"/>
          <w:szCs w:val="28"/>
        </w:rPr>
        <w:t>соответству</w:t>
      </w:r>
      <w:r w:rsidR="003671E0" w:rsidRPr="00DA226F">
        <w:rPr>
          <w:rFonts w:ascii="Times New Roman" w:hAnsi="Times New Roman" w:cs="Times New Roman"/>
          <w:sz w:val="28"/>
          <w:szCs w:val="28"/>
        </w:rPr>
        <w:t>ет</w:t>
      </w:r>
      <w:r w:rsidR="00A1304E" w:rsidRPr="00DA226F">
        <w:rPr>
          <w:rFonts w:ascii="Times New Roman" w:hAnsi="Times New Roman" w:cs="Times New Roman"/>
          <w:sz w:val="28"/>
          <w:szCs w:val="28"/>
        </w:rPr>
        <w:t xml:space="preserve"> ядру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A1304E" w:rsidRPr="00DA226F">
        <w:rPr>
          <w:rFonts w:ascii="Times New Roman" w:hAnsi="Times New Roman" w:cs="Times New Roman"/>
          <w:sz w:val="28"/>
          <w:szCs w:val="28"/>
        </w:rPr>
        <w:t>я</w:t>
      </w:r>
      <w:r w:rsidRPr="00DA226F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8E3F70" w:rsidRPr="00DA226F">
        <w:rPr>
          <w:rFonts w:ascii="Times New Roman" w:hAnsi="Times New Roman" w:cs="Times New Roman"/>
          <w:sz w:val="28"/>
          <w:szCs w:val="28"/>
        </w:rPr>
        <w:t xml:space="preserve">по </w:t>
      </w:r>
      <w:r w:rsidRPr="00DA226F">
        <w:rPr>
          <w:rFonts w:ascii="Times New Roman" w:hAnsi="Times New Roman" w:cs="Times New Roman"/>
          <w:sz w:val="28"/>
          <w:szCs w:val="28"/>
        </w:rPr>
        <w:t>классно</w:t>
      </w:r>
      <w:r w:rsidR="008E3F70" w:rsidRPr="00DA226F">
        <w:rPr>
          <w:rFonts w:ascii="Times New Roman" w:hAnsi="Times New Roman" w:cs="Times New Roman"/>
          <w:sz w:val="28"/>
          <w:szCs w:val="28"/>
        </w:rPr>
        <w:t>му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8E3F70" w:rsidRPr="00DA226F">
        <w:rPr>
          <w:rFonts w:ascii="Times New Roman" w:hAnsi="Times New Roman" w:cs="Times New Roman"/>
          <w:sz w:val="28"/>
          <w:szCs w:val="28"/>
        </w:rPr>
        <w:t>ству</w:t>
      </w:r>
      <w:r w:rsidR="00120BAF" w:rsidRPr="00DA226F">
        <w:rPr>
          <w:rFonts w:ascii="Times New Roman" w:hAnsi="Times New Roman" w:cs="Times New Roman"/>
          <w:sz w:val="28"/>
          <w:szCs w:val="28"/>
        </w:rPr>
        <w:t xml:space="preserve"> и </w:t>
      </w:r>
      <w:r w:rsidR="002F381C" w:rsidRPr="00DA226F">
        <w:rPr>
          <w:rFonts w:ascii="Times New Roman" w:hAnsi="Times New Roman" w:cs="Times New Roman"/>
          <w:sz w:val="28"/>
          <w:szCs w:val="28"/>
        </w:rPr>
        <w:t>охватыва</w:t>
      </w:r>
      <w:r w:rsidR="003671E0" w:rsidRPr="00DA226F">
        <w:rPr>
          <w:rFonts w:ascii="Times New Roman" w:hAnsi="Times New Roman" w:cs="Times New Roman"/>
          <w:sz w:val="28"/>
          <w:szCs w:val="28"/>
        </w:rPr>
        <w:t>ет</w:t>
      </w:r>
      <w:r w:rsidR="00636075" w:rsidRPr="00DA226F">
        <w:rPr>
          <w:rFonts w:ascii="Times New Roman" w:hAnsi="Times New Roman" w:cs="Times New Roman"/>
          <w:sz w:val="28"/>
          <w:szCs w:val="28"/>
        </w:rPr>
        <w:t xml:space="preserve">минимально </w:t>
      </w:r>
      <w:r w:rsidR="002F381C" w:rsidRPr="00DA226F">
        <w:rPr>
          <w:rFonts w:ascii="Times New Roman" w:hAnsi="Times New Roman" w:cs="Times New Roman"/>
          <w:sz w:val="28"/>
          <w:szCs w:val="28"/>
        </w:rPr>
        <w:t>необходимый</w:t>
      </w:r>
      <w:r w:rsidR="00120BAF" w:rsidRPr="00DA226F">
        <w:rPr>
          <w:rFonts w:ascii="Times New Roman" w:hAnsi="Times New Roman" w:cs="Times New Roman"/>
          <w:sz w:val="28"/>
          <w:szCs w:val="28"/>
        </w:rPr>
        <w:t xml:space="preserve"> состав действий по </w:t>
      </w:r>
      <w:r w:rsidRPr="00DA226F">
        <w:rPr>
          <w:rFonts w:ascii="Times New Roman" w:hAnsi="Times New Roman" w:cs="Times New Roman"/>
          <w:sz w:val="28"/>
          <w:szCs w:val="28"/>
        </w:rPr>
        <w:t>решени</w:t>
      </w:r>
      <w:r w:rsidR="00120BAF" w:rsidRPr="00DA226F">
        <w:rPr>
          <w:rFonts w:ascii="Times New Roman" w:hAnsi="Times New Roman" w:cs="Times New Roman"/>
          <w:sz w:val="28"/>
          <w:szCs w:val="28"/>
        </w:rPr>
        <w:t>ю</w:t>
      </w:r>
      <w:r w:rsidRPr="00DA226F">
        <w:rPr>
          <w:rFonts w:ascii="Times New Roman" w:hAnsi="Times New Roman" w:cs="Times New Roman"/>
          <w:sz w:val="28"/>
          <w:szCs w:val="28"/>
        </w:rPr>
        <w:t xml:space="preserve"> базовых – традиционных и актуальных – задач воспитания и социализации</w:t>
      </w:r>
      <w:r w:rsidR="00120BAF" w:rsidRPr="00DA226F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DA226F">
        <w:rPr>
          <w:rFonts w:ascii="Times New Roman" w:hAnsi="Times New Roman" w:cs="Times New Roman"/>
          <w:sz w:val="28"/>
          <w:szCs w:val="28"/>
        </w:rPr>
        <w:t xml:space="preserve">, независимо от контекстных условий функционирования </w:t>
      </w:r>
      <w:r w:rsidR="004C458C" w:rsidRPr="00DA226F">
        <w:rPr>
          <w:rFonts w:ascii="Times New Roman" w:hAnsi="Times New Roman" w:cs="Times New Roman"/>
          <w:sz w:val="28"/>
          <w:szCs w:val="28"/>
        </w:rPr>
        <w:t>обще</w:t>
      </w:r>
      <w:r w:rsidRPr="00DA226F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283926" w:rsidRPr="00DA226F" w:rsidRDefault="005861DB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>Инвариантная</w:t>
      </w:r>
      <w:r w:rsidRPr="00DA226F"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D52588" w:rsidRPr="00DA226F">
        <w:rPr>
          <w:rFonts w:ascii="Times New Roman" w:hAnsi="Times New Roman" w:cs="Times New Roman"/>
          <w:sz w:val="28"/>
          <w:szCs w:val="28"/>
        </w:rPr>
        <w:t>содержит</w:t>
      </w:r>
      <w:r w:rsidRPr="00DA226F">
        <w:rPr>
          <w:rFonts w:ascii="Times New Roman" w:hAnsi="Times New Roman" w:cs="Times New Roman"/>
          <w:sz w:val="28"/>
          <w:szCs w:val="28"/>
        </w:rPr>
        <w:t xml:space="preserve"> следующие б</w:t>
      </w:r>
      <w:r w:rsidR="00283926" w:rsidRPr="00DA226F">
        <w:rPr>
          <w:rFonts w:ascii="Times New Roman" w:hAnsi="Times New Roman" w:cs="Times New Roman"/>
          <w:sz w:val="28"/>
          <w:szCs w:val="28"/>
        </w:rPr>
        <w:t>локи:</w:t>
      </w:r>
    </w:p>
    <w:p w:rsidR="00577310" w:rsidRPr="009E3B82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3B82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2C6A07" w:rsidRPr="009E3B82">
        <w:rPr>
          <w:rFonts w:ascii="Times New Roman" w:hAnsi="Times New Roman" w:cs="Times New Roman"/>
          <w:i/>
          <w:sz w:val="28"/>
          <w:szCs w:val="28"/>
        </w:rPr>
        <w:t xml:space="preserve">Личностно ориентированная </w:t>
      </w:r>
      <w:r w:rsidR="005861DB" w:rsidRPr="009E3B82">
        <w:rPr>
          <w:rFonts w:ascii="Times New Roman" w:hAnsi="Times New Roman" w:cs="Times New Roman"/>
          <w:i/>
          <w:sz w:val="28"/>
          <w:szCs w:val="28"/>
        </w:rPr>
        <w:t>деятельност</w:t>
      </w:r>
      <w:r w:rsidR="002C6A07" w:rsidRPr="009E3B82">
        <w:rPr>
          <w:rFonts w:ascii="Times New Roman" w:hAnsi="Times New Roman" w:cs="Times New Roman"/>
          <w:i/>
          <w:sz w:val="28"/>
          <w:szCs w:val="28"/>
        </w:rPr>
        <w:t>ь</w:t>
      </w:r>
      <w:r w:rsidR="005861DB" w:rsidRPr="009E3B82">
        <w:rPr>
          <w:rFonts w:ascii="Times New Roman" w:hAnsi="Times New Roman" w:cs="Times New Roman"/>
          <w:i/>
          <w:sz w:val="28"/>
          <w:szCs w:val="28"/>
        </w:rPr>
        <w:t xml:space="preserve"> по воспитанию и социализации обучающихся </w:t>
      </w:r>
      <w:r w:rsidR="00773ECB" w:rsidRPr="009E3B82">
        <w:rPr>
          <w:rFonts w:ascii="Times New Roman" w:hAnsi="Times New Roman" w:cs="Times New Roman"/>
          <w:i/>
          <w:sz w:val="28"/>
          <w:szCs w:val="28"/>
        </w:rPr>
        <w:t>в классе</w:t>
      </w:r>
      <w:r w:rsidR="006B4E50" w:rsidRPr="009E3B82">
        <w:rPr>
          <w:rFonts w:ascii="Times New Roman" w:hAnsi="Times New Roman" w:cs="Times New Roman"/>
          <w:i/>
          <w:sz w:val="28"/>
          <w:szCs w:val="28"/>
        </w:rPr>
        <w:t>, включая</w:t>
      </w:r>
      <w:r w:rsidR="002C6A07" w:rsidRPr="009E3B82">
        <w:rPr>
          <w:rFonts w:ascii="Times New Roman" w:hAnsi="Times New Roman" w:cs="Times New Roman"/>
          <w:i/>
          <w:sz w:val="28"/>
          <w:szCs w:val="28"/>
        </w:rPr>
        <w:t>:</w:t>
      </w:r>
    </w:p>
    <w:p w:rsidR="00874F80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90CEA" w:rsidRPr="00DA226F">
        <w:rPr>
          <w:rFonts w:ascii="Times New Roman" w:hAnsi="Times New Roman" w:cs="Times New Roman"/>
          <w:sz w:val="28"/>
          <w:szCs w:val="28"/>
        </w:rPr>
        <w:t>содействие повышению дисциплинированности и академической успешности каждого обучающегося, в том числе пут</w:t>
      </w:r>
      <w:r w:rsidR="00650A10" w:rsidRPr="00DA226F">
        <w:rPr>
          <w:rFonts w:ascii="Times New Roman" w:hAnsi="Times New Roman" w:cs="Times New Roman"/>
          <w:sz w:val="28"/>
          <w:szCs w:val="28"/>
        </w:rPr>
        <w:t>ё</w:t>
      </w:r>
      <w:r w:rsidR="00890CEA" w:rsidRPr="00DA226F">
        <w:rPr>
          <w:rFonts w:ascii="Times New Roman" w:hAnsi="Times New Roman" w:cs="Times New Roman"/>
          <w:sz w:val="28"/>
          <w:szCs w:val="28"/>
        </w:rPr>
        <w:t xml:space="preserve">м </w:t>
      </w:r>
      <w:r w:rsidR="002B71E0" w:rsidRPr="00DA226F">
        <w:rPr>
          <w:rFonts w:ascii="Times New Roman" w:hAnsi="Times New Roman" w:cs="Times New Roman"/>
          <w:sz w:val="28"/>
          <w:szCs w:val="28"/>
        </w:rPr>
        <w:t>осуществл</w:t>
      </w:r>
      <w:r w:rsidR="00111F37" w:rsidRPr="00DA226F">
        <w:rPr>
          <w:rFonts w:ascii="Times New Roman" w:hAnsi="Times New Roman" w:cs="Times New Roman"/>
          <w:sz w:val="28"/>
          <w:szCs w:val="28"/>
        </w:rPr>
        <w:t>ени</w:t>
      </w:r>
      <w:r w:rsidR="00890CEA" w:rsidRPr="00DA226F">
        <w:rPr>
          <w:rFonts w:ascii="Times New Roman" w:hAnsi="Times New Roman" w:cs="Times New Roman"/>
          <w:sz w:val="28"/>
          <w:szCs w:val="28"/>
        </w:rPr>
        <w:t>я</w:t>
      </w:r>
      <w:r w:rsidR="002B71E0" w:rsidRPr="00DA226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111F37" w:rsidRPr="00DA226F">
        <w:rPr>
          <w:rFonts w:ascii="Times New Roman" w:hAnsi="Times New Roman" w:cs="Times New Roman"/>
          <w:sz w:val="28"/>
          <w:szCs w:val="28"/>
        </w:rPr>
        <w:t>я</w:t>
      </w:r>
      <w:r w:rsidR="00874F80" w:rsidRPr="00DA226F">
        <w:rPr>
          <w:rFonts w:ascii="Times New Roman" w:hAnsi="Times New Roman" w:cs="Times New Roman"/>
          <w:sz w:val="28"/>
          <w:szCs w:val="28"/>
        </w:rPr>
        <w:t xml:space="preserve">посещаемости и </w:t>
      </w:r>
      <w:r w:rsidR="002B71E0" w:rsidRPr="00DA226F">
        <w:rPr>
          <w:rFonts w:ascii="Times New Roman" w:hAnsi="Times New Roman" w:cs="Times New Roman"/>
          <w:sz w:val="28"/>
          <w:szCs w:val="28"/>
        </w:rPr>
        <w:t>успеваемости</w:t>
      </w:r>
      <w:r w:rsidR="00052A02" w:rsidRPr="00DA226F">
        <w:rPr>
          <w:rFonts w:ascii="Times New Roman" w:hAnsi="Times New Roman" w:cs="Times New Roman"/>
          <w:sz w:val="28"/>
          <w:szCs w:val="28"/>
        </w:rPr>
        <w:t>;</w:t>
      </w:r>
    </w:p>
    <w:p w:rsidR="00A60AA5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3E66D9" w:rsidRPr="00DA226F">
        <w:rPr>
          <w:rFonts w:ascii="Times New Roman" w:hAnsi="Times New Roman" w:cs="Times New Roman"/>
          <w:sz w:val="28"/>
          <w:szCs w:val="28"/>
        </w:rPr>
        <w:t>обеспечение включ</w:t>
      </w:r>
      <w:r w:rsidR="00650A10" w:rsidRPr="00DA226F">
        <w:rPr>
          <w:rFonts w:ascii="Times New Roman" w:hAnsi="Times New Roman" w:cs="Times New Roman"/>
          <w:sz w:val="28"/>
          <w:szCs w:val="28"/>
        </w:rPr>
        <w:t>ё</w:t>
      </w:r>
      <w:r w:rsidR="003E66D9" w:rsidRPr="00DA226F">
        <w:rPr>
          <w:rFonts w:ascii="Times New Roman" w:hAnsi="Times New Roman" w:cs="Times New Roman"/>
          <w:sz w:val="28"/>
          <w:szCs w:val="28"/>
        </w:rPr>
        <w:t xml:space="preserve">нности всех обучающихся в </w:t>
      </w:r>
      <w:r w:rsidR="00052A02" w:rsidRPr="00DA226F">
        <w:rPr>
          <w:rFonts w:ascii="Times New Roman" w:hAnsi="Times New Roman" w:cs="Times New Roman"/>
          <w:sz w:val="28"/>
          <w:szCs w:val="28"/>
        </w:rPr>
        <w:t>воспитательны</w:t>
      </w:r>
      <w:r w:rsidR="003E66D9" w:rsidRPr="00DA226F">
        <w:rPr>
          <w:rFonts w:ascii="Times New Roman" w:hAnsi="Times New Roman" w:cs="Times New Roman"/>
          <w:sz w:val="28"/>
          <w:szCs w:val="28"/>
        </w:rPr>
        <w:t>е</w:t>
      </w:r>
      <w:r w:rsidR="00052A02" w:rsidRPr="00DA226F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E66D9" w:rsidRPr="00DA226F">
        <w:rPr>
          <w:rFonts w:ascii="Times New Roman" w:hAnsi="Times New Roman" w:cs="Times New Roman"/>
          <w:sz w:val="28"/>
          <w:szCs w:val="28"/>
        </w:rPr>
        <w:t>япо</w:t>
      </w:r>
      <w:r w:rsidR="00EC5E37" w:rsidRPr="00DA226F">
        <w:rPr>
          <w:rFonts w:ascii="Times New Roman" w:hAnsi="Times New Roman" w:cs="Times New Roman"/>
          <w:sz w:val="28"/>
          <w:szCs w:val="28"/>
        </w:rPr>
        <w:t>приоритетным</w:t>
      </w:r>
      <w:r w:rsidR="00052A02" w:rsidRPr="00DA226F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3E66D9" w:rsidRPr="00DA226F">
        <w:rPr>
          <w:rFonts w:ascii="Times New Roman" w:hAnsi="Times New Roman" w:cs="Times New Roman"/>
          <w:sz w:val="28"/>
          <w:szCs w:val="28"/>
        </w:rPr>
        <w:t>ям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 деятельности  по воспитанию и социализации</w:t>
      </w:r>
      <w:r w:rsidR="003A0C3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2A02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0E2D38" w:rsidRPr="00DA226F">
        <w:rPr>
          <w:rFonts w:ascii="Times New Roman" w:hAnsi="Times New Roman" w:cs="Times New Roman"/>
          <w:sz w:val="28"/>
          <w:szCs w:val="28"/>
        </w:rPr>
        <w:t>содействие успешной социализации обучающихся пут</w:t>
      </w:r>
      <w:r w:rsidR="00650A10" w:rsidRPr="00DA226F">
        <w:rPr>
          <w:rFonts w:ascii="Times New Roman" w:hAnsi="Times New Roman" w:cs="Times New Roman"/>
          <w:sz w:val="28"/>
          <w:szCs w:val="28"/>
        </w:rPr>
        <w:t>ё</w:t>
      </w:r>
      <w:r w:rsidR="000E2D38" w:rsidRPr="00DA226F">
        <w:rPr>
          <w:rFonts w:ascii="Times New Roman" w:hAnsi="Times New Roman" w:cs="Times New Roman"/>
          <w:sz w:val="28"/>
          <w:szCs w:val="28"/>
        </w:rPr>
        <w:t xml:space="preserve">м </w:t>
      </w:r>
      <w:r w:rsidR="00052A02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0E2D38" w:rsidRPr="00DA226F">
        <w:rPr>
          <w:rFonts w:ascii="Times New Roman" w:hAnsi="Times New Roman" w:cs="Times New Roman"/>
          <w:sz w:val="28"/>
          <w:szCs w:val="28"/>
        </w:rPr>
        <w:t>и</w:t>
      </w:r>
      <w:r w:rsidR="00052A02" w:rsidRPr="00DA226F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B360C5" w:rsidRPr="00DA226F">
        <w:rPr>
          <w:rFonts w:ascii="Times New Roman" w:hAnsi="Times New Roman" w:cs="Times New Roman"/>
          <w:sz w:val="28"/>
          <w:szCs w:val="28"/>
        </w:rPr>
        <w:t xml:space="preserve"> и </w:t>
      </w:r>
      <w:r w:rsidR="00052A02" w:rsidRPr="00DA226F">
        <w:rPr>
          <w:rFonts w:ascii="Times New Roman" w:hAnsi="Times New Roman" w:cs="Times New Roman"/>
          <w:sz w:val="28"/>
          <w:szCs w:val="28"/>
        </w:rPr>
        <w:t xml:space="preserve">видов деятельности, </w:t>
      </w:r>
      <w:r w:rsidR="000E2D38" w:rsidRPr="00DA226F">
        <w:rPr>
          <w:rFonts w:ascii="Times New Roman" w:hAnsi="Times New Roman" w:cs="Times New Roman"/>
          <w:sz w:val="28"/>
          <w:szCs w:val="28"/>
        </w:rPr>
        <w:t xml:space="preserve">обеспечивающих </w:t>
      </w:r>
      <w:r w:rsidR="00052A02" w:rsidRPr="00DA226F">
        <w:rPr>
          <w:rFonts w:ascii="Times New Roman" w:hAnsi="Times New Roman" w:cs="Times New Roman"/>
          <w:sz w:val="28"/>
          <w:szCs w:val="28"/>
        </w:rPr>
        <w:t>формировани</w:t>
      </w:r>
      <w:r w:rsidR="000E2D38" w:rsidRPr="00DA226F">
        <w:rPr>
          <w:rFonts w:ascii="Times New Roman" w:hAnsi="Times New Roman" w:cs="Times New Roman"/>
          <w:sz w:val="28"/>
          <w:szCs w:val="28"/>
        </w:rPr>
        <w:t>е</w:t>
      </w:r>
      <w:r w:rsidR="009E3B82">
        <w:rPr>
          <w:rFonts w:ascii="Times New Roman" w:hAnsi="Times New Roman" w:cs="Times New Roman"/>
          <w:sz w:val="28"/>
          <w:szCs w:val="28"/>
        </w:rPr>
        <w:t xml:space="preserve">у них </w:t>
      </w:r>
      <w:r w:rsidR="00052A02" w:rsidRPr="00DA226F">
        <w:rPr>
          <w:rFonts w:ascii="Times New Roman" w:hAnsi="Times New Roman" w:cs="Times New Roman"/>
          <w:sz w:val="28"/>
          <w:szCs w:val="28"/>
        </w:rPr>
        <w:t>опыта социально и личностно значимой деятельности, в том числе с использованием возможностей волонтёрского движения, детских общественных движений, творческих и научных сообществ;</w:t>
      </w:r>
    </w:p>
    <w:p w:rsidR="002B71E0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650A10" w:rsidRPr="00DA226F">
        <w:rPr>
          <w:rFonts w:ascii="Times New Roman" w:hAnsi="Times New Roman" w:cs="Times New Roman"/>
          <w:sz w:val="28"/>
          <w:szCs w:val="28"/>
        </w:rPr>
        <w:t>осуществление</w:t>
      </w:r>
      <w:r w:rsidR="00E064BA" w:rsidRPr="00DA226F">
        <w:rPr>
          <w:rFonts w:ascii="Times New Roman" w:hAnsi="Times New Roman" w:cs="Times New Roman"/>
          <w:sz w:val="28"/>
          <w:szCs w:val="28"/>
        </w:rPr>
        <w:t xml:space="preserve"> индивидуальной поддержки каждого обучающегося класса на основе </w:t>
      </w:r>
      <w:r w:rsidR="00B86642" w:rsidRPr="00DA226F">
        <w:rPr>
          <w:rFonts w:ascii="Times New Roman" w:hAnsi="Times New Roman" w:cs="Times New Roman"/>
          <w:sz w:val="28"/>
          <w:szCs w:val="28"/>
        </w:rPr>
        <w:t>изучени</w:t>
      </w:r>
      <w:r w:rsidR="00E064BA" w:rsidRPr="00DA226F">
        <w:rPr>
          <w:rFonts w:ascii="Times New Roman" w:hAnsi="Times New Roman" w:cs="Times New Roman"/>
          <w:sz w:val="28"/>
          <w:szCs w:val="28"/>
        </w:rPr>
        <w:t>я его психофизиологических особенностей,</w:t>
      </w:r>
      <w:r w:rsidR="002B71E0" w:rsidRPr="00DA226F">
        <w:rPr>
          <w:rFonts w:ascii="Times New Roman" w:hAnsi="Times New Roman" w:cs="Times New Roman"/>
          <w:sz w:val="28"/>
          <w:szCs w:val="28"/>
        </w:rPr>
        <w:t xml:space="preserve"> социально-бытовых условий</w:t>
      </w:r>
      <w:r w:rsidR="0002289B">
        <w:rPr>
          <w:rFonts w:ascii="Times New Roman" w:hAnsi="Times New Roman" w:cs="Times New Roman"/>
          <w:sz w:val="28"/>
          <w:szCs w:val="28"/>
        </w:rPr>
        <w:t xml:space="preserve">жизни </w:t>
      </w:r>
      <w:r w:rsidR="00C079AF">
        <w:rPr>
          <w:rFonts w:ascii="Times New Roman" w:hAnsi="Times New Roman" w:cs="Times New Roman"/>
          <w:sz w:val="28"/>
          <w:szCs w:val="28"/>
        </w:rPr>
        <w:t xml:space="preserve">и </w:t>
      </w:r>
      <w:r w:rsidR="002B71E0" w:rsidRPr="00DA226F">
        <w:rPr>
          <w:rFonts w:ascii="Times New Roman" w:hAnsi="Times New Roman" w:cs="Times New Roman"/>
          <w:sz w:val="28"/>
          <w:szCs w:val="28"/>
        </w:rPr>
        <w:t>семейного воспитания, социокультурной ситуации развития реб</w:t>
      </w:r>
      <w:r w:rsidR="00650A10" w:rsidRPr="00DA226F">
        <w:rPr>
          <w:rFonts w:ascii="Times New Roman" w:hAnsi="Times New Roman" w:cs="Times New Roman"/>
          <w:sz w:val="28"/>
          <w:szCs w:val="28"/>
        </w:rPr>
        <w:t>ё</w:t>
      </w:r>
      <w:r w:rsidR="002B71E0" w:rsidRPr="00DA226F">
        <w:rPr>
          <w:rFonts w:ascii="Times New Roman" w:hAnsi="Times New Roman" w:cs="Times New Roman"/>
          <w:sz w:val="28"/>
          <w:szCs w:val="28"/>
        </w:rPr>
        <w:t>нка в семье;</w:t>
      </w:r>
    </w:p>
    <w:p w:rsidR="00B86642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B86642" w:rsidRPr="00DA226F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4A6FA3" w:rsidRPr="00DA226F">
        <w:rPr>
          <w:rFonts w:ascii="Times New Roman" w:hAnsi="Times New Roman" w:cs="Times New Roman"/>
          <w:sz w:val="28"/>
          <w:szCs w:val="28"/>
        </w:rPr>
        <w:t xml:space="preserve">и </w:t>
      </w:r>
      <w:r w:rsidR="00774CA9" w:rsidRPr="00DA226F">
        <w:rPr>
          <w:rFonts w:ascii="Times New Roman" w:hAnsi="Times New Roman" w:cs="Times New Roman"/>
          <w:sz w:val="28"/>
          <w:szCs w:val="28"/>
        </w:rPr>
        <w:t>поддержк</w:t>
      </w:r>
      <w:r w:rsidR="00650A10" w:rsidRPr="00DA226F">
        <w:rPr>
          <w:rFonts w:ascii="Times New Roman" w:hAnsi="Times New Roman" w:cs="Times New Roman"/>
          <w:sz w:val="28"/>
          <w:szCs w:val="28"/>
        </w:rPr>
        <w:t>у</w:t>
      </w:r>
      <w:r w:rsidR="00B86642" w:rsidRPr="00DA226F">
        <w:rPr>
          <w:rFonts w:ascii="Times New Roman" w:hAnsi="Times New Roman" w:cs="Times New Roman"/>
          <w:sz w:val="28"/>
          <w:szCs w:val="28"/>
        </w:rPr>
        <w:t xml:space="preserve">обучающихся, оказавшихся в сложной жизненной ситуации, </w:t>
      </w:r>
      <w:r w:rsidR="00CF472E" w:rsidRPr="00DA226F">
        <w:rPr>
          <w:rFonts w:ascii="Times New Roman" w:hAnsi="Times New Roman" w:cs="Times New Roman"/>
          <w:sz w:val="28"/>
          <w:szCs w:val="28"/>
        </w:rPr>
        <w:t>оказание помощи в выработке моделей поведения в различных трудных жизненных ситуациях, в том числе проблемных, стрессовых и конфликтных</w:t>
      </w:r>
      <w:r w:rsidR="00B86642" w:rsidRPr="00DA226F">
        <w:rPr>
          <w:rFonts w:ascii="Times New Roman" w:hAnsi="Times New Roman" w:cs="Times New Roman"/>
          <w:sz w:val="28"/>
          <w:szCs w:val="28"/>
        </w:rPr>
        <w:t>;</w:t>
      </w:r>
    </w:p>
    <w:p w:rsidR="00E54B1C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FA67DF" w:rsidRPr="00DA226F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7552C1" w:rsidRPr="00DA226F">
        <w:rPr>
          <w:rFonts w:ascii="Times New Roman" w:hAnsi="Times New Roman" w:cs="Times New Roman"/>
          <w:sz w:val="28"/>
          <w:szCs w:val="28"/>
        </w:rPr>
        <w:t>и педагогическ</w:t>
      </w:r>
      <w:r w:rsidR="00650A10" w:rsidRPr="00DA226F">
        <w:rPr>
          <w:rFonts w:ascii="Times New Roman" w:hAnsi="Times New Roman" w:cs="Times New Roman"/>
          <w:sz w:val="28"/>
          <w:szCs w:val="28"/>
        </w:rPr>
        <w:t>ую</w:t>
      </w:r>
      <w:r w:rsidR="007552C1" w:rsidRPr="00DA226F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650A10" w:rsidRPr="00DA226F">
        <w:rPr>
          <w:rFonts w:ascii="Times New Roman" w:hAnsi="Times New Roman" w:cs="Times New Roman"/>
          <w:sz w:val="28"/>
          <w:szCs w:val="28"/>
        </w:rPr>
        <w:t>у</w:t>
      </w:r>
      <w:r w:rsidR="008E722F" w:rsidRPr="00DA226F">
        <w:rPr>
          <w:rFonts w:ascii="Times New Roman" w:hAnsi="Times New Roman" w:cs="Times New Roman"/>
          <w:sz w:val="28"/>
          <w:szCs w:val="28"/>
        </w:rPr>
        <w:t>об</w:t>
      </w:r>
      <w:r w:rsidR="00FA67DF" w:rsidRPr="00DA226F">
        <w:rPr>
          <w:rFonts w:ascii="Times New Roman" w:hAnsi="Times New Roman" w:cs="Times New Roman"/>
          <w:sz w:val="28"/>
          <w:szCs w:val="28"/>
        </w:rPr>
        <w:t>уча</w:t>
      </w:r>
      <w:r w:rsidR="008E722F" w:rsidRPr="00DA226F">
        <w:rPr>
          <w:rFonts w:ascii="Times New Roman" w:hAnsi="Times New Roman" w:cs="Times New Roman"/>
          <w:sz w:val="28"/>
          <w:szCs w:val="28"/>
        </w:rPr>
        <w:t>ю</w:t>
      </w:r>
      <w:r w:rsidR="00FA67DF" w:rsidRPr="00DA226F">
        <w:rPr>
          <w:rFonts w:ascii="Times New Roman" w:hAnsi="Times New Roman" w:cs="Times New Roman"/>
          <w:sz w:val="28"/>
          <w:szCs w:val="28"/>
        </w:rPr>
        <w:t>щихся, нуждающихся в психологической помощи</w:t>
      </w:r>
      <w:r w:rsidR="006E7E4A" w:rsidRPr="00DA226F">
        <w:rPr>
          <w:rFonts w:ascii="Times New Roman" w:hAnsi="Times New Roman" w:cs="Times New Roman"/>
          <w:sz w:val="28"/>
          <w:szCs w:val="28"/>
        </w:rPr>
        <w:t>;</w:t>
      </w:r>
    </w:p>
    <w:p w:rsidR="00E45538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E45538" w:rsidRPr="00DA226F">
        <w:rPr>
          <w:rFonts w:ascii="Times New Roman" w:hAnsi="Times New Roman" w:cs="Times New Roman"/>
          <w:sz w:val="28"/>
          <w:szCs w:val="28"/>
        </w:rPr>
        <w:t>профилактик</w:t>
      </w:r>
      <w:r w:rsidR="0002289B">
        <w:rPr>
          <w:rFonts w:ascii="Times New Roman" w:hAnsi="Times New Roman" w:cs="Times New Roman"/>
          <w:sz w:val="28"/>
          <w:szCs w:val="28"/>
        </w:rPr>
        <w:t>у</w:t>
      </w:r>
      <w:r w:rsidR="00E45538" w:rsidRPr="00DA226F">
        <w:rPr>
          <w:rFonts w:ascii="Times New Roman" w:hAnsi="Times New Roman" w:cs="Times New Roman"/>
          <w:sz w:val="28"/>
          <w:szCs w:val="28"/>
        </w:rPr>
        <w:t xml:space="preserve"> наркотической и алкогольной зависимости, табакокурения, употребления вредных для здоровья веществ;</w:t>
      </w:r>
    </w:p>
    <w:p w:rsidR="00E45538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E45538" w:rsidRPr="00DA226F">
        <w:rPr>
          <w:rFonts w:ascii="Times New Roman" w:hAnsi="Times New Roman" w:cs="Times New Roman"/>
          <w:sz w:val="28"/>
          <w:szCs w:val="28"/>
        </w:rPr>
        <w:t>формирование навыков информационной безопасности;</w:t>
      </w:r>
    </w:p>
    <w:p w:rsidR="00871AB6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6E7E4A" w:rsidRPr="00DA226F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E54B1C" w:rsidRPr="00DA226F">
        <w:rPr>
          <w:rFonts w:ascii="Times New Roman" w:hAnsi="Times New Roman" w:cs="Times New Roman"/>
          <w:sz w:val="28"/>
          <w:szCs w:val="28"/>
        </w:rPr>
        <w:t>формировани</w:t>
      </w:r>
      <w:r w:rsidR="006E7E4A" w:rsidRPr="00DA226F">
        <w:rPr>
          <w:rFonts w:ascii="Times New Roman" w:hAnsi="Times New Roman" w:cs="Times New Roman"/>
          <w:sz w:val="28"/>
          <w:szCs w:val="28"/>
        </w:rPr>
        <w:t>ю</w:t>
      </w:r>
      <w:r w:rsidR="00E54B1C" w:rsidRPr="00DA226F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6E7E4A" w:rsidRPr="00DA226F">
        <w:rPr>
          <w:rFonts w:ascii="Times New Roman" w:hAnsi="Times New Roman" w:cs="Times New Roman"/>
          <w:sz w:val="28"/>
          <w:szCs w:val="28"/>
        </w:rPr>
        <w:t xml:space="preserve"> с устойчиво низкими образовательными результатами</w:t>
      </w:r>
      <w:r w:rsidR="00E54B1C" w:rsidRPr="00DA226F">
        <w:rPr>
          <w:rFonts w:ascii="Times New Roman" w:hAnsi="Times New Roman" w:cs="Times New Roman"/>
          <w:sz w:val="28"/>
          <w:szCs w:val="28"/>
        </w:rPr>
        <w:t xml:space="preserve"> мотивации к обучению, развити</w:t>
      </w:r>
      <w:r w:rsidR="006E7E4A" w:rsidRPr="00DA226F">
        <w:rPr>
          <w:rFonts w:ascii="Times New Roman" w:hAnsi="Times New Roman" w:cs="Times New Roman"/>
          <w:sz w:val="28"/>
          <w:szCs w:val="28"/>
        </w:rPr>
        <w:t>ю</w:t>
      </w:r>
      <w:r w:rsidR="00E54B1C" w:rsidRPr="00DA226F">
        <w:rPr>
          <w:rFonts w:ascii="Times New Roman" w:hAnsi="Times New Roman" w:cs="Times New Roman"/>
          <w:sz w:val="28"/>
          <w:szCs w:val="28"/>
        </w:rPr>
        <w:t xml:space="preserve"> у них познавательных интересов;</w:t>
      </w:r>
    </w:p>
    <w:p w:rsidR="00BD1D53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650A10" w:rsidRPr="00DA226F">
        <w:rPr>
          <w:rFonts w:ascii="Times New Roman" w:hAnsi="Times New Roman" w:cs="Times New Roman"/>
          <w:sz w:val="28"/>
          <w:szCs w:val="28"/>
        </w:rPr>
        <w:t>поддержк</w:t>
      </w:r>
      <w:r w:rsidR="00BD1D53" w:rsidRPr="00DA226F">
        <w:rPr>
          <w:rFonts w:ascii="Times New Roman" w:hAnsi="Times New Roman" w:cs="Times New Roman"/>
          <w:sz w:val="28"/>
          <w:szCs w:val="28"/>
        </w:rPr>
        <w:t>у</w:t>
      </w:r>
      <w:r w:rsidR="00650A10" w:rsidRPr="00DA226F">
        <w:rPr>
          <w:rFonts w:ascii="Times New Roman" w:hAnsi="Times New Roman" w:cs="Times New Roman"/>
          <w:sz w:val="28"/>
          <w:szCs w:val="28"/>
        </w:rPr>
        <w:t xml:space="preserve"> талантливых обучающихся</w:t>
      </w:r>
      <w:r w:rsidR="006E7E4A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BD1D53" w:rsidRPr="00DA226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C72FB1" w:rsidRPr="00DA226F">
        <w:rPr>
          <w:rFonts w:ascii="Times New Roman" w:hAnsi="Times New Roman" w:cs="Times New Roman"/>
          <w:sz w:val="28"/>
          <w:szCs w:val="28"/>
        </w:rPr>
        <w:t>содействиеразвитию их способностей;</w:t>
      </w:r>
    </w:p>
    <w:p w:rsidR="00577310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874F80" w:rsidRPr="00DA226F">
        <w:rPr>
          <w:rFonts w:ascii="Times New Roman" w:hAnsi="Times New Roman" w:cs="Times New Roman"/>
          <w:sz w:val="28"/>
          <w:szCs w:val="28"/>
        </w:rPr>
        <w:t>обеспечение защиты прав и соблюдени</w:t>
      </w:r>
      <w:r w:rsidR="002F4AC2" w:rsidRPr="00DA226F">
        <w:rPr>
          <w:rFonts w:ascii="Times New Roman" w:hAnsi="Times New Roman" w:cs="Times New Roman"/>
          <w:sz w:val="28"/>
          <w:szCs w:val="28"/>
        </w:rPr>
        <w:t>я</w:t>
      </w:r>
      <w:r w:rsidR="00874F80" w:rsidRPr="00DA226F">
        <w:rPr>
          <w:rFonts w:ascii="Times New Roman" w:hAnsi="Times New Roman" w:cs="Times New Roman"/>
          <w:sz w:val="28"/>
          <w:szCs w:val="28"/>
        </w:rPr>
        <w:t xml:space="preserve"> законных интересов обучающихся, в том числе гарантий доступности ресурсов системы образования</w:t>
      </w:r>
      <w:r w:rsidR="00965F18" w:rsidRPr="00DA226F">
        <w:rPr>
          <w:rFonts w:ascii="Times New Roman" w:hAnsi="Times New Roman" w:cs="Times New Roman"/>
          <w:sz w:val="28"/>
          <w:szCs w:val="28"/>
        </w:rPr>
        <w:t>.</w:t>
      </w:r>
    </w:p>
    <w:p w:rsidR="005B38CC" w:rsidRPr="0002289B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289B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5B38CC" w:rsidRPr="0002289B">
        <w:rPr>
          <w:rFonts w:ascii="Times New Roman" w:hAnsi="Times New Roman" w:cs="Times New Roman"/>
          <w:i/>
          <w:sz w:val="28"/>
          <w:szCs w:val="28"/>
        </w:rPr>
        <w:t xml:space="preserve">Деятельность по воспитанию и социализации обучающихся, </w:t>
      </w:r>
      <w:r w:rsidR="003611BC" w:rsidRPr="0002289B">
        <w:rPr>
          <w:rFonts w:ascii="Times New Roman" w:hAnsi="Times New Roman" w:cs="Times New Roman"/>
          <w:i/>
          <w:sz w:val="28"/>
          <w:szCs w:val="28"/>
        </w:rPr>
        <w:t>осуществляемая</w:t>
      </w:r>
      <w:r w:rsidR="005B38CC" w:rsidRPr="0002289B">
        <w:rPr>
          <w:rFonts w:ascii="Times New Roman" w:hAnsi="Times New Roman" w:cs="Times New Roman"/>
          <w:i/>
          <w:sz w:val="28"/>
          <w:szCs w:val="28"/>
        </w:rPr>
        <w:t xml:space="preserve"> с классом как социальной группой</w:t>
      </w:r>
      <w:r w:rsidR="003611BC" w:rsidRPr="0002289B">
        <w:rPr>
          <w:rFonts w:ascii="Times New Roman" w:hAnsi="Times New Roman" w:cs="Times New Roman"/>
          <w:i/>
          <w:sz w:val="28"/>
          <w:szCs w:val="28"/>
        </w:rPr>
        <w:t>, включая</w:t>
      </w:r>
      <w:r w:rsidR="005B38CC" w:rsidRPr="0002289B">
        <w:rPr>
          <w:rFonts w:ascii="Times New Roman" w:hAnsi="Times New Roman" w:cs="Times New Roman"/>
          <w:i/>
          <w:sz w:val="28"/>
          <w:szCs w:val="28"/>
        </w:rPr>
        <w:t>:</w:t>
      </w:r>
    </w:p>
    <w:p w:rsidR="00880B48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880B48" w:rsidRPr="00DA226F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5D0DB1" w:rsidRPr="00DA226F">
        <w:rPr>
          <w:rFonts w:ascii="Times New Roman" w:hAnsi="Times New Roman" w:cs="Times New Roman"/>
          <w:sz w:val="28"/>
          <w:szCs w:val="28"/>
        </w:rPr>
        <w:t xml:space="preserve">и анализ </w:t>
      </w:r>
      <w:r w:rsidR="00880B48" w:rsidRPr="00DA226F">
        <w:rPr>
          <w:rFonts w:ascii="Times New Roman" w:hAnsi="Times New Roman" w:cs="Times New Roman"/>
          <w:sz w:val="28"/>
          <w:szCs w:val="28"/>
        </w:rPr>
        <w:t>характеристик класса как малой социальной группы;</w:t>
      </w:r>
    </w:p>
    <w:p w:rsidR="00880B48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9A31CA" w:rsidRPr="00DA226F">
        <w:rPr>
          <w:rFonts w:ascii="Times New Roman" w:hAnsi="Times New Roman" w:cs="Times New Roman"/>
          <w:sz w:val="28"/>
          <w:szCs w:val="28"/>
        </w:rPr>
        <w:t>регулирование и гуманизаци</w:t>
      </w:r>
      <w:r w:rsidR="0089193C" w:rsidRPr="00DA226F">
        <w:rPr>
          <w:rFonts w:ascii="Times New Roman" w:hAnsi="Times New Roman" w:cs="Times New Roman"/>
          <w:sz w:val="28"/>
          <w:szCs w:val="28"/>
        </w:rPr>
        <w:t>ю</w:t>
      </w:r>
      <w:r w:rsidR="009A31CA" w:rsidRPr="00DA226F">
        <w:rPr>
          <w:rFonts w:ascii="Times New Roman" w:hAnsi="Times New Roman" w:cs="Times New Roman"/>
          <w:sz w:val="28"/>
          <w:szCs w:val="28"/>
        </w:rPr>
        <w:t xml:space="preserve"> межличностных отношений в классе,</w:t>
      </w:r>
      <w:r w:rsidR="00880B48" w:rsidRPr="00DA226F">
        <w:rPr>
          <w:rFonts w:ascii="Times New Roman" w:hAnsi="Times New Roman" w:cs="Times New Roman"/>
          <w:sz w:val="28"/>
          <w:szCs w:val="28"/>
        </w:rPr>
        <w:t>формирование благоприятного психологического климата</w:t>
      </w:r>
      <w:r w:rsidR="003D495D" w:rsidRPr="00DA226F">
        <w:rPr>
          <w:rFonts w:ascii="Times New Roman" w:hAnsi="Times New Roman" w:cs="Times New Roman"/>
          <w:sz w:val="28"/>
          <w:szCs w:val="28"/>
        </w:rPr>
        <w:t>, толерантности и навыков общения в полиэтнической, поликультурной среде</w:t>
      </w:r>
      <w:r w:rsidR="00880B48" w:rsidRPr="00DA226F">
        <w:rPr>
          <w:rFonts w:ascii="Times New Roman" w:hAnsi="Times New Roman" w:cs="Times New Roman"/>
          <w:sz w:val="28"/>
          <w:szCs w:val="28"/>
        </w:rPr>
        <w:t>;</w:t>
      </w:r>
    </w:p>
    <w:p w:rsidR="00523C2C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523C2C" w:rsidRPr="00DA226F">
        <w:rPr>
          <w:rFonts w:ascii="Times New Roman" w:hAnsi="Times New Roman" w:cs="Times New Roman"/>
          <w:sz w:val="28"/>
          <w:szCs w:val="28"/>
        </w:rPr>
        <w:t xml:space="preserve">формирование ценностно-ориентационного единства в классе по отношению к </w:t>
      </w:r>
      <w:r w:rsidR="00D42CA5" w:rsidRPr="00DA226F">
        <w:rPr>
          <w:rFonts w:ascii="Times New Roman" w:hAnsi="Times New Roman" w:cs="Times New Roman"/>
          <w:sz w:val="28"/>
          <w:szCs w:val="28"/>
        </w:rPr>
        <w:t>национальным</w:t>
      </w:r>
      <w:r w:rsidR="0002289B">
        <w:rPr>
          <w:rFonts w:ascii="Times New Roman" w:hAnsi="Times New Roman" w:cs="Times New Roman"/>
          <w:sz w:val="28"/>
          <w:szCs w:val="28"/>
        </w:rPr>
        <w:t xml:space="preserve">, </w:t>
      </w:r>
      <w:r w:rsidR="00D42CA5" w:rsidRPr="00DA226F">
        <w:rPr>
          <w:rFonts w:ascii="Times New Roman" w:hAnsi="Times New Roman" w:cs="Times New Roman"/>
          <w:sz w:val="28"/>
          <w:szCs w:val="28"/>
        </w:rPr>
        <w:t>общечеловеческим</w:t>
      </w:r>
      <w:r w:rsidR="0002289B">
        <w:rPr>
          <w:rFonts w:ascii="Times New Roman" w:hAnsi="Times New Roman" w:cs="Times New Roman"/>
          <w:sz w:val="28"/>
          <w:szCs w:val="28"/>
        </w:rPr>
        <w:t>,</w:t>
      </w:r>
      <w:r w:rsidR="0002289B" w:rsidRPr="00DA226F">
        <w:rPr>
          <w:rFonts w:ascii="Times New Roman" w:hAnsi="Times New Roman" w:cs="Times New Roman"/>
          <w:sz w:val="28"/>
          <w:szCs w:val="28"/>
        </w:rPr>
        <w:t xml:space="preserve">семейным </w:t>
      </w:r>
      <w:r w:rsidR="00D42CA5" w:rsidRPr="00DA226F">
        <w:rPr>
          <w:rFonts w:ascii="Times New Roman" w:hAnsi="Times New Roman" w:cs="Times New Roman"/>
          <w:sz w:val="28"/>
          <w:szCs w:val="28"/>
        </w:rPr>
        <w:t xml:space="preserve">ценностям, </w:t>
      </w:r>
      <w:r w:rsidR="00D42CA5"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здоровому образу жизни, </w:t>
      </w:r>
      <w:r w:rsidR="00260CD4" w:rsidRPr="00DA226F">
        <w:rPr>
          <w:rFonts w:ascii="Times New Roman" w:hAnsi="Times New Roman" w:cs="Times New Roman"/>
          <w:sz w:val="28"/>
          <w:szCs w:val="28"/>
        </w:rPr>
        <w:t xml:space="preserve">активной гражданской позиции, </w:t>
      </w:r>
      <w:r w:rsidR="00C37192" w:rsidRPr="00DA226F">
        <w:rPr>
          <w:rFonts w:ascii="Times New Roman" w:hAnsi="Times New Roman" w:cs="Times New Roman"/>
          <w:sz w:val="28"/>
          <w:szCs w:val="28"/>
        </w:rPr>
        <w:t>патриотизму, чувству ответственности за будущее страны</w:t>
      </w:r>
      <w:r w:rsidR="0002289B">
        <w:rPr>
          <w:rFonts w:ascii="Times New Roman" w:hAnsi="Times New Roman" w:cs="Times New Roman"/>
          <w:sz w:val="28"/>
          <w:szCs w:val="28"/>
        </w:rPr>
        <w:t>;</w:t>
      </w:r>
      <w:r w:rsidR="00260CD4" w:rsidRPr="00DA226F">
        <w:rPr>
          <w:rFonts w:ascii="Times New Roman" w:hAnsi="Times New Roman" w:cs="Times New Roman"/>
          <w:sz w:val="28"/>
          <w:szCs w:val="28"/>
        </w:rPr>
        <w:t>признани</w:t>
      </w:r>
      <w:r w:rsidR="0094771E" w:rsidRPr="00DA226F">
        <w:rPr>
          <w:rFonts w:ascii="Times New Roman" w:hAnsi="Times New Roman" w:cs="Times New Roman"/>
          <w:sz w:val="28"/>
          <w:szCs w:val="28"/>
        </w:rPr>
        <w:t>ю</w:t>
      </w:r>
      <w:r w:rsidR="00260CD4" w:rsidRPr="00DA226F">
        <w:rPr>
          <w:rFonts w:ascii="Times New Roman" w:hAnsi="Times New Roman" w:cs="Times New Roman"/>
          <w:sz w:val="28"/>
          <w:szCs w:val="28"/>
        </w:rPr>
        <w:t xml:space="preserve"> ценности </w:t>
      </w:r>
      <w:r w:rsidR="007E2593" w:rsidRPr="00DA226F">
        <w:rPr>
          <w:rFonts w:ascii="Times New Roman" w:hAnsi="Times New Roman" w:cs="Times New Roman"/>
          <w:sz w:val="28"/>
          <w:szCs w:val="28"/>
        </w:rPr>
        <w:t xml:space="preserve">достижений </w:t>
      </w:r>
      <w:r w:rsidR="00260CD4" w:rsidRPr="00DA226F">
        <w:rPr>
          <w:rFonts w:ascii="Times New Roman" w:hAnsi="Times New Roman" w:cs="Times New Roman"/>
          <w:sz w:val="28"/>
          <w:szCs w:val="28"/>
        </w:rPr>
        <w:t xml:space="preserve">и </w:t>
      </w:r>
      <w:r w:rsidR="007E2593" w:rsidRPr="00DA226F">
        <w:rPr>
          <w:rFonts w:ascii="Times New Roman" w:hAnsi="Times New Roman" w:cs="Times New Roman"/>
          <w:sz w:val="28"/>
          <w:szCs w:val="28"/>
        </w:rPr>
        <w:t xml:space="preserve">самореализации </w:t>
      </w:r>
      <w:r w:rsidR="00260CD4" w:rsidRPr="00DA226F">
        <w:rPr>
          <w:rFonts w:ascii="Times New Roman" w:hAnsi="Times New Roman" w:cs="Times New Roman"/>
          <w:sz w:val="28"/>
          <w:szCs w:val="28"/>
        </w:rPr>
        <w:t xml:space="preserve">в учебной, спортивной, исследовательской, </w:t>
      </w:r>
      <w:r w:rsidR="0002289B">
        <w:rPr>
          <w:rFonts w:ascii="Times New Roman" w:hAnsi="Times New Roman" w:cs="Times New Roman"/>
          <w:sz w:val="28"/>
          <w:szCs w:val="28"/>
        </w:rPr>
        <w:t>творческой и иной деятельности;</w:t>
      </w:r>
    </w:p>
    <w:p w:rsidR="00D42CA5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523C2C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89193C" w:rsidRPr="00DA226F">
        <w:rPr>
          <w:rFonts w:ascii="Times New Roman" w:hAnsi="Times New Roman" w:cs="Times New Roman"/>
          <w:sz w:val="28"/>
          <w:szCs w:val="28"/>
        </w:rPr>
        <w:t>ю</w:t>
      </w:r>
      <w:r w:rsidR="00523C2C" w:rsidRPr="00DA226F">
        <w:rPr>
          <w:rFonts w:ascii="Times New Roman" w:hAnsi="Times New Roman" w:cs="Times New Roman"/>
          <w:sz w:val="28"/>
          <w:szCs w:val="28"/>
        </w:rPr>
        <w:t xml:space="preserve"> и поддержк</w:t>
      </w:r>
      <w:r w:rsidR="0089193C" w:rsidRPr="00DA226F">
        <w:rPr>
          <w:rFonts w:ascii="Times New Roman" w:hAnsi="Times New Roman" w:cs="Times New Roman"/>
          <w:sz w:val="28"/>
          <w:szCs w:val="28"/>
        </w:rPr>
        <w:t>у</w:t>
      </w:r>
      <w:r w:rsidR="00523C2C" w:rsidRPr="00DA226F">
        <w:rPr>
          <w:rFonts w:ascii="Times New Roman" w:hAnsi="Times New Roman" w:cs="Times New Roman"/>
          <w:sz w:val="28"/>
          <w:szCs w:val="28"/>
        </w:rPr>
        <w:t xml:space="preserve"> всех форм и видов конструктивного взаимодействия </w:t>
      </w:r>
      <w:r w:rsidR="00235D0A" w:rsidRPr="00DA226F">
        <w:rPr>
          <w:rFonts w:ascii="Times New Roman" w:hAnsi="Times New Roman" w:cs="Times New Roman"/>
          <w:sz w:val="28"/>
          <w:szCs w:val="28"/>
        </w:rPr>
        <w:t>об</w:t>
      </w:r>
      <w:r w:rsidR="00523C2C" w:rsidRPr="00DA226F">
        <w:rPr>
          <w:rFonts w:ascii="Times New Roman" w:hAnsi="Times New Roman" w:cs="Times New Roman"/>
          <w:sz w:val="28"/>
          <w:szCs w:val="28"/>
        </w:rPr>
        <w:t>уча</w:t>
      </w:r>
      <w:r w:rsidR="00235D0A" w:rsidRPr="00DA226F">
        <w:rPr>
          <w:rFonts w:ascii="Times New Roman" w:hAnsi="Times New Roman" w:cs="Times New Roman"/>
          <w:sz w:val="28"/>
          <w:szCs w:val="28"/>
        </w:rPr>
        <w:t>ю</w:t>
      </w:r>
      <w:r w:rsidR="00523C2C" w:rsidRPr="00DA226F">
        <w:rPr>
          <w:rFonts w:ascii="Times New Roman" w:hAnsi="Times New Roman" w:cs="Times New Roman"/>
          <w:sz w:val="28"/>
          <w:szCs w:val="28"/>
        </w:rPr>
        <w:t>щихся</w:t>
      </w:r>
      <w:r w:rsidR="00235D0A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35D0A" w:rsidRPr="00DA226F">
        <w:rPr>
          <w:rFonts w:ascii="Times New Roman" w:hAnsi="Times New Roman" w:cs="Times New Roman"/>
          <w:sz w:val="28"/>
          <w:szCs w:val="28"/>
        </w:rPr>
        <w:t>их включ</w:t>
      </w:r>
      <w:r w:rsidR="0089193C" w:rsidRPr="00DA226F">
        <w:rPr>
          <w:rFonts w:ascii="Times New Roman" w:hAnsi="Times New Roman" w:cs="Times New Roman"/>
          <w:sz w:val="28"/>
          <w:szCs w:val="28"/>
        </w:rPr>
        <w:t>ё</w:t>
      </w:r>
      <w:r w:rsidR="00235D0A" w:rsidRPr="00DA226F">
        <w:rPr>
          <w:rFonts w:ascii="Times New Roman" w:hAnsi="Times New Roman" w:cs="Times New Roman"/>
          <w:sz w:val="28"/>
          <w:szCs w:val="28"/>
        </w:rPr>
        <w:t>нности в волонтерскую деятельность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 и</w:t>
      </w:r>
      <w:r w:rsidR="00235D0A" w:rsidRPr="00DA226F">
        <w:rPr>
          <w:rFonts w:ascii="Times New Roman" w:hAnsi="Times New Roman" w:cs="Times New Roman"/>
          <w:sz w:val="28"/>
          <w:szCs w:val="28"/>
        </w:rPr>
        <w:t xml:space="preserve"> в реализацию социальных 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и образовательных </w:t>
      </w:r>
      <w:r w:rsidR="00235D0A" w:rsidRPr="00DA226F">
        <w:rPr>
          <w:rFonts w:ascii="Times New Roman" w:hAnsi="Times New Roman" w:cs="Times New Roman"/>
          <w:sz w:val="28"/>
          <w:szCs w:val="28"/>
        </w:rPr>
        <w:t>проектов</w:t>
      </w:r>
      <w:r w:rsidR="0002289B">
        <w:rPr>
          <w:rFonts w:ascii="Times New Roman" w:hAnsi="Times New Roman" w:cs="Times New Roman"/>
          <w:sz w:val="28"/>
          <w:szCs w:val="28"/>
        </w:rPr>
        <w:t>;</w:t>
      </w:r>
    </w:p>
    <w:p w:rsidR="00C37192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C37192" w:rsidRPr="00DA226F">
        <w:rPr>
          <w:rFonts w:ascii="Times New Roman" w:hAnsi="Times New Roman" w:cs="Times New Roman"/>
          <w:sz w:val="28"/>
          <w:szCs w:val="28"/>
        </w:rPr>
        <w:t>выявление и своевременн</w:t>
      </w:r>
      <w:r w:rsidR="0089193C" w:rsidRPr="00DA226F">
        <w:rPr>
          <w:rFonts w:ascii="Times New Roman" w:hAnsi="Times New Roman" w:cs="Times New Roman"/>
          <w:sz w:val="28"/>
          <w:szCs w:val="28"/>
        </w:rPr>
        <w:t>ую</w:t>
      </w:r>
      <w:r w:rsidR="00C37192" w:rsidRPr="00DA226F">
        <w:rPr>
          <w:rFonts w:ascii="Times New Roman" w:hAnsi="Times New Roman" w:cs="Times New Roman"/>
          <w:sz w:val="28"/>
          <w:szCs w:val="28"/>
        </w:rPr>
        <w:t xml:space="preserve"> коррекци</w:t>
      </w:r>
      <w:r w:rsidR="0089193C" w:rsidRPr="00DA226F">
        <w:rPr>
          <w:rFonts w:ascii="Times New Roman" w:hAnsi="Times New Roman" w:cs="Times New Roman"/>
          <w:sz w:val="28"/>
          <w:szCs w:val="28"/>
        </w:rPr>
        <w:t>ю</w:t>
      </w:r>
      <w:r w:rsidR="00C37192" w:rsidRPr="00DA226F">
        <w:rPr>
          <w:rFonts w:ascii="Times New Roman" w:hAnsi="Times New Roman" w:cs="Times New Roman"/>
          <w:sz w:val="28"/>
          <w:szCs w:val="28"/>
        </w:rPr>
        <w:t xml:space="preserve"> деструктивных отношений, создающих угрозы физическому и психическому здоровью обучающихся; </w:t>
      </w:r>
    </w:p>
    <w:p w:rsidR="001F2254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C37192" w:rsidRPr="00DA226F">
        <w:rPr>
          <w:rFonts w:ascii="Times New Roman" w:hAnsi="Times New Roman" w:cs="Times New Roman"/>
          <w:sz w:val="28"/>
          <w:szCs w:val="28"/>
        </w:rPr>
        <w:t>профилактик</w:t>
      </w:r>
      <w:r w:rsidR="00BD1D53" w:rsidRPr="00DA226F">
        <w:rPr>
          <w:rFonts w:ascii="Times New Roman" w:hAnsi="Times New Roman" w:cs="Times New Roman"/>
          <w:sz w:val="28"/>
          <w:szCs w:val="28"/>
        </w:rPr>
        <w:t>у</w:t>
      </w:r>
      <w:r w:rsidR="00C37192" w:rsidRPr="00DA226F">
        <w:rPr>
          <w:rFonts w:ascii="Times New Roman" w:hAnsi="Times New Roman" w:cs="Times New Roman"/>
          <w:sz w:val="28"/>
          <w:szCs w:val="28"/>
        </w:rPr>
        <w:t xml:space="preserve"> девиантного и асоциального поведения обучающихся, 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C37192" w:rsidRPr="00DA226F">
        <w:rPr>
          <w:rFonts w:ascii="Times New Roman" w:hAnsi="Times New Roman" w:cs="Times New Roman"/>
          <w:sz w:val="28"/>
          <w:szCs w:val="28"/>
        </w:rPr>
        <w:t xml:space="preserve">всех форм проявления жестокости, насилия, травли в 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детском </w:t>
      </w:r>
      <w:r w:rsidR="00C37192" w:rsidRPr="00DA226F">
        <w:rPr>
          <w:rFonts w:ascii="Times New Roman" w:hAnsi="Times New Roman" w:cs="Times New Roman"/>
          <w:sz w:val="28"/>
          <w:szCs w:val="28"/>
        </w:rPr>
        <w:t>коллективе</w:t>
      </w:r>
      <w:r w:rsidR="007344C0" w:rsidRPr="00DA226F">
        <w:rPr>
          <w:rFonts w:ascii="Times New Roman" w:hAnsi="Times New Roman" w:cs="Times New Roman"/>
          <w:sz w:val="28"/>
          <w:szCs w:val="28"/>
        </w:rPr>
        <w:t>.</w:t>
      </w:r>
    </w:p>
    <w:p w:rsidR="005A5EB2" w:rsidRPr="0002289B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4" w:name="_Hlk37716494"/>
      <w:r w:rsidRPr="0002289B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89193C" w:rsidRPr="0002289B">
        <w:rPr>
          <w:rFonts w:ascii="Times New Roman" w:hAnsi="Times New Roman" w:cs="Times New Roman"/>
          <w:i/>
          <w:sz w:val="28"/>
          <w:szCs w:val="28"/>
        </w:rPr>
        <w:t>Осуществление</w:t>
      </w:r>
      <w:r w:rsidR="006450ED" w:rsidRPr="0002289B">
        <w:rPr>
          <w:rFonts w:ascii="Times New Roman" w:hAnsi="Times New Roman" w:cs="Times New Roman"/>
          <w:i/>
          <w:sz w:val="28"/>
          <w:szCs w:val="28"/>
        </w:rPr>
        <w:t>воспит</w:t>
      </w:r>
      <w:r w:rsidR="0089193C" w:rsidRPr="0002289B">
        <w:rPr>
          <w:rFonts w:ascii="Times New Roman" w:hAnsi="Times New Roman" w:cs="Times New Roman"/>
          <w:i/>
          <w:sz w:val="28"/>
          <w:szCs w:val="28"/>
        </w:rPr>
        <w:t>ательной</w:t>
      </w:r>
      <w:r w:rsidR="006450ED" w:rsidRPr="0002289B">
        <w:rPr>
          <w:rFonts w:ascii="Times New Roman" w:hAnsi="Times New Roman" w:cs="Times New Roman"/>
          <w:i/>
          <w:sz w:val="28"/>
          <w:szCs w:val="28"/>
        </w:rPr>
        <w:t xml:space="preserve"> деятельности во в</w:t>
      </w:r>
      <w:r w:rsidR="005A5EB2" w:rsidRPr="0002289B">
        <w:rPr>
          <w:rFonts w:ascii="Times New Roman" w:hAnsi="Times New Roman" w:cs="Times New Roman"/>
          <w:i/>
          <w:sz w:val="28"/>
          <w:szCs w:val="28"/>
        </w:rPr>
        <w:t>заимодействи</w:t>
      </w:r>
      <w:r w:rsidR="006450ED" w:rsidRPr="0002289B">
        <w:rPr>
          <w:rFonts w:ascii="Times New Roman" w:hAnsi="Times New Roman" w:cs="Times New Roman"/>
          <w:i/>
          <w:sz w:val="28"/>
          <w:szCs w:val="28"/>
        </w:rPr>
        <w:t>и</w:t>
      </w:r>
      <w:bookmarkEnd w:id="14"/>
      <w:r w:rsidR="005A5EB2" w:rsidRPr="0002289B">
        <w:rPr>
          <w:rFonts w:ascii="Times New Roman" w:hAnsi="Times New Roman" w:cs="Times New Roman"/>
          <w:i/>
          <w:sz w:val="28"/>
          <w:szCs w:val="28"/>
        </w:rPr>
        <w:t xml:space="preserve">с родителями (законными представителями) </w:t>
      </w:r>
      <w:r w:rsidR="005A2E31" w:rsidRPr="0002289B">
        <w:rPr>
          <w:rFonts w:ascii="Times New Roman" w:hAnsi="Times New Roman" w:cs="Times New Roman"/>
          <w:i/>
          <w:sz w:val="28"/>
          <w:szCs w:val="28"/>
        </w:rPr>
        <w:t xml:space="preserve">несовершеннолетних </w:t>
      </w:r>
      <w:r w:rsidR="005A5EB2" w:rsidRPr="0002289B">
        <w:rPr>
          <w:rFonts w:ascii="Times New Roman" w:hAnsi="Times New Roman" w:cs="Times New Roman"/>
          <w:i/>
          <w:sz w:val="28"/>
          <w:szCs w:val="28"/>
        </w:rPr>
        <w:t>обучающихся</w:t>
      </w:r>
      <w:r w:rsidR="0089193C" w:rsidRPr="0002289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86CCE" w:rsidRPr="0002289B">
        <w:rPr>
          <w:rFonts w:ascii="Times New Roman" w:hAnsi="Times New Roman" w:cs="Times New Roman"/>
          <w:i/>
          <w:sz w:val="28"/>
          <w:szCs w:val="28"/>
        </w:rPr>
        <w:t>включая:</w:t>
      </w:r>
    </w:p>
    <w:p w:rsidR="0041352B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37631159"/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41352B" w:rsidRPr="00DA226F">
        <w:rPr>
          <w:rFonts w:ascii="Times New Roman" w:hAnsi="Times New Roman" w:cs="Times New Roman"/>
          <w:sz w:val="28"/>
          <w:szCs w:val="28"/>
        </w:rPr>
        <w:t xml:space="preserve">привлечение </w:t>
      </w:r>
      <w:bookmarkStart w:id="16" w:name="_Hlk37630787"/>
      <w:r w:rsidR="0041352B" w:rsidRPr="00DA226F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  <w:bookmarkEnd w:id="16"/>
      <w:r w:rsidR="0041352B" w:rsidRPr="00DA226F">
        <w:rPr>
          <w:rFonts w:ascii="Times New Roman" w:hAnsi="Times New Roman" w:cs="Times New Roman"/>
          <w:sz w:val="28"/>
          <w:szCs w:val="28"/>
        </w:rPr>
        <w:t>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</w:t>
      </w:r>
      <w:r w:rsidR="007C5E30" w:rsidRPr="00DA226F">
        <w:rPr>
          <w:rFonts w:ascii="Times New Roman" w:hAnsi="Times New Roman" w:cs="Times New Roman"/>
          <w:sz w:val="28"/>
          <w:szCs w:val="28"/>
        </w:rPr>
        <w:t>ё</w:t>
      </w:r>
      <w:r w:rsidR="0041352B" w:rsidRPr="00DA226F">
        <w:rPr>
          <w:rFonts w:ascii="Times New Roman" w:hAnsi="Times New Roman" w:cs="Times New Roman"/>
          <w:sz w:val="28"/>
          <w:szCs w:val="28"/>
        </w:rPr>
        <w:t xml:space="preserve">нка;  </w:t>
      </w:r>
    </w:p>
    <w:bookmarkEnd w:id="15"/>
    <w:p w:rsidR="00FA67DF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965F18" w:rsidRPr="00DA226F">
        <w:rPr>
          <w:rFonts w:ascii="Times New Roman" w:hAnsi="Times New Roman" w:cs="Times New Roman"/>
          <w:sz w:val="28"/>
          <w:szCs w:val="28"/>
        </w:rPr>
        <w:t xml:space="preserve">регулярное информирование родителей (законных представителей) </w:t>
      </w:r>
      <w:r w:rsidR="0041352B" w:rsidRPr="00DA226F">
        <w:rPr>
          <w:rFonts w:ascii="Times New Roman" w:hAnsi="Times New Roman" w:cs="Times New Roman"/>
          <w:sz w:val="28"/>
          <w:szCs w:val="28"/>
        </w:rPr>
        <w:t xml:space="preserve">об особенностях осуществления образовательного процесса в течение учебного года, основных содержательных и организационных изменениях, </w:t>
      </w:r>
      <w:r w:rsidR="00965F18" w:rsidRPr="00DA226F">
        <w:rPr>
          <w:rFonts w:ascii="Times New Roman" w:hAnsi="Times New Roman" w:cs="Times New Roman"/>
          <w:sz w:val="28"/>
          <w:szCs w:val="28"/>
        </w:rPr>
        <w:t>о</w:t>
      </w:r>
      <w:r w:rsidR="0041352B" w:rsidRPr="00DA226F">
        <w:rPr>
          <w:rFonts w:ascii="Times New Roman" w:hAnsi="Times New Roman" w:cs="Times New Roman"/>
          <w:sz w:val="28"/>
          <w:szCs w:val="28"/>
        </w:rPr>
        <w:t xml:space="preserve"> внеурочных мероприятиях и</w:t>
      </w:r>
      <w:r w:rsidR="00965F18" w:rsidRPr="00DA226F">
        <w:rPr>
          <w:rFonts w:ascii="Times New Roman" w:hAnsi="Times New Roman" w:cs="Times New Roman"/>
          <w:sz w:val="28"/>
          <w:szCs w:val="28"/>
        </w:rPr>
        <w:t xml:space="preserve"> событиях жизни класса</w:t>
      </w:r>
      <w:r w:rsidR="0002289B">
        <w:rPr>
          <w:rFonts w:ascii="Times New Roman" w:hAnsi="Times New Roman" w:cs="Times New Roman"/>
          <w:sz w:val="28"/>
          <w:szCs w:val="28"/>
        </w:rPr>
        <w:t>;</w:t>
      </w:r>
    </w:p>
    <w:p w:rsidR="0041352B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41352B" w:rsidRPr="00DA226F">
        <w:rPr>
          <w:rFonts w:ascii="Times New Roman" w:hAnsi="Times New Roman" w:cs="Times New Roman"/>
          <w:sz w:val="28"/>
          <w:szCs w:val="28"/>
        </w:rPr>
        <w:t>координаци</w:t>
      </w:r>
      <w:r w:rsidR="007C0E36" w:rsidRPr="00DA226F">
        <w:rPr>
          <w:rFonts w:ascii="Times New Roman" w:hAnsi="Times New Roman" w:cs="Times New Roman"/>
          <w:sz w:val="28"/>
          <w:szCs w:val="28"/>
        </w:rPr>
        <w:t>ю</w:t>
      </w:r>
      <w:r w:rsidR="0041352B" w:rsidRPr="00DA226F">
        <w:rPr>
          <w:rFonts w:ascii="Times New Roman" w:hAnsi="Times New Roman" w:cs="Times New Roman"/>
          <w:sz w:val="28"/>
          <w:szCs w:val="28"/>
        </w:rPr>
        <w:t xml:space="preserve"> взаимосвязей между родителями (законными представителями) </w:t>
      </w:r>
      <w:r w:rsidR="005A2E31" w:rsidRPr="00DA226F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41352B" w:rsidRPr="00DA226F">
        <w:rPr>
          <w:rFonts w:ascii="Times New Roman" w:hAnsi="Times New Roman" w:cs="Times New Roman"/>
          <w:sz w:val="28"/>
          <w:szCs w:val="28"/>
        </w:rPr>
        <w:t>обучающихся и другими участниками образовательн</w:t>
      </w:r>
      <w:r w:rsidR="00536E14" w:rsidRPr="00DA226F">
        <w:rPr>
          <w:rFonts w:ascii="Times New Roman" w:hAnsi="Times New Roman" w:cs="Times New Roman"/>
          <w:sz w:val="28"/>
          <w:szCs w:val="28"/>
        </w:rPr>
        <w:t>ых отношений</w:t>
      </w:r>
      <w:r w:rsidR="0041352B" w:rsidRPr="00DA226F">
        <w:rPr>
          <w:rFonts w:ascii="Times New Roman" w:hAnsi="Times New Roman" w:cs="Times New Roman"/>
          <w:sz w:val="28"/>
          <w:szCs w:val="28"/>
        </w:rPr>
        <w:t>;</w:t>
      </w:r>
    </w:p>
    <w:p w:rsidR="0041352B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536E14" w:rsidRPr="00DA226F">
        <w:rPr>
          <w:rFonts w:ascii="Times New Roman" w:hAnsi="Times New Roman" w:cs="Times New Roman"/>
          <w:sz w:val="28"/>
          <w:szCs w:val="28"/>
        </w:rPr>
        <w:t>содействие повышению педагогической компетентности родителей (законных представителей) пут</w:t>
      </w:r>
      <w:r w:rsidR="007C5E30" w:rsidRPr="00DA226F">
        <w:rPr>
          <w:rFonts w:ascii="Times New Roman" w:hAnsi="Times New Roman" w:cs="Times New Roman"/>
          <w:sz w:val="28"/>
          <w:szCs w:val="28"/>
        </w:rPr>
        <w:t>ё</w:t>
      </w:r>
      <w:r w:rsidR="00536E14" w:rsidRPr="00DA226F">
        <w:rPr>
          <w:rFonts w:ascii="Times New Roman" w:hAnsi="Times New Roman" w:cs="Times New Roman"/>
          <w:sz w:val="28"/>
          <w:szCs w:val="28"/>
        </w:rPr>
        <w:t xml:space="preserve">м </w:t>
      </w:r>
      <w:r w:rsidR="0041352B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536E14" w:rsidRPr="00DA226F">
        <w:rPr>
          <w:rFonts w:ascii="Times New Roman" w:hAnsi="Times New Roman" w:cs="Times New Roman"/>
          <w:sz w:val="28"/>
          <w:szCs w:val="28"/>
        </w:rPr>
        <w:t xml:space="preserve">ицелевых </w:t>
      </w:r>
      <w:r w:rsidR="0041352B" w:rsidRPr="00DA226F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="007D235C" w:rsidRPr="00DA226F">
        <w:rPr>
          <w:rFonts w:ascii="Times New Roman" w:hAnsi="Times New Roman" w:cs="Times New Roman"/>
          <w:sz w:val="28"/>
          <w:szCs w:val="28"/>
        </w:rPr>
        <w:t>оказани</w:t>
      </w:r>
      <w:r w:rsidR="00536E14" w:rsidRPr="00DA226F">
        <w:rPr>
          <w:rFonts w:ascii="Times New Roman" w:hAnsi="Times New Roman" w:cs="Times New Roman"/>
          <w:sz w:val="28"/>
          <w:szCs w:val="28"/>
        </w:rPr>
        <w:t>я</w:t>
      </w:r>
      <w:r w:rsidR="007D235C" w:rsidRPr="00DA226F">
        <w:rPr>
          <w:rFonts w:ascii="Times New Roman" w:hAnsi="Times New Roman" w:cs="Times New Roman"/>
          <w:sz w:val="28"/>
          <w:szCs w:val="28"/>
        </w:rPr>
        <w:t xml:space="preserve"> консультативной помощи по вопросам обучения и воспитания, </w:t>
      </w:r>
      <w:r w:rsidR="00050D42" w:rsidRPr="00DA226F">
        <w:rPr>
          <w:rFonts w:ascii="Times New Roman" w:hAnsi="Times New Roman" w:cs="Times New Roman"/>
          <w:sz w:val="28"/>
          <w:szCs w:val="28"/>
        </w:rPr>
        <w:t>личностного</w:t>
      </w:r>
      <w:r w:rsidR="007D235C" w:rsidRPr="00DA226F">
        <w:rPr>
          <w:rFonts w:ascii="Times New Roman" w:hAnsi="Times New Roman" w:cs="Times New Roman"/>
          <w:sz w:val="28"/>
          <w:szCs w:val="28"/>
        </w:rPr>
        <w:t xml:space="preserve"> развития детей</w:t>
      </w:r>
      <w:r w:rsidR="0002289B">
        <w:rPr>
          <w:rFonts w:ascii="Times New Roman" w:hAnsi="Times New Roman" w:cs="Times New Roman"/>
          <w:sz w:val="28"/>
          <w:szCs w:val="28"/>
        </w:rPr>
        <w:t>.</w:t>
      </w:r>
    </w:p>
    <w:p w:rsidR="005B38CC" w:rsidRPr="0002289B" w:rsidRDefault="00A15FFD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289B">
        <w:rPr>
          <w:rFonts w:ascii="Times New Roman" w:hAnsi="Times New Roman" w:cs="Times New Roman"/>
          <w:i/>
          <w:sz w:val="28"/>
          <w:szCs w:val="28"/>
        </w:rPr>
        <w:t>4</w:t>
      </w:r>
      <w:r w:rsidR="00967560" w:rsidRPr="0002289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A7605" w:rsidRPr="0002289B">
        <w:rPr>
          <w:rFonts w:ascii="Times New Roman" w:hAnsi="Times New Roman" w:cs="Times New Roman"/>
          <w:i/>
          <w:sz w:val="28"/>
          <w:szCs w:val="28"/>
        </w:rPr>
        <w:t>Осуществление</w:t>
      </w:r>
      <w:r w:rsidR="006450ED" w:rsidRPr="0002289B">
        <w:rPr>
          <w:rFonts w:ascii="Times New Roman" w:hAnsi="Times New Roman" w:cs="Times New Roman"/>
          <w:i/>
          <w:sz w:val="28"/>
          <w:szCs w:val="28"/>
        </w:rPr>
        <w:t xml:space="preserve"> воспит</w:t>
      </w:r>
      <w:r w:rsidR="009807A5" w:rsidRPr="0002289B">
        <w:rPr>
          <w:rFonts w:ascii="Times New Roman" w:hAnsi="Times New Roman" w:cs="Times New Roman"/>
          <w:i/>
          <w:sz w:val="28"/>
          <w:szCs w:val="28"/>
        </w:rPr>
        <w:t>ательно</w:t>
      </w:r>
      <w:r w:rsidR="006450ED" w:rsidRPr="0002289B">
        <w:rPr>
          <w:rFonts w:ascii="Times New Roman" w:hAnsi="Times New Roman" w:cs="Times New Roman"/>
          <w:i/>
          <w:sz w:val="28"/>
          <w:szCs w:val="28"/>
        </w:rPr>
        <w:t>й деятельности во взаимодействии</w:t>
      </w:r>
      <w:r w:rsidR="00283926" w:rsidRPr="0002289B">
        <w:rPr>
          <w:rFonts w:ascii="Times New Roman" w:hAnsi="Times New Roman" w:cs="Times New Roman"/>
          <w:i/>
          <w:sz w:val="28"/>
          <w:szCs w:val="28"/>
        </w:rPr>
        <w:t xml:space="preserve"> с пед</w:t>
      </w:r>
      <w:r w:rsidR="005B38CC" w:rsidRPr="0002289B">
        <w:rPr>
          <w:rFonts w:ascii="Times New Roman" w:hAnsi="Times New Roman" w:cs="Times New Roman"/>
          <w:i/>
          <w:sz w:val="28"/>
          <w:szCs w:val="28"/>
        </w:rPr>
        <w:t xml:space="preserve">агогическим </w:t>
      </w:r>
      <w:r w:rsidR="00283926" w:rsidRPr="0002289B">
        <w:rPr>
          <w:rFonts w:ascii="Times New Roman" w:hAnsi="Times New Roman" w:cs="Times New Roman"/>
          <w:i/>
          <w:sz w:val="28"/>
          <w:szCs w:val="28"/>
        </w:rPr>
        <w:t>коллективом</w:t>
      </w:r>
      <w:r w:rsidR="003A7605" w:rsidRPr="0002289B">
        <w:rPr>
          <w:rFonts w:ascii="Times New Roman" w:hAnsi="Times New Roman" w:cs="Times New Roman"/>
          <w:i/>
          <w:sz w:val="28"/>
          <w:szCs w:val="28"/>
        </w:rPr>
        <w:t>, включая</w:t>
      </w:r>
      <w:r w:rsidR="00F01A29" w:rsidRPr="0002289B">
        <w:rPr>
          <w:rFonts w:ascii="Times New Roman" w:hAnsi="Times New Roman" w:cs="Times New Roman"/>
          <w:i/>
          <w:sz w:val="28"/>
          <w:szCs w:val="28"/>
        </w:rPr>
        <w:t>:</w:t>
      </w:r>
    </w:p>
    <w:p w:rsidR="00F01A29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взаимодействие с членами педагогического коллектива </w:t>
      </w:r>
      <w:r w:rsidR="00965326" w:rsidRPr="00DA226F">
        <w:rPr>
          <w:rFonts w:ascii="Times New Roman" w:hAnsi="Times New Roman" w:cs="Times New Roman"/>
          <w:sz w:val="28"/>
          <w:szCs w:val="28"/>
        </w:rPr>
        <w:t>с целью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 разработки единых педагогических требований, целей, задач и подходов к обучению и воспитанию с уч</w:t>
      </w:r>
      <w:r w:rsidR="001A1FDA" w:rsidRPr="00DA226F">
        <w:rPr>
          <w:rFonts w:ascii="Times New Roman" w:hAnsi="Times New Roman" w:cs="Times New Roman"/>
          <w:sz w:val="28"/>
          <w:szCs w:val="28"/>
        </w:rPr>
        <w:t>ё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том особенностей условий деятельности </w:t>
      </w:r>
      <w:r w:rsidR="009F7152" w:rsidRPr="00DA226F">
        <w:rPr>
          <w:rFonts w:ascii="Times New Roman" w:hAnsi="Times New Roman" w:cs="Times New Roman"/>
          <w:sz w:val="28"/>
          <w:szCs w:val="28"/>
        </w:rPr>
        <w:t>обще</w:t>
      </w:r>
      <w:r w:rsidR="00F01A29" w:rsidRPr="00DA226F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F01A29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взаимодействие с администрацией </w:t>
      </w:r>
      <w:r w:rsidR="009F7152" w:rsidRPr="00DA226F">
        <w:rPr>
          <w:rFonts w:ascii="Times New Roman" w:hAnsi="Times New Roman" w:cs="Times New Roman"/>
          <w:sz w:val="28"/>
          <w:szCs w:val="28"/>
        </w:rPr>
        <w:t>обще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и </w:t>
      </w:r>
      <w:r w:rsidR="00067092" w:rsidRPr="00DA226F">
        <w:rPr>
          <w:rFonts w:ascii="Times New Roman" w:hAnsi="Times New Roman" w:cs="Times New Roman"/>
          <w:sz w:val="28"/>
          <w:szCs w:val="28"/>
        </w:rPr>
        <w:t xml:space="preserve">учителями </w:t>
      </w:r>
      <w:r w:rsidR="00725112" w:rsidRPr="00DA226F">
        <w:rPr>
          <w:rFonts w:ascii="Times New Roman" w:hAnsi="Times New Roman" w:cs="Times New Roman"/>
          <w:sz w:val="28"/>
          <w:szCs w:val="28"/>
        </w:rPr>
        <w:t>учебных предметов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по вопросам контроля </w:t>
      </w:r>
      <w:r w:rsidR="00965326" w:rsidRPr="00DA226F">
        <w:rPr>
          <w:rFonts w:ascii="Times New Roman" w:hAnsi="Times New Roman" w:cs="Times New Roman"/>
          <w:sz w:val="28"/>
          <w:szCs w:val="28"/>
        </w:rPr>
        <w:t xml:space="preserve">и повышения </w:t>
      </w:r>
      <w:r w:rsidR="00F01A29" w:rsidRPr="00DA226F">
        <w:rPr>
          <w:rFonts w:ascii="Times New Roman" w:hAnsi="Times New Roman" w:cs="Times New Roman"/>
          <w:sz w:val="28"/>
          <w:szCs w:val="28"/>
        </w:rPr>
        <w:t>результативности учебной деятельности обучающ</w:t>
      </w:r>
      <w:r w:rsidR="00965326" w:rsidRPr="00DA226F">
        <w:rPr>
          <w:rFonts w:ascii="Times New Roman" w:hAnsi="Times New Roman" w:cs="Times New Roman"/>
          <w:sz w:val="28"/>
          <w:szCs w:val="28"/>
        </w:rPr>
        <w:t>их</w:t>
      </w:r>
      <w:r w:rsidR="00F01A29" w:rsidRPr="00DA226F">
        <w:rPr>
          <w:rFonts w:ascii="Times New Roman" w:hAnsi="Times New Roman" w:cs="Times New Roman"/>
          <w:sz w:val="28"/>
          <w:szCs w:val="28"/>
        </w:rPr>
        <w:t>ся и класса в целом;</w:t>
      </w:r>
    </w:p>
    <w:p w:rsidR="00F01A29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F01A29" w:rsidRPr="00DA226F">
        <w:rPr>
          <w:rFonts w:ascii="Times New Roman" w:hAnsi="Times New Roman" w:cs="Times New Roman"/>
          <w:sz w:val="28"/>
          <w:szCs w:val="28"/>
        </w:rPr>
        <w:t>взаимодействие с педагогом-психологом, социальным педагогом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 и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 педагогами дополнительного образования по вопросам изучения личностных </w:t>
      </w:r>
      <w:r w:rsidR="00F01A29"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особенностей </w:t>
      </w:r>
      <w:r w:rsidR="00965326" w:rsidRPr="00DA226F">
        <w:rPr>
          <w:rFonts w:ascii="Times New Roman" w:hAnsi="Times New Roman" w:cs="Times New Roman"/>
          <w:sz w:val="28"/>
          <w:szCs w:val="28"/>
        </w:rPr>
        <w:t>об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учающихся, </w:t>
      </w:r>
      <w:r w:rsidR="00965326" w:rsidRPr="00DA226F">
        <w:rPr>
          <w:rFonts w:ascii="Times New Roman" w:hAnsi="Times New Roman" w:cs="Times New Roman"/>
          <w:sz w:val="28"/>
          <w:szCs w:val="28"/>
        </w:rPr>
        <w:t xml:space="preserve">их </w:t>
      </w:r>
      <w:r w:rsidR="00F01A29" w:rsidRPr="00DA226F">
        <w:rPr>
          <w:rFonts w:ascii="Times New Roman" w:hAnsi="Times New Roman" w:cs="Times New Roman"/>
          <w:sz w:val="28"/>
          <w:szCs w:val="28"/>
        </w:rPr>
        <w:t>адаптации и интеграции в коллективе класса, построения и коррекции индивидуальных траекторий личностного развития;</w:t>
      </w:r>
    </w:p>
    <w:p w:rsidR="005B38CC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A25949" w:rsidRPr="00DA226F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r w:rsidR="00067092" w:rsidRPr="00DA226F">
        <w:rPr>
          <w:rFonts w:ascii="Times New Roman" w:hAnsi="Times New Roman" w:cs="Times New Roman"/>
          <w:sz w:val="28"/>
          <w:szCs w:val="28"/>
        </w:rPr>
        <w:t xml:space="preserve">учителями </w:t>
      </w:r>
      <w:r w:rsidR="00725112" w:rsidRPr="00DA226F">
        <w:rPr>
          <w:rFonts w:ascii="Times New Roman" w:hAnsi="Times New Roman" w:cs="Times New Roman"/>
          <w:sz w:val="28"/>
          <w:szCs w:val="28"/>
        </w:rPr>
        <w:t>учебных предметов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 и</w:t>
      </w:r>
      <w:r w:rsidR="00A25949" w:rsidRPr="00DA226F">
        <w:rPr>
          <w:rFonts w:ascii="Times New Roman" w:hAnsi="Times New Roman" w:cs="Times New Roman"/>
          <w:sz w:val="28"/>
          <w:szCs w:val="28"/>
        </w:rPr>
        <w:t xml:space="preserve"> педагогами дополнительного образования по вопросам </w:t>
      </w:r>
      <w:r w:rsidR="00B360C5" w:rsidRPr="00DA226F">
        <w:rPr>
          <w:rFonts w:ascii="Times New Roman" w:hAnsi="Times New Roman" w:cs="Times New Roman"/>
          <w:sz w:val="28"/>
          <w:szCs w:val="28"/>
        </w:rPr>
        <w:t>включения обучающихся в различные формы деятельности: интеллектуально-познавательную, тв</w:t>
      </w:r>
      <w:r w:rsidR="0047151E">
        <w:rPr>
          <w:rFonts w:ascii="Times New Roman" w:hAnsi="Times New Roman" w:cs="Times New Roman"/>
          <w:sz w:val="28"/>
          <w:szCs w:val="28"/>
        </w:rPr>
        <w:t xml:space="preserve">орческую, трудовую, общественно </w:t>
      </w:r>
      <w:r w:rsidR="00B360C5" w:rsidRPr="00DA226F">
        <w:rPr>
          <w:rFonts w:ascii="Times New Roman" w:hAnsi="Times New Roman" w:cs="Times New Roman"/>
          <w:sz w:val="28"/>
          <w:szCs w:val="28"/>
        </w:rPr>
        <w:t>полезную, художественно-эстетическую, физкультурно-спортивную, игровую</w:t>
      </w:r>
      <w:r w:rsidR="0066478D" w:rsidRPr="00DA226F">
        <w:rPr>
          <w:rFonts w:ascii="Times New Roman" w:hAnsi="Times New Roman" w:cs="Times New Roman"/>
          <w:sz w:val="28"/>
          <w:szCs w:val="28"/>
        </w:rPr>
        <w:t xml:space="preserve"> и др.</w:t>
      </w:r>
      <w:r w:rsidR="00B360C5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14A0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4C67E1" w:rsidRPr="00DA226F">
        <w:rPr>
          <w:rFonts w:ascii="Times New Roman" w:hAnsi="Times New Roman" w:cs="Times New Roman"/>
          <w:sz w:val="28"/>
          <w:szCs w:val="28"/>
        </w:rPr>
        <w:t>взаимодействие с педагогом-организатором, педагогом-библиотекарем, педагогами дополнительного образования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 и </w:t>
      </w:r>
      <w:r w:rsidR="001A1FDA" w:rsidRPr="00DA226F">
        <w:rPr>
          <w:rFonts w:ascii="Times New Roman" w:hAnsi="Times New Roman" w:cs="Times New Roman"/>
          <w:sz w:val="28"/>
          <w:szCs w:val="28"/>
        </w:rPr>
        <w:t xml:space="preserve">старшими </w:t>
      </w:r>
      <w:r w:rsidR="004C67E1" w:rsidRPr="00DA226F">
        <w:rPr>
          <w:rFonts w:ascii="Times New Roman" w:hAnsi="Times New Roman" w:cs="Times New Roman"/>
          <w:sz w:val="28"/>
          <w:szCs w:val="28"/>
        </w:rPr>
        <w:t xml:space="preserve">вожатыми по вопросам </w:t>
      </w:r>
      <w:r w:rsidR="007B12B2" w:rsidRPr="00DA226F">
        <w:rPr>
          <w:rFonts w:ascii="Times New Roman" w:hAnsi="Times New Roman" w:cs="Times New Roman"/>
          <w:sz w:val="28"/>
          <w:szCs w:val="28"/>
        </w:rPr>
        <w:t>вовле</w:t>
      </w:r>
      <w:r w:rsidR="003314A0" w:rsidRPr="00DA226F">
        <w:rPr>
          <w:rFonts w:ascii="Times New Roman" w:hAnsi="Times New Roman" w:cs="Times New Roman"/>
          <w:sz w:val="28"/>
          <w:szCs w:val="28"/>
        </w:rPr>
        <w:t>чения обучающихся класса в систему внеурочной деятельности, организаци</w:t>
      </w:r>
      <w:r w:rsidR="004C67E1" w:rsidRPr="00DA226F">
        <w:rPr>
          <w:rFonts w:ascii="Times New Roman" w:hAnsi="Times New Roman" w:cs="Times New Roman"/>
          <w:sz w:val="28"/>
          <w:szCs w:val="28"/>
        </w:rPr>
        <w:t>и</w:t>
      </w:r>
      <w:r w:rsidR="003314A0" w:rsidRPr="00DA226F">
        <w:rPr>
          <w:rFonts w:ascii="Times New Roman" w:hAnsi="Times New Roman" w:cs="Times New Roman"/>
          <w:sz w:val="28"/>
          <w:szCs w:val="28"/>
        </w:rPr>
        <w:t xml:space="preserve"> внешкольной работы, досуговых и каникулярных мероприятий;</w:t>
      </w:r>
    </w:p>
    <w:p w:rsidR="00F01A29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F01A29" w:rsidRPr="00DA226F">
        <w:rPr>
          <w:rFonts w:ascii="Times New Roman" w:hAnsi="Times New Roman" w:cs="Times New Roman"/>
          <w:sz w:val="28"/>
          <w:szCs w:val="28"/>
        </w:rPr>
        <w:t>взаимодействие с педагогически</w:t>
      </w:r>
      <w:r w:rsidR="001A1FDA" w:rsidRPr="00DA226F">
        <w:rPr>
          <w:rFonts w:ascii="Times New Roman" w:hAnsi="Times New Roman" w:cs="Times New Roman"/>
          <w:sz w:val="28"/>
          <w:szCs w:val="28"/>
        </w:rPr>
        <w:t>ми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1A1FDA" w:rsidRPr="00DA226F">
        <w:rPr>
          <w:rFonts w:ascii="Times New Roman" w:hAnsi="Times New Roman" w:cs="Times New Roman"/>
          <w:sz w:val="28"/>
          <w:szCs w:val="28"/>
        </w:rPr>
        <w:t>ами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  <w:r w:rsidR="000A7D9E" w:rsidRPr="00DA226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 по вопросам профилактики девиантного и асоциального поведения обучающихся</w:t>
      </w:r>
      <w:r w:rsidR="003314A0" w:rsidRPr="00DA226F">
        <w:rPr>
          <w:rFonts w:ascii="Times New Roman" w:hAnsi="Times New Roman" w:cs="Times New Roman"/>
          <w:sz w:val="28"/>
          <w:szCs w:val="28"/>
        </w:rPr>
        <w:t>;</w:t>
      </w:r>
    </w:p>
    <w:p w:rsidR="003314A0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37635592"/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4C67E1" w:rsidRPr="00DA226F">
        <w:rPr>
          <w:rFonts w:ascii="Times New Roman" w:hAnsi="Times New Roman" w:cs="Times New Roman"/>
          <w:sz w:val="28"/>
          <w:szCs w:val="28"/>
        </w:rPr>
        <w:t xml:space="preserve">взаимодействие с администрацией и педагогическими работниками </w:t>
      </w:r>
      <w:r w:rsidR="000A7D9E" w:rsidRPr="00DA226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4C67E1" w:rsidRPr="00DA226F">
        <w:rPr>
          <w:rFonts w:ascii="Times New Roman" w:hAnsi="Times New Roman" w:cs="Times New Roman"/>
          <w:sz w:val="28"/>
          <w:szCs w:val="28"/>
        </w:rPr>
        <w:t xml:space="preserve"> (социальным педагогом, педагогом-психологом, тьютором и др.) с целью </w:t>
      </w:r>
      <w:r w:rsidR="003314A0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B52057" w:rsidRPr="00DA226F">
        <w:rPr>
          <w:rFonts w:ascii="Times New Roman" w:hAnsi="Times New Roman" w:cs="Times New Roman"/>
          <w:sz w:val="28"/>
          <w:szCs w:val="28"/>
        </w:rPr>
        <w:t>и</w:t>
      </w:r>
      <w:r w:rsidR="003314A0" w:rsidRPr="00DA226F">
        <w:rPr>
          <w:rFonts w:ascii="Times New Roman" w:hAnsi="Times New Roman" w:cs="Times New Roman"/>
          <w:sz w:val="28"/>
          <w:szCs w:val="28"/>
        </w:rPr>
        <w:t xml:space="preserve"> комплексной поддержки </w:t>
      </w:r>
      <w:r w:rsidR="004C67E1" w:rsidRPr="00DA226F">
        <w:rPr>
          <w:rFonts w:ascii="Times New Roman" w:hAnsi="Times New Roman" w:cs="Times New Roman"/>
          <w:sz w:val="28"/>
          <w:szCs w:val="28"/>
        </w:rPr>
        <w:t>обучающихся</w:t>
      </w:r>
      <w:r w:rsidR="003314A0" w:rsidRPr="00DA226F">
        <w:rPr>
          <w:rFonts w:ascii="Times New Roman" w:hAnsi="Times New Roman" w:cs="Times New Roman"/>
          <w:sz w:val="28"/>
          <w:szCs w:val="28"/>
        </w:rPr>
        <w:t>, находящихся в трудной жизненной ситуации</w:t>
      </w:r>
      <w:bookmarkEnd w:id="17"/>
      <w:r w:rsidR="004C67E1" w:rsidRPr="00DA226F">
        <w:rPr>
          <w:rFonts w:ascii="Times New Roman" w:hAnsi="Times New Roman" w:cs="Times New Roman"/>
          <w:sz w:val="28"/>
          <w:szCs w:val="28"/>
        </w:rPr>
        <w:t>.</w:t>
      </w:r>
    </w:p>
    <w:p w:rsidR="00283926" w:rsidRPr="0047151E" w:rsidRDefault="00A15FFD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151E">
        <w:rPr>
          <w:rFonts w:ascii="Times New Roman" w:hAnsi="Times New Roman" w:cs="Times New Roman"/>
          <w:i/>
          <w:sz w:val="28"/>
          <w:szCs w:val="28"/>
        </w:rPr>
        <w:t>5</w:t>
      </w:r>
      <w:r w:rsidR="00967560" w:rsidRPr="0047151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24CEE" w:rsidRPr="0047151E">
        <w:rPr>
          <w:rFonts w:ascii="Times New Roman" w:hAnsi="Times New Roman" w:cs="Times New Roman"/>
          <w:i/>
          <w:sz w:val="28"/>
          <w:szCs w:val="28"/>
        </w:rPr>
        <w:t>Участие в о</w:t>
      </w:r>
      <w:r w:rsidR="009807A5" w:rsidRPr="0047151E">
        <w:rPr>
          <w:rFonts w:ascii="Times New Roman" w:hAnsi="Times New Roman" w:cs="Times New Roman"/>
          <w:i/>
          <w:sz w:val="28"/>
          <w:szCs w:val="28"/>
        </w:rPr>
        <w:t>существлени</w:t>
      </w:r>
      <w:r w:rsidR="00924CEE" w:rsidRPr="0047151E">
        <w:rPr>
          <w:rFonts w:ascii="Times New Roman" w:hAnsi="Times New Roman" w:cs="Times New Roman"/>
          <w:i/>
          <w:sz w:val="28"/>
          <w:szCs w:val="28"/>
        </w:rPr>
        <w:t>и</w:t>
      </w:r>
      <w:r w:rsidR="00464A8F" w:rsidRPr="0047151E">
        <w:rPr>
          <w:rFonts w:ascii="Times New Roman" w:hAnsi="Times New Roman" w:cs="Times New Roman"/>
          <w:i/>
          <w:sz w:val="28"/>
          <w:szCs w:val="28"/>
        </w:rPr>
        <w:t xml:space="preserve"> воспит</w:t>
      </w:r>
      <w:r w:rsidR="009807A5" w:rsidRPr="0047151E">
        <w:rPr>
          <w:rFonts w:ascii="Times New Roman" w:hAnsi="Times New Roman" w:cs="Times New Roman"/>
          <w:i/>
          <w:sz w:val="28"/>
          <w:szCs w:val="28"/>
        </w:rPr>
        <w:t>ательно</w:t>
      </w:r>
      <w:r w:rsidR="00464A8F" w:rsidRPr="0047151E">
        <w:rPr>
          <w:rFonts w:ascii="Times New Roman" w:hAnsi="Times New Roman" w:cs="Times New Roman"/>
          <w:i/>
          <w:sz w:val="28"/>
          <w:szCs w:val="28"/>
        </w:rPr>
        <w:t>й деятельности во взаимодействии</w:t>
      </w:r>
      <w:r w:rsidR="00283926" w:rsidRPr="0047151E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="005B38CC" w:rsidRPr="0047151E">
        <w:rPr>
          <w:rFonts w:ascii="Times New Roman" w:hAnsi="Times New Roman" w:cs="Times New Roman"/>
          <w:i/>
          <w:sz w:val="28"/>
          <w:szCs w:val="28"/>
        </w:rPr>
        <w:t>социальными</w:t>
      </w:r>
      <w:r w:rsidR="00283926" w:rsidRPr="0047151E">
        <w:rPr>
          <w:rFonts w:ascii="Times New Roman" w:hAnsi="Times New Roman" w:cs="Times New Roman"/>
          <w:i/>
          <w:sz w:val="28"/>
          <w:szCs w:val="28"/>
        </w:rPr>
        <w:t xml:space="preserve"> партнерами</w:t>
      </w:r>
      <w:r w:rsidR="009807A5" w:rsidRPr="0047151E">
        <w:rPr>
          <w:rFonts w:ascii="Times New Roman" w:hAnsi="Times New Roman" w:cs="Times New Roman"/>
          <w:i/>
          <w:sz w:val="28"/>
          <w:szCs w:val="28"/>
        </w:rPr>
        <w:t xml:space="preserve">, включая: </w:t>
      </w:r>
    </w:p>
    <w:p w:rsidR="00B86A36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участие в организации </w:t>
      </w:r>
      <w:r w:rsidR="00B86A36" w:rsidRPr="00DA226F">
        <w:rPr>
          <w:rFonts w:ascii="Times New Roman" w:hAnsi="Times New Roman" w:cs="Times New Roman"/>
          <w:sz w:val="28"/>
          <w:szCs w:val="28"/>
        </w:rPr>
        <w:t>работы, способствующей профессиональному самоопределению обучающихся</w:t>
      </w:r>
      <w:r w:rsidR="0047151E">
        <w:rPr>
          <w:rFonts w:ascii="Times New Roman" w:hAnsi="Times New Roman" w:cs="Times New Roman"/>
          <w:sz w:val="28"/>
          <w:szCs w:val="28"/>
        </w:rPr>
        <w:t>;</w:t>
      </w:r>
    </w:p>
    <w:p w:rsidR="003F5C5E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924CEE" w:rsidRPr="00DA226F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3314A0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924CEE" w:rsidRPr="00DA226F">
        <w:rPr>
          <w:rFonts w:ascii="Times New Roman" w:hAnsi="Times New Roman" w:cs="Times New Roman"/>
          <w:sz w:val="28"/>
          <w:szCs w:val="28"/>
        </w:rPr>
        <w:t>и</w:t>
      </w:r>
      <w:r w:rsidR="00B86A36" w:rsidRPr="00DA226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3314A0" w:rsidRPr="00DA226F">
        <w:rPr>
          <w:rFonts w:ascii="Times New Roman" w:hAnsi="Times New Roman" w:cs="Times New Roman"/>
          <w:sz w:val="28"/>
          <w:szCs w:val="28"/>
        </w:rPr>
        <w:t xml:space="preserve">по </w:t>
      </w:r>
      <w:r w:rsidR="00B86A36" w:rsidRPr="00DA226F">
        <w:rPr>
          <w:rFonts w:ascii="Times New Roman" w:hAnsi="Times New Roman" w:cs="Times New Roman"/>
          <w:sz w:val="28"/>
          <w:szCs w:val="28"/>
        </w:rPr>
        <w:t xml:space="preserve">различным направлениям </w:t>
      </w:r>
      <w:r w:rsidR="003314A0" w:rsidRPr="00DA226F">
        <w:rPr>
          <w:rFonts w:ascii="Times New Roman" w:hAnsi="Times New Roman" w:cs="Times New Roman"/>
          <w:sz w:val="28"/>
          <w:szCs w:val="28"/>
        </w:rPr>
        <w:t>воспитани</w:t>
      </w:r>
      <w:r w:rsidR="00B86A36" w:rsidRPr="00DA226F">
        <w:rPr>
          <w:rFonts w:ascii="Times New Roman" w:hAnsi="Times New Roman" w:cs="Times New Roman"/>
          <w:sz w:val="28"/>
          <w:szCs w:val="28"/>
        </w:rPr>
        <w:t>я</w:t>
      </w:r>
      <w:r w:rsidR="003314A0" w:rsidRPr="00DA226F">
        <w:rPr>
          <w:rFonts w:ascii="Times New Roman" w:hAnsi="Times New Roman" w:cs="Times New Roman"/>
          <w:sz w:val="28"/>
          <w:szCs w:val="28"/>
        </w:rPr>
        <w:t xml:space="preserve"> и социализации обучающихся </w:t>
      </w:r>
      <w:r w:rsidR="00B86A36" w:rsidRPr="00DA226F">
        <w:rPr>
          <w:rFonts w:ascii="Times New Roman" w:hAnsi="Times New Roman" w:cs="Times New Roman"/>
          <w:sz w:val="28"/>
          <w:szCs w:val="28"/>
        </w:rPr>
        <w:t>в рамках социально-педагогического партн</w:t>
      </w:r>
      <w:r w:rsidR="00924CEE" w:rsidRPr="00DA226F">
        <w:rPr>
          <w:rFonts w:ascii="Times New Roman" w:hAnsi="Times New Roman" w:cs="Times New Roman"/>
          <w:sz w:val="28"/>
          <w:szCs w:val="28"/>
        </w:rPr>
        <w:t>ё</w:t>
      </w:r>
      <w:r w:rsidR="00B86A36" w:rsidRPr="00DA226F">
        <w:rPr>
          <w:rFonts w:ascii="Times New Roman" w:hAnsi="Times New Roman" w:cs="Times New Roman"/>
          <w:sz w:val="28"/>
          <w:szCs w:val="28"/>
        </w:rPr>
        <w:t xml:space="preserve">рства </w:t>
      </w:r>
      <w:r w:rsidR="003314A0" w:rsidRPr="00DA226F">
        <w:rPr>
          <w:rFonts w:ascii="Times New Roman" w:hAnsi="Times New Roman" w:cs="Times New Roman"/>
          <w:sz w:val="28"/>
          <w:szCs w:val="28"/>
        </w:rPr>
        <w:t>с привлечением организаций культуры, спорта, дополнительного образования детей, научных и образовательных организаций;</w:t>
      </w:r>
    </w:p>
    <w:p w:rsidR="00B86A36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924CEE" w:rsidRPr="00DA226F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B86A36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924CEE" w:rsidRPr="00DA226F">
        <w:rPr>
          <w:rFonts w:ascii="Times New Roman" w:hAnsi="Times New Roman" w:cs="Times New Roman"/>
          <w:sz w:val="28"/>
          <w:szCs w:val="28"/>
        </w:rPr>
        <w:t>и</w:t>
      </w:r>
      <w:r w:rsidR="00B86A36" w:rsidRPr="00DA226F">
        <w:rPr>
          <w:rFonts w:ascii="Times New Roman" w:hAnsi="Times New Roman" w:cs="Times New Roman"/>
          <w:sz w:val="28"/>
          <w:szCs w:val="28"/>
        </w:rPr>
        <w:t xml:space="preserve"> комплексной поддержки детей</w:t>
      </w:r>
      <w:r w:rsidR="00965326" w:rsidRPr="00DA226F">
        <w:rPr>
          <w:rFonts w:ascii="Times New Roman" w:hAnsi="Times New Roman" w:cs="Times New Roman"/>
          <w:sz w:val="28"/>
          <w:szCs w:val="28"/>
        </w:rPr>
        <w:t xml:space="preserve"> из групп риска</w:t>
      </w:r>
      <w:r w:rsidR="00B86A36" w:rsidRPr="00DA226F">
        <w:rPr>
          <w:rFonts w:ascii="Times New Roman" w:hAnsi="Times New Roman" w:cs="Times New Roman"/>
          <w:sz w:val="28"/>
          <w:szCs w:val="28"/>
        </w:rPr>
        <w:t xml:space="preserve">, находящихся в трудной жизненной ситуации, с привлечением работников социальных служб, </w:t>
      </w:r>
      <w:r w:rsidR="00FB26A0" w:rsidRPr="00DA226F">
        <w:rPr>
          <w:rFonts w:ascii="Times New Roman" w:hAnsi="Times New Roman" w:cs="Times New Roman"/>
          <w:sz w:val="28"/>
          <w:szCs w:val="28"/>
        </w:rPr>
        <w:t>право</w:t>
      </w:r>
      <w:r w:rsidR="00970D83" w:rsidRPr="00DA226F">
        <w:rPr>
          <w:rFonts w:ascii="Times New Roman" w:hAnsi="Times New Roman" w:cs="Times New Roman"/>
          <w:sz w:val="28"/>
          <w:szCs w:val="28"/>
        </w:rPr>
        <w:t xml:space="preserve">охранительных органов, </w:t>
      </w:r>
      <w:r w:rsidR="00B86A36" w:rsidRPr="00DA226F">
        <w:rPr>
          <w:rFonts w:ascii="Times New Roman" w:hAnsi="Times New Roman" w:cs="Times New Roman"/>
          <w:sz w:val="28"/>
          <w:szCs w:val="28"/>
        </w:rPr>
        <w:t xml:space="preserve">организаций сферы </w:t>
      </w:r>
      <w:r w:rsidR="005C4AAD" w:rsidRPr="00DA226F">
        <w:rPr>
          <w:rFonts w:ascii="Times New Roman" w:hAnsi="Times New Roman" w:cs="Times New Roman"/>
          <w:sz w:val="28"/>
          <w:szCs w:val="28"/>
        </w:rPr>
        <w:t xml:space="preserve">здравоохранения, </w:t>
      </w:r>
      <w:r w:rsidR="00970D83" w:rsidRPr="00DA226F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детей, </w:t>
      </w:r>
      <w:r w:rsidR="00B86A36" w:rsidRPr="00DA226F">
        <w:rPr>
          <w:rFonts w:ascii="Times New Roman" w:hAnsi="Times New Roman" w:cs="Times New Roman"/>
          <w:sz w:val="28"/>
          <w:szCs w:val="28"/>
        </w:rPr>
        <w:t>культуры, спорта</w:t>
      </w:r>
      <w:r w:rsidR="005C4AAD" w:rsidRPr="00DA226F">
        <w:rPr>
          <w:rFonts w:ascii="Times New Roman" w:hAnsi="Times New Roman" w:cs="Times New Roman"/>
          <w:sz w:val="28"/>
          <w:szCs w:val="28"/>
        </w:rPr>
        <w:t>, профессионального образования, бизнеса</w:t>
      </w:r>
      <w:r w:rsidR="00B86A36" w:rsidRPr="00DA226F">
        <w:rPr>
          <w:rFonts w:ascii="Times New Roman" w:hAnsi="Times New Roman" w:cs="Times New Roman"/>
          <w:sz w:val="28"/>
          <w:szCs w:val="28"/>
        </w:rPr>
        <w:t>.</w:t>
      </w:r>
    </w:p>
    <w:p w:rsidR="00924CEE" w:rsidRPr="0047151E" w:rsidRDefault="002A6B32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6</w:t>
      </w:r>
      <w:r w:rsidR="00967560" w:rsidRPr="00DA226F">
        <w:rPr>
          <w:rFonts w:ascii="Times New Roman" w:hAnsi="Times New Roman" w:cs="Times New Roman"/>
          <w:sz w:val="28"/>
          <w:szCs w:val="28"/>
        </w:rPr>
        <w:t xml:space="preserve">. </w:t>
      </w:r>
      <w:r w:rsidR="00924CEE" w:rsidRPr="0047151E">
        <w:rPr>
          <w:rFonts w:ascii="Times New Roman" w:hAnsi="Times New Roman" w:cs="Times New Roman"/>
          <w:i/>
          <w:sz w:val="28"/>
          <w:szCs w:val="28"/>
        </w:rPr>
        <w:t xml:space="preserve">Ведение и составление </w:t>
      </w:r>
      <w:r w:rsidR="00940679" w:rsidRPr="0047151E">
        <w:rPr>
          <w:rFonts w:ascii="Times New Roman" w:hAnsi="Times New Roman" w:cs="Times New Roman"/>
          <w:i/>
          <w:sz w:val="28"/>
          <w:szCs w:val="28"/>
        </w:rPr>
        <w:t>педагогическими работниками</w:t>
      </w:r>
      <w:r w:rsidR="00924CEE" w:rsidRPr="0047151E">
        <w:rPr>
          <w:rFonts w:ascii="Times New Roman" w:hAnsi="Times New Roman" w:cs="Times New Roman"/>
          <w:i/>
          <w:sz w:val="28"/>
          <w:szCs w:val="28"/>
        </w:rPr>
        <w:t>,</w:t>
      </w:r>
      <w:r w:rsidR="00940679" w:rsidRPr="0047151E">
        <w:rPr>
          <w:rFonts w:ascii="Times New Roman" w:hAnsi="Times New Roman" w:cs="Times New Roman"/>
          <w:i/>
          <w:sz w:val="28"/>
          <w:szCs w:val="28"/>
        </w:rPr>
        <w:t xml:space="preserve"> осуществляющими классное руководство,</w:t>
      </w:r>
      <w:r w:rsidR="00336FD9" w:rsidRPr="0047151E">
        <w:rPr>
          <w:rFonts w:ascii="Times New Roman" w:hAnsi="Times New Roman" w:cs="Times New Roman"/>
          <w:i/>
          <w:sz w:val="28"/>
          <w:szCs w:val="28"/>
        </w:rPr>
        <w:t>следующей документации</w:t>
      </w:r>
      <w:r w:rsidR="00924CEE" w:rsidRPr="0047151E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924CEE" w:rsidRPr="00DA226F" w:rsidRDefault="002A6B32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1)</w:t>
      </w:r>
      <w:r w:rsidR="00924CEE" w:rsidRPr="00DA226F">
        <w:rPr>
          <w:rFonts w:ascii="Times New Roman" w:hAnsi="Times New Roman" w:cs="Times New Roman"/>
          <w:sz w:val="28"/>
          <w:szCs w:val="28"/>
        </w:rPr>
        <w:t>классный журнал (в бумажной форме)</w:t>
      </w:r>
      <w:r w:rsidR="00857E13" w:rsidRPr="00DA226F">
        <w:rPr>
          <w:rFonts w:ascii="Times New Roman" w:hAnsi="Times New Roman" w:cs="Times New Roman"/>
          <w:sz w:val="28"/>
          <w:szCs w:val="28"/>
        </w:rPr>
        <w:t xml:space="preserve"> в части внесения в него и актуализации списка обучающихся</w:t>
      </w:r>
      <w:r w:rsidR="0047151E" w:rsidRPr="00DA226F">
        <w:rPr>
          <w:rFonts w:ascii="Times New Roman" w:hAnsi="Times New Roman" w:cs="Times New Roman"/>
          <w:sz w:val="28"/>
          <w:szCs w:val="28"/>
          <w:vertAlign w:val="superscript"/>
        </w:rPr>
        <w:footnoteReference w:id="9"/>
      </w:r>
      <w:r w:rsidR="00924CEE" w:rsidRPr="00DA226F">
        <w:rPr>
          <w:rFonts w:ascii="Times New Roman" w:hAnsi="Times New Roman" w:cs="Times New Roman"/>
          <w:sz w:val="28"/>
          <w:szCs w:val="28"/>
        </w:rPr>
        <w:t>;</w:t>
      </w:r>
    </w:p>
    <w:p w:rsidR="00924CEE" w:rsidRPr="00DA226F" w:rsidRDefault="002A6B32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2)</w:t>
      </w:r>
      <w:r w:rsidR="00924CEE" w:rsidRPr="00DA226F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857E13" w:rsidRPr="00DA226F">
        <w:rPr>
          <w:rFonts w:ascii="Times New Roman" w:hAnsi="Times New Roman" w:cs="Times New Roman"/>
          <w:sz w:val="28"/>
          <w:szCs w:val="28"/>
        </w:rPr>
        <w:t>в рамках деятельности, связанной с классным руководством,</w:t>
      </w:r>
      <w:r w:rsidR="00924CEE" w:rsidRPr="00DA226F">
        <w:rPr>
          <w:rFonts w:ascii="Times New Roman" w:hAnsi="Times New Roman" w:cs="Times New Roman"/>
          <w:sz w:val="28"/>
          <w:szCs w:val="28"/>
        </w:rPr>
        <w:t xml:space="preserve"> требования к оформлению которого могут быть установлены </w:t>
      </w:r>
      <w:r w:rsidR="00924CEE" w:rsidRPr="00DA226F">
        <w:rPr>
          <w:rFonts w:ascii="Times New Roman" w:hAnsi="Times New Roman" w:cs="Times New Roman"/>
          <w:sz w:val="28"/>
          <w:szCs w:val="28"/>
        </w:rPr>
        <w:lastRenderedPageBreak/>
        <w:t>локальным нормативным актом</w:t>
      </w:r>
      <w:r w:rsidR="00732886" w:rsidRPr="00DA226F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="00924CEE" w:rsidRPr="00DA226F">
        <w:rPr>
          <w:rFonts w:ascii="Times New Roman" w:hAnsi="Times New Roman" w:cs="Times New Roman"/>
          <w:sz w:val="28"/>
          <w:szCs w:val="28"/>
        </w:rPr>
        <w:t xml:space="preserve"> по согласованию с выборным органом первичной профсоюзной организации.</w:t>
      </w:r>
    </w:p>
    <w:p w:rsidR="00E96E64" w:rsidRPr="00DA226F" w:rsidRDefault="006F440B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226F">
        <w:rPr>
          <w:rFonts w:ascii="Times New Roman" w:hAnsi="Times New Roman" w:cs="Times New Roman"/>
          <w:bCs/>
          <w:iCs/>
          <w:sz w:val="28"/>
          <w:szCs w:val="28"/>
        </w:rPr>
        <w:t xml:space="preserve">В целях недопущения избыточной отчётности </w:t>
      </w:r>
      <w:r w:rsidR="003D662C" w:rsidRPr="00DA226F">
        <w:rPr>
          <w:rFonts w:ascii="Times New Roman" w:hAnsi="Times New Roman" w:cs="Times New Roman"/>
          <w:bCs/>
          <w:iCs/>
          <w:sz w:val="28"/>
          <w:szCs w:val="28"/>
        </w:rPr>
        <w:t>педагогических работников</w:t>
      </w:r>
      <w:r w:rsidR="001C419D" w:rsidRPr="00DA226F">
        <w:rPr>
          <w:rFonts w:ascii="Times New Roman" w:hAnsi="Times New Roman" w:cs="Times New Roman"/>
          <w:bCs/>
          <w:iCs/>
          <w:sz w:val="28"/>
          <w:szCs w:val="28"/>
        </w:rPr>
        <w:t xml:space="preserve"> руководителям </w:t>
      </w:r>
      <w:r w:rsidR="003D662C" w:rsidRPr="00DA226F">
        <w:rPr>
          <w:rFonts w:ascii="Times New Roman" w:hAnsi="Times New Roman" w:cs="Times New Roman"/>
          <w:bCs/>
          <w:iCs/>
          <w:sz w:val="28"/>
          <w:szCs w:val="28"/>
        </w:rPr>
        <w:t>обще</w:t>
      </w:r>
      <w:r w:rsidRPr="00DA226F">
        <w:rPr>
          <w:rFonts w:ascii="Times New Roman" w:hAnsi="Times New Roman" w:cs="Times New Roman"/>
          <w:bCs/>
          <w:iCs/>
          <w:sz w:val="28"/>
          <w:szCs w:val="28"/>
        </w:rPr>
        <w:t xml:space="preserve">образовательных организации </w:t>
      </w:r>
      <w:r w:rsidR="004B4330" w:rsidRPr="00DA226F">
        <w:rPr>
          <w:rFonts w:ascii="Times New Roman" w:hAnsi="Times New Roman" w:cs="Times New Roman"/>
          <w:bCs/>
          <w:iCs/>
          <w:sz w:val="28"/>
          <w:szCs w:val="28"/>
        </w:rPr>
        <w:t>необходимо</w:t>
      </w:r>
      <w:r w:rsidRPr="00DA226F">
        <w:rPr>
          <w:rFonts w:ascii="Times New Roman" w:hAnsi="Times New Roman" w:cs="Times New Roman"/>
          <w:bCs/>
          <w:iCs/>
          <w:sz w:val="28"/>
          <w:szCs w:val="28"/>
        </w:rPr>
        <w:t>руководствоваться подразделом «Классное руков</w:t>
      </w:r>
      <w:r w:rsidR="001C419D" w:rsidRPr="00DA226F">
        <w:rPr>
          <w:rFonts w:ascii="Times New Roman" w:hAnsi="Times New Roman" w:cs="Times New Roman"/>
          <w:bCs/>
          <w:iCs/>
          <w:sz w:val="28"/>
          <w:szCs w:val="28"/>
        </w:rPr>
        <w:t xml:space="preserve">одство» раздела VIII приложения </w:t>
      </w:r>
      <w:r w:rsidRPr="00DA226F">
        <w:rPr>
          <w:rFonts w:ascii="Times New Roman" w:hAnsi="Times New Roman" w:cs="Times New Roman"/>
          <w:bCs/>
          <w:iCs/>
          <w:sz w:val="28"/>
          <w:szCs w:val="28"/>
        </w:rPr>
        <w:t>к письму Минобрнауки России от 21 марта 2017 г. № 08-554 «О принятии мер по устранению избыточной отчётности».</w:t>
      </w:r>
    </w:p>
    <w:p w:rsidR="003E3219" w:rsidRPr="00DA226F" w:rsidRDefault="000B0530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>Вариативная</w:t>
      </w:r>
      <w:r w:rsidRPr="00DA226F"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210B42" w:rsidRPr="00DA226F">
        <w:rPr>
          <w:rFonts w:ascii="Times New Roman" w:hAnsi="Times New Roman" w:cs="Times New Roman"/>
          <w:sz w:val="28"/>
          <w:szCs w:val="28"/>
        </w:rPr>
        <w:t>деятельности по классному руководству</w:t>
      </w:r>
      <w:r w:rsidR="003E3219" w:rsidRPr="00DA226F">
        <w:rPr>
          <w:rFonts w:ascii="Times New Roman" w:hAnsi="Times New Roman" w:cs="Times New Roman"/>
          <w:sz w:val="28"/>
          <w:szCs w:val="28"/>
        </w:rPr>
        <w:t xml:space="preserve"> формируется в зависимости от </w:t>
      </w:r>
      <w:r w:rsidRPr="00DA226F">
        <w:rPr>
          <w:rFonts w:ascii="Times New Roman" w:hAnsi="Times New Roman" w:cs="Times New Roman"/>
          <w:sz w:val="28"/>
          <w:szCs w:val="28"/>
        </w:rPr>
        <w:t xml:space="preserve">контекстных условий общеобразовательной организации. </w:t>
      </w:r>
    </w:p>
    <w:p w:rsidR="0047151E" w:rsidRDefault="00AF362C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К примеру, </w:t>
      </w:r>
      <w:r w:rsidR="00560BA4" w:rsidRPr="00DA226F">
        <w:rPr>
          <w:rFonts w:ascii="Times New Roman" w:hAnsi="Times New Roman" w:cs="Times New Roman"/>
          <w:sz w:val="28"/>
          <w:szCs w:val="28"/>
        </w:rPr>
        <w:t>вариативность</w:t>
      </w:r>
      <w:r w:rsidR="003E3219" w:rsidRPr="00DA226F">
        <w:rPr>
          <w:rFonts w:ascii="Times New Roman" w:hAnsi="Times New Roman" w:cs="Times New Roman"/>
          <w:sz w:val="28"/>
          <w:szCs w:val="28"/>
        </w:rPr>
        <w:t xml:space="preserve"> мо</w:t>
      </w:r>
      <w:r w:rsidR="00560BA4" w:rsidRPr="00DA226F">
        <w:rPr>
          <w:rFonts w:ascii="Times New Roman" w:hAnsi="Times New Roman" w:cs="Times New Roman"/>
          <w:sz w:val="28"/>
          <w:szCs w:val="28"/>
        </w:rPr>
        <w:t>же</w:t>
      </w:r>
      <w:r w:rsidR="003E3219" w:rsidRPr="00DA226F">
        <w:rPr>
          <w:rFonts w:ascii="Times New Roman" w:hAnsi="Times New Roman" w:cs="Times New Roman"/>
          <w:sz w:val="28"/>
          <w:szCs w:val="28"/>
        </w:rPr>
        <w:t xml:space="preserve">т отражать наличие особых целей и задач духовно-нравственного воспитания обучающихся в </w:t>
      </w:r>
      <w:r w:rsidR="003D662C" w:rsidRPr="00DA226F">
        <w:rPr>
          <w:rFonts w:ascii="Times New Roman" w:hAnsi="Times New Roman" w:cs="Times New Roman"/>
          <w:sz w:val="28"/>
          <w:szCs w:val="28"/>
        </w:rPr>
        <w:t>обще</w:t>
      </w:r>
      <w:r w:rsidR="003E3219" w:rsidRPr="00DA226F">
        <w:rPr>
          <w:rFonts w:ascii="Times New Roman" w:hAnsi="Times New Roman" w:cs="Times New Roman"/>
          <w:sz w:val="28"/>
          <w:szCs w:val="28"/>
        </w:rPr>
        <w:t>образовательных организациях субъекта Российской Федерации, связанных с трансляцией и поддержкой развития национальной культуры, сохранением родного языка.</w:t>
      </w:r>
    </w:p>
    <w:p w:rsidR="00067092" w:rsidRPr="00DA226F" w:rsidRDefault="003E3219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На состав </w:t>
      </w:r>
      <w:r w:rsidR="001D6192" w:rsidRPr="00DA226F">
        <w:rPr>
          <w:rFonts w:ascii="Times New Roman" w:hAnsi="Times New Roman" w:cs="Times New Roman"/>
          <w:sz w:val="28"/>
          <w:szCs w:val="28"/>
        </w:rPr>
        <w:t>деятельности по классному руководству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могут оказать влияние особые характеристики </w:t>
      </w:r>
      <w:r w:rsidR="00B15C25" w:rsidRPr="00DA226F">
        <w:rPr>
          <w:rFonts w:ascii="Times New Roman" w:hAnsi="Times New Roman" w:cs="Times New Roman"/>
          <w:sz w:val="28"/>
          <w:szCs w:val="28"/>
        </w:rPr>
        <w:t>обще</w:t>
      </w:r>
      <w:r w:rsidRPr="00DA226F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организации. Так, например, в </w:t>
      </w:r>
      <w:r w:rsidR="00B8191B" w:rsidRPr="00DA226F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Pr="00DA226F">
        <w:rPr>
          <w:rFonts w:ascii="Times New Roman" w:hAnsi="Times New Roman" w:cs="Times New Roman"/>
          <w:sz w:val="28"/>
          <w:szCs w:val="28"/>
        </w:rPr>
        <w:t xml:space="preserve"> с устойчиво низкими результатами обучения и работающими в сложном социальном контексте</w:t>
      </w:r>
      <w:r w:rsidR="00B15C25" w:rsidRPr="00DA226F">
        <w:rPr>
          <w:rFonts w:ascii="Times New Roman" w:hAnsi="Times New Roman" w:cs="Times New Roman"/>
          <w:sz w:val="28"/>
          <w:szCs w:val="28"/>
        </w:rPr>
        <w:t>,непосредственно связанном с классным руководством,</w:t>
      </w:r>
      <w:r w:rsidR="00560BA4" w:rsidRPr="00DA226F">
        <w:rPr>
          <w:rFonts w:ascii="Times New Roman" w:hAnsi="Times New Roman" w:cs="Times New Roman"/>
          <w:sz w:val="28"/>
          <w:szCs w:val="28"/>
        </w:rPr>
        <w:t xml:space="preserve"> могут </w:t>
      </w:r>
      <w:r w:rsidRPr="00DA226F">
        <w:rPr>
          <w:rFonts w:ascii="Times New Roman" w:hAnsi="Times New Roman" w:cs="Times New Roman"/>
          <w:sz w:val="28"/>
          <w:szCs w:val="28"/>
        </w:rPr>
        <w:t>появ</w:t>
      </w:r>
      <w:r w:rsidR="00560BA4" w:rsidRPr="00DA226F">
        <w:rPr>
          <w:rFonts w:ascii="Times New Roman" w:hAnsi="Times New Roman" w:cs="Times New Roman"/>
          <w:sz w:val="28"/>
          <w:szCs w:val="28"/>
        </w:rPr>
        <w:t>иться</w:t>
      </w:r>
      <w:r w:rsidRPr="00DA226F">
        <w:rPr>
          <w:rFonts w:ascii="Times New Roman" w:hAnsi="Times New Roman" w:cs="Times New Roman"/>
          <w:sz w:val="28"/>
          <w:szCs w:val="28"/>
        </w:rPr>
        <w:t xml:space="preserve"> дополнительные </w:t>
      </w:r>
      <w:r w:rsidR="00560BA4" w:rsidRPr="00DA226F">
        <w:rPr>
          <w:rFonts w:ascii="Times New Roman" w:hAnsi="Times New Roman" w:cs="Times New Roman"/>
          <w:sz w:val="28"/>
          <w:szCs w:val="28"/>
        </w:rPr>
        <w:t>задачи</w:t>
      </w:r>
      <w:r w:rsidRPr="00DA226F">
        <w:rPr>
          <w:rFonts w:ascii="Times New Roman" w:hAnsi="Times New Roman" w:cs="Times New Roman"/>
          <w:sz w:val="28"/>
          <w:szCs w:val="28"/>
        </w:rPr>
        <w:t xml:space="preserve"> по </w:t>
      </w:r>
      <w:r w:rsidR="00834B18" w:rsidRPr="00DA226F">
        <w:rPr>
          <w:rFonts w:ascii="Times New Roman" w:hAnsi="Times New Roman" w:cs="Times New Roman"/>
          <w:sz w:val="28"/>
          <w:szCs w:val="28"/>
        </w:rPr>
        <w:t xml:space="preserve">развитию учебной мотивации у обучающихся, координации работы учителей-предметников, вовлечению семьи в образовательную деятельность </w:t>
      </w:r>
      <w:r w:rsidR="00B8191B" w:rsidRPr="00DA226F">
        <w:rPr>
          <w:rFonts w:ascii="Times New Roman" w:hAnsi="Times New Roman" w:cs="Times New Roman"/>
          <w:sz w:val="28"/>
          <w:szCs w:val="28"/>
        </w:rPr>
        <w:t>обучающихся</w:t>
      </w:r>
      <w:r w:rsidR="00834B18" w:rsidRPr="00DA226F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0B0530" w:rsidRPr="00DA226F" w:rsidRDefault="000B0530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Каждый блок инвариантной части </w:t>
      </w:r>
      <w:r w:rsidR="00C34433" w:rsidRPr="00DA226F">
        <w:rPr>
          <w:rFonts w:ascii="Times New Roman" w:hAnsi="Times New Roman" w:cs="Times New Roman"/>
          <w:sz w:val="28"/>
          <w:szCs w:val="28"/>
        </w:rPr>
        <w:t>деятельности по классному руководству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может быть дополнен, акцентирован или скорректирован с учетом </w:t>
      </w:r>
      <w:r w:rsidR="006D19C7" w:rsidRPr="00DA226F">
        <w:rPr>
          <w:rFonts w:ascii="Times New Roman" w:hAnsi="Times New Roman" w:cs="Times New Roman"/>
          <w:sz w:val="28"/>
          <w:szCs w:val="28"/>
        </w:rPr>
        <w:t>контекстных</w:t>
      </w:r>
      <w:r w:rsidRPr="00DA226F">
        <w:rPr>
          <w:rFonts w:ascii="Times New Roman" w:hAnsi="Times New Roman" w:cs="Times New Roman"/>
          <w:sz w:val="28"/>
          <w:szCs w:val="28"/>
        </w:rPr>
        <w:t xml:space="preserve"> условий. </w:t>
      </w:r>
    </w:p>
    <w:p w:rsidR="006D19C7" w:rsidRPr="00DA226F" w:rsidRDefault="006D19C7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Вариативная часть может </w:t>
      </w:r>
      <w:r w:rsidR="007B08A4" w:rsidRPr="00DA226F">
        <w:rPr>
          <w:rFonts w:ascii="Times New Roman" w:hAnsi="Times New Roman" w:cs="Times New Roman"/>
          <w:sz w:val="28"/>
          <w:szCs w:val="28"/>
        </w:rPr>
        <w:t>отражаться</w:t>
      </w:r>
      <w:r w:rsidRPr="00DA226F">
        <w:rPr>
          <w:rFonts w:ascii="Times New Roman" w:hAnsi="Times New Roman" w:cs="Times New Roman"/>
          <w:sz w:val="28"/>
          <w:szCs w:val="28"/>
        </w:rPr>
        <w:t xml:space="preserve"> не только в локальном акте </w:t>
      </w:r>
      <w:r w:rsidR="00BE31BC" w:rsidRPr="00DA226F">
        <w:rPr>
          <w:rFonts w:ascii="Times New Roman" w:hAnsi="Times New Roman" w:cs="Times New Roman"/>
          <w:sz w:val="28"/>
          <w:szCs w:val="28"/>
        </w:rPr>
        <w:t>обще</w:t>
      </w:r>
      <w:r w:rsidRPr="00DA226F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но и в соглашении о </w:t>
      </w:r>
      <w:r w:rsidR="007B08A4" w:rsidRPr="00DA226F">
        <w:rPr>
          <w:rFonts w:ascii="Times New Roman" w:hAnsi="Times New Roman" w:cs="Times New Roman"/>
          <w:sz w:val="28"/>
          <w:szCs w:val="28"/>
        </w:rPr>
        <w:t>выполнении дополнительной работы  конкретным  педагогическим работником в связи с классным руководством,</w:t>
      </w:r>
      <w:r w:rsidRPr="00DA226F">
        <w:rPr>
          <w:rFonts w:ascii="Times New Roman" w:hAnsi="Times New Roman" w:cs="Times New Roman"/>
          <w:sz w:val="28"/>
          <w:szCs w:val="28"/>
        </w:rPr>
        <w:t xml:space="preserve"> если предполагается работа в классе с особыми условиями</w:t>
      </w:r>
      <w:r w:rsidR="00FB63D3" w:rsidRPr="00DA226F">
        <w:rPr>
          <w:rFonts w:ascii="Times New Roman" w:hAnsi="Times New Roman" w:cs="Times New Roman"/>
          <w:sz w:val="28"/>
          <w:szCs w:val="28"/>
        </w:rPr>
        <w:t xml:space="preserve">, например с присутствием детей с ограниченными возможностями здоровья, либо в </w:t>
      </w:r>
      <w:r w:rsidR="00AF362C" w:rsidRPr="00DA226F">
        <w:rPr>
          <w:rFonts w:ascii="Times New Roman" w:hAnsi="Times New Roman" w:cs="Times New Roman"/>
          <w:sz w:val="28"/>
          <w:szCs w:val="28"/>
        </w:rPr>
        <w:t>разновозрастном классе-комплекте</w:t>
      </w:r>
      <w:r w:rsidR="00923A50" w:rsidRPr="00DA226F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F92446" w:rsidRPr="00DA226F" w:rsidRDefault="00216410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В рамках</w:t>
      </w:r>
      <w:r w:rsidR="00C34433" w:rsidRPr="00DA226F">
        <w:rPr>
          <w:rFonts w:ascii="Times New Roman" w:hAnsi="Times New Roman" w:cs="Times New Roman"/>
          <w:sz w:val="28"/>
          <w:szCs w:val="28"/>
        </w:rPr>
        <w:t xml:space="preserve"> р</w:t>
      </w:r>
      <w:r w:rsidR="00F92446" w:rsidRPr="00DA226F">
        <w:rPr>
          <w:rFonts w:ascii="Times New Roman" w:hAnsi="Times New Roman" w:cs="Times New Roman"/>
          <w:sz w:val="28"/>
          <w:szCs w:val="28"/>
        </w:rPr>
        <w:t>еализ</w:t>
      </w:r>
      <w:r w:rsidR="00C34433" w:rsidRPr="00DA226F">
        <w:rPr>
          <w:rFonts w:ascii="Times New Roman" w:hAnsi="Times New Roman" w:cs="Times New Roman"/>
          <w:sz w:val="28"/>
          <w:szCs w:val="28"/>
        </w:rPr>
        <w:t>аци</w:t>
      </w:r>
      <w:r w:rsidRPr="00DA226F">
        <w:rPr>
          <w:rFonts w:ascii="Times New Roman" w:hAnsi="Times New Roman" w:cs="Times New Roman"/>
          <w:sz w:val="28"/>
          <w:szCs w:val="28"/>
        </w:rPr>
        <w:t>и</w:t>
      </w:r>
      <w:r w:rsidR="00F92446" w:rsidRPr="00DA226F">
        <w:rPr>
          <w:rFonts w:ascii="Times New Roman" w:hAnsi="Times New Roman" w:cs="Times New Roman"/>
          <w:sz w:val="28"/>
          <w:szCs w:val="28"/>
        </w:rPr>
        <w:t xml:space="preserve"> обозначенны</w:t>
      </w:r>
      <w:r w:rsidR="00C34433" w:rsidRPr="00DA226F">
        <w:rPr>
          <w:rFonts w:ascii="Times New Roman" w:hAnsi="Times New Roman" w:cs="Times New Roman"/>
          <w:sz w:val="28"/>
          <w:szCs w:val="28"/>
        </w:rPr>
        <w:t>х</w:t>
      </w:r>
      <w:r w:rsidR="00F92446" w:rsidRPr="00DA226F">
        <w:rPr>
          <w:rFonts w:ascii="Times New Roman" w:hAnsi="Times New Roman" w:cs="Times New Roman"/>
          <w:sz w:val="28"/>
          <w:szCs w:val="28"/>
        </w:rPr>
        <w:t xml:space="preserve"> задач деятельности</w:t>
      </w:r>
      <w:r w:rsidR="00C34433" w:rsidRPr="00DA226F">
        <w:rPr>
          <w:rFonts w:ascii="Times New Roman" w:hAnsi="Times New Roman" w:cs="Times New Roman"/>
          <w:sz w:val="28"/>
          <w:szCs w:val="28"/>
        </w:rPr>
        <w:t xml:space="preserve"> по</w:t>
      </w:r>
      <w:r w:rsidR="00F92446" w:rsidRPr="00DA226F">
        <w:rPr>
          <w:rFonts w:ascii="Times New Roman" w:hAnsi="Times New Roman" w:cs="Times New Roman"/>
          <w:sz w:val="28"/>
          <w:szCs w:val="28"/>
        </w:rPr>
        <w:t xml:space="preserve"> классн</w:t>
      </w:r>
      <w:r w:rsidR="00C34433" w:rsidRPr="00DA226F">
        <w:rPr>
          <w:rFonts w:ascii="Times New Roman" w:hAnsi="Times New Roman" w:cs="Times New Roman"/>
          <w:sz w:val="28"/>
          <w:szCs w:val="28"/>
        </w:rPr>
        <w:t>ому</w:t>
      </w:r>
      <w:r w:rsidR="00F92446"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C34433" w:rsidRPr="00DA226F">
        <w:rPr>
          <w:rFonts w:ascii="Times New Roman" w:hAnsi="Times New Roman" w:cs="Times New Roman"/>
          <w:sz w:val="28"/>
          <w:szCs w:val="28"/>
        </w:rPr>
        <w:t>ству, педагогический работник</w:t>
      </w:r>
      <w:r w:rsidR="00F92446" w:rsidRPr="00DA226F">
        <w:rPr>
          <w:rFonts w:ascii="Times New Roman" w:hAnsi="Times New Roman" w:cs="Times New Roman"/>
          <w:sz w:val="28"/>
          <w:szCs w:val="28"/>
        </w:rPr>
        <w:t xml:space="preserve"> самостоятельно выбирает формы и технологии работы с обучающимися и родителями</w:t>
      </w:r>
      <w:r w:rsidR="00C34433" w:rsidRPr="00DA226F">
        <w:rPr>
          <w:rFonts w:ascii="Times New Roman" w:hAnsi="Times New Roman" w:cs="Times New Roman"/>
          <w:sz w:val="28"/>
          <w:szCs w:val="28"/>
        </w:rPr>
        <w:t xml:space="preserve"> (законными представителями) несовершеннолетних обучающихся</w:t>
      </w:r>
      <w:r w:rsidR="00F92446" w:rsidRPr="00DA226F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F92446" w:rsidRPr="00DA226F" w:rsidRDefault="00F92446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F92446" w:rsidRPr="00DA226F" w:rsidRDefault="00F92446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групповые (творческие группы, сетевые сообщества, органы самоуправления, проекты, ролевые игры, дебаты и др.);</w:t>
      </w:r>
    </w:p>
    <w:p w:rsidR="00D705E1" w:rsidRPr="00DA226F" w:rsidRDefault="00F92446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коллективные (классные часы, конкурсы, спектакли, концерты, походы, </w:t>
      </w:r>
      <w:r w:rsidR="000127AD" w:rsidRPr="00DA226F">
        <w:rPr>
          <w:rFonts w:ascii="Times New Roman" w:hAnsi="Times New Roman" w:cs="Times New Roman"/>
          <w:sz w:val="28"/>
          <w:szCs w:val="28"/>
        </w:rPr>
        <w:t xml:space="preserve">образовательный туризм, </w:t>
      </w:r>
      <w:r w:rsidRPr="00DA226F">
        <w:rPr>
          <w:rFonts w:ascii="Times New Roman" w:hAnsi="Times New Roman" w:cs="Times New Roman"/>
          <w:sz w:val="28"/>
          <w:szCs w:val="28"/>
        </w:rPr>
        <w:t>слёты, соревнования, квесты и игры, родительские собрания и др</w:t>
      </w:r>
      <w:r w:rsidR="000127AD" w:rsidRPr="00DA226F">
        <w:rPr>
          <w:rFonts w:ascii="Times New Roman" w:hAnsi="Times New Roman" w:cs="Times New Roman"/>
          <w:sz w:val="28"/>
          <w:szCs w:val="28"/>
        </w:rPr>
        <w:t>.).</w:t>
      </w:r>
    </w:p>
    <w:p w:rsidR="00216410" w:rsidRPr="00DA226F" w:rsidRDefault="00216410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1DC" w:rsidRPr="00DA226F" w:rsidRDefault="00050D42" w:rsidP="00DA226F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D7C22" w:rsidRPr="00DA226F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r w:rsidR="00EB61DC" w:rsidRPr="00DA226F">
        <w:rPr>
          <w:rFonts w:ascii="Times New Roman" w:hAnsi="Times New Roman" w:cs="Times New Roman"/>
          <w:b/>
          <w:sz w:val="28"/>
          <w:szCs w:val="28"/>
        </w:rPr>
        <w:t xml:space="preserve">академических прав и свобод </w:t>
      </w:r>
      <w:r w:rsidR="0016281F" w:rsidRPr="00DA226F">
        <w:rPr>
          <w:rFonts w:ascii="Times New Roman" w:hAnsi="Times New Roman" w:cs="Times New Roman"/>
          <w:b/>
          <w:sz w:val="28"/>
          <w:szCs w:val="28"/>
        </w:rPr>
        <w:t>педагогических работников, осущ</w:t>
      </w:r>
      <w:r w:rsidRPr="00DA226F">
        <w:rPr>
          <w:rFonts w:ascii="Times New Roman" w:hAnsi="Times New Roman" w:cs="Times New Roman"/>
          <w:b/>
          <w:sz w:val="28"/>
          <w:szCs w:val="28"/>
        </w:rPr>
        <w:t>ествляющих классное руководство</w:t>
      </w:r>
    </w:p>
    <w:p w:rsidR="00216410" w:rsidRPr="00DA226F" w:rsidRDefault="00216410" w:rsidP="00DA226F">
      <w:pPr>
        <w:pStyle w:val="af4"/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7092" w:rsidRPr="00DA226F" w:rsidRDefault="00347C8D" w:rsidP="00DA226F">
      <w:pPr>
        <w:pStyle w:val="af4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Классными руководителями являются педагогические работники</w:t>
      </w:r>
      <w:r w:rsidR="00067092" w:rsidRPr="00DA226F">
        <w:rPr>
          <w:rFonts w:ascii="Times New Roman" w:hAnsi="Times New Roman" w:cs="Times New Roman"/>
          <w:sz w:val="28"/>
          <w:szCs w:val="28"/>
        </w:rPr>
        <w:t xml:space="preserve"> в общеобразовательной организации, которым предоставляются права, социальные гаран</w:t>
      </w:r>
      <w:r w:rsidRPr="00DA226F">
        <w:rPr>
          <w:rFonts w:ascii="Times New Roman" w:hAnsi="Times New Roman" w:cs="Times New Roman"/>
          <w:sz w:val="28"/>
          <w:szCs w:val="28"/>
        </w:rPr>
        <w:t>тии и меры социальной поддержкив соответствии с</w:t>
      </w:r>
      <w:r w:rsidR="00067092" w:rsidRPr="00DA226F"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 w:rsidR="0006709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2012 г. № 273-ФЗ «Об образовании в Российской Федерации».</w:t>
      </w:r>
    </w:p>
    <w:p w:rsidR="007D7C22" w:rsidRPr="00DA226F" w:rsidRDefault="00091F32" w:rsidP="00DA226F">
      <w:pPr>
        <w:pStyle w:val="af4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Педагогический работник, осуществляющий классное руководство,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с учетом локальных нормативных актов общеобразовательной организации имеет следующие права: </w:t>
      </w:r>
    </w:p>
    <w:p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</w:t>
      </w:r>
      <w:r w:rsidR="00AE1BD6" w:rsidRPr="00DA226F">
        <w:rPr>
          <w:rFonts w:ascii="Times New Roman" w:hAnsi="Times New Roman" w:cs="Times New Roman"/>
          <w:sz w:val="28"/>
          <w:szCs w:val="28"/>
        </w:rPr>
        <w:t xml:space="preserve">ГОС общего образования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E46FD" w:rsidRPr="00DA226F">
        <w:rPr>
          <w:rFonts w:ascii="Times New Roman" w:hAnsi="Times New Roman" w:cs="Times New Roman"/>
          <w:sz w:val="28"/>
          <w:szCs w:val="28"/>
        </w:rPr>
        <w:t>контекстных условий деятельности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вносить на рассмотрение администрации общеобразовательной организации, педагогического совета, органов </w:t>
      </w:r>
      <w:r w:rsidR="002E46FD" w:rsidRPr="00DA226F">
        <w:rPr>
          <w:rFonts w:ascii="Times New Roman" w:hAnsi="Times New Roman" w:cs="Times New Roman"/>
          <w:sz w:val="28"/>
          <w:szCs w:val="28"/>
        </w:rPr>
        <w:t>государственно-общественного управления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предложения, </w:t>
      </w:r>
      <w:r w:rsidR="0034620C" w:rsidRPr="00DA226F">
        <w:rPr>
          <w:rFonts w:ascii="Times New Roman" w:hAnsi="Times New Roman" w:cs="Times New Roman"/>
          <w:sz w:val="28"/>
          <w:szCs w:val="28"/>
        </w:rPr>
        <w:t xml:space="preserve">касающиеся совершенствования образовательного процесса, условий воспитательной деятельности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как </w:t>
      </w:r>
      <w:r w:rsidR="0034620C" w:rsidRPr="00DA226F">
        <w:rPr>
          <w:rFonts w:ascii="Times New Roman" w:hAnsi="Times New Roman" w:cs="Times New Roman"/>
          <w:sz w:val="28"/>
          <w:szCs w:val="28"/>
        </w:rPr>
        <w:t xml:space="preserve">от своего имени, так и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46FD" w:rsidRPr="00DA226F">
        <w:rPr>
          <w:rFonts w:ascii="Times New Roman" w:hAnsi="Times New Roman" w:cs="Times New Roman"/>
          <w:sz w:val="28"/>
          <w:szCs w:val="28"/>
        </w:rPr>
        <w:t>обучающихся</w:t>
      </w:r>
      <w:r w:rsidR="00844992" w:rsidRPr="00DA226F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2E46FD" w:rsidRPr="00DA226F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 w:rsidR="00FE01D8" w:rsidRPr="00DA226F">
        <w:rPr>
          <w:rFonts w:ascii="Times New Roman" w:hAnsi="Times New Roman" w:cs="Times New Roman"/>
          <w:sz w:val="28"/>
          <w:szCs w:val="28"/>
        </w:rPr>
        <w:t xml:space="preserve"> несовершеннолетних обучающихся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участвовать в разработке </w:t>
      </w:r>
      <w:r w:rsidR="00562B77" w:rsidRPr="00DA226F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локальных нормативных актов общеобразовательной организации в </w:t>
      </w:r>
      <w:r w:rsidR="00562B77" w:rsidRPr="00DA226F">
        <w:rPr>
          <w:rFonts w:ascii="Times New Roman" w:hAnsi="Times New Roman" w:cs="Times New Roman"/>
          <w:sz w:val="28"/>
          <w:szCs w:val="28"/>
        </w:rPr>
        <w:t>части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организации воспитательной </w:t>
      </w:r>
      <w:r w:rsidR="00F91FB5" w:rsidRPr="00DA226F">
        <w:rPr>
          <w:rFonts w:ascii="Times New Roman" w:hAnsi="Times New Roman" w:cs="Times New Roman"/>
          <w:sz w:val="28"/>
          <w:szCs w:val="28"/>
        </w:rPr>
        <w:t>деятельности в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 и осуществлении контроля </w:t>
      </w:r>
      <w:r w:rsidR="00F91FB5" w:rsidRPr="00DA226F">
        <w:rPr>
          <w:rFonts w:ascii="Times New Roman" w:hAnsi="Times New Roman" w:cs="Times New Roman"/>
          <w:sz w:val="28"/>
          <w:szCs w:val="28"/>
        </w:rPr>
        <w:t xml:space="preserve">ее </w:t>
      </w:r>
      <w:r w:rsidR="007D7C22" w:rsidRPr="00DA226F">
        <w:rPr>
          <w:rFonts w:ascii="Times New Roman" w:hAnsi="Times New Roman" w:cs="Times New Roman"/>
          <w:sz w:val="28"/>
          <w:szCs w:val="28"/>
        </w:rPr>
        <w:t>качества</w:t>
      </w:r>
      <w:r w:rsidR="00F91FB5" w:rsidRPr="00DA226F">
        <w:rPr>
          <w:rFonts w:ascii="Times New Roman" w:hAnsi="Times New Roman" w:cs="Times New Roman"/>
          <w:sz w:val="28"/>
          <w:szCs w:val="28"/>
        </w:rPr>
        <w:t xml:space="preserve"> и эффективности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самостоятельно планировать и организовывать участие обучающихся в </w:t>
      </w:r>
      <w:r w:rsidR="00F91FB5" w:rsidRPr="00DA226F">
        <w:rPr>
          <w:rFonts w:ascii="Times New Roman" w:hAnsi="Times New Roman" w:cs="Times New Roman"/>
          <w:sz w:val="28"/>
          <w:szCs w:val="28"/>
        </w:rPr>
        <w:t>воспитательных мероприятиях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562B77" w:rsidRPr="00DA226F">
        <w:rPr>
          <w:rFonts w:ascii="Times New Roman" w:hAnsi="Times New Roman" w:cs="Times New Roman"/>
          <w:sz w:val="28"/>
          <w:szCs w:val="28"/>
        </w:rPr>
        <w:t xml:space="preserve">(по согласованию с администрацией общеобразовательной организации)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инфраструктуру общеобразовательной организации при проведении мероприятий с классом; </w:t>
      </w:r>
    </w:p>
    <w:p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получать своевременную методическую, материально-техническую и </w:t>
      </w:r>
      <w:r w:rsidR="0034620C" w:rsidRPr="00DA226F">
        <w:rPr>
          <w:rFonts w:ascii="Times New Roman" w:hAnsi="Times New Roman" w:cs="Times New Roman"/>
          <w:sz w:val="28"/>
          <w:szCs w:val="28"/>
        </w:rPr>
        <w:t>иную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помощь от руководства </w:t>
      </w:r>
      <w:r w:rsidR="0034620C" w:rsidRPr="00DA226F">
        <w:rPr>
          <w:rFonts w:ascii="Times New Roman" w:hAnsi="Times New Roman" w:cs="Times New Roman"/>
          <w:sz w:val="28"/>
          <w:szCs w:val="28"/>
        </w:rPr>
        <w:t xml:space="preserve">и органов государственно-общественного управления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 </w:t>
      </w:r>
      <w:r w:rsidR="0034620C" w:rsidRPr="00DA226F">
        <w:rPr>
          <w:rFonts w:ascii="Times New Roman" w:hAnsi="Times New Roman" w:cs="Times New Roman"/>
          <w:sz w:val="28"/>
          <w:szCs w:val="28"/>
        </w:rPr>
        <w:t xml:space="preserve">для реализации задач </w:t>
      </w:r>
      <w:r w:rsidR="00562B77" w:rsidRPr="00DA226F">
        <w:rPr>
          <w:rFonts w:ascii="Times New Roman" w:hAnsi="Times New Roman" w:cs="Times New Roman"/>
          <w:sz w:val="28"/>
          <w:szCs w:val="28"/>
        </w:rPr>
        <w:t xml:space="preserve">по </w:t>
      </w:r>
      <w:r w:rsidR="0034620C" w:rsidRPr="00DA226F">
        <w:rPr>
          <w:rFonts w:ascii="Times New Roman" w:hAnsi="Times New Roman" w:cs="Times New Roman"/>
          <w:sz w:val="28"/>
          <w:szCs w:val="28"/>
        </w:rPr>
        <w:t>классно</w:t>
      </w:r>
      <w:r w:rsidR="00562B77" w:rsidRPr="00DA226F">
        <w:rPr>
          <w:rFonts w:ascii="Times New Roman" w:hAnsi="Times New Roman" w:cs="Times New Roman"/>
          <w:sz w:val="28"/>
          <w:szCs w:val="28"/>
        </w:rPr>
        <w:t>му</w:t>
      </w:r>
      <w:r w:rsidR="0034620C" w:rsidRPr="00DA226F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562B77" w:rsidRPr="00DA226F">
        <w:rPr>
          <w:rFonts w:ascii="Times New Roman" w:hAnsi="Times New Roman" w:cs="Times New Roman"/>
          <w:sz w:val="28"/>
          <w:szCs w:val="28"/>
        </w:rPr>
        <w:t>у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приглашать в общеобразовательную организацию родителей (законных представителей) </w:t>
      </w:r>
      <w:r w:rsidR="00E96433" w:rsidRPr="00DA226F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обучающихся по вопросам, связанным с </w:t>
      </w:r>
      <w:r w:rsidR="00E96433" w:rsidRPr="00DA226F">
        <w:rPr>
          <w:rFonts w:ascii="Times New Roman" w:hAnsi="Times New Roman" w:cs="Times New Roman"/>
          <w:sz w:val="28"/>
          <w:szCs w:val="28"/>
        </w:rPr>
        <w:t>осуществлением классного руководства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давать обязательные распоряжения обучающимся своего класса при подготовке и проведении воспитательных мероприятий; </w:t>
      </w:r>
    </w:p>
    <w:p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>посещать уроки и занятия</w:t>
      </w:r>
      <w:r w:rsidR="00AA7E33" w:rsidRPr="00DA226F">
        <w:rPr>
          <w:rFonts w:ascii="Times New Roman" w:hAnsi="Times New Roman" w:cs="Times New Roman"/>
          <w:sz w:val="28"/>
          <w:szCs w:val="28"/>
        </w:rPr>
        <w:t>, проводимыепедагогическими работниками</w:t>
      </w:r>
      <w:r w:rsidR="00E96433" w:rsidRPr="00DA226F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AA7E33" w:rsidRPr="00DA226F">
        <w:rPr>
          <w:rFonts w:ascii="Times New Roman" w:hAnsi="Times New Roman" w:cs="Times New Roman"/>
          <w:sz w:val="28"/>
          <w:szCs w:val="28"/>
        </w:rPr>
        <w:t>,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с целью корректировки </w:t>
      </w:r>
      <w:r w:rsidR="00AA7E33" w:rsidRPr="00DA226F">
        <w:rPr>
          <w:rFonts w:ascii="Times New Roman" w:hAnsi="Times New Roman" w:cs="Times New Roman"/>
          <w:sz w:val="28"/>
          <w:szCs w:val="28"/>
        </w:rPr>
        <w:t>их взаимодействияс отдельными обучающимися и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с коллективом обучающихся класса; </w:t>
      </w:r>
    </w:p>
    <w:p w:rsidR="00AA7E33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AA7E33" w:rsidRPr="00DA226F">
        <w:rPr>
          <w:rFonts w:ascii="Times New Roman" w:hAnsi="Times New Roman" w:cs="Times New Roman"/>
          <w:sz w:val="28"/>
          <w:szCs w:val="28"/>
        </w:rPr>
        <w:t xml:space="preserve">защищать собственную честь, достоинство и профессиональную репутацию в случае несогласия с оценками деятельности со стороны администрации общеобразовательной организации, родителей (законных представителей) </w:t>
      </w:r>
      <w:r w:rsidR="00E96433" w:rsidRPr="00DA226F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AA7E33" w:rsidRPr="00DA226F">
        <w:rPr>
          <w:rFonts w:ascii="Times New Roman" w:hAnsi="Times New Roman" w:cs="Times New Roman"/>
          <w:sz w:val="28"/>
          <w:szCs w:val="28"/>
        </w:rPr>
        <w:t xml:space="preserve">обучающихся, других педагогических работников; </w:t>
      </w:r>
    </w:p>
    <w:p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повышать свою квалификацию в </w:t>
      </w:r>
      <w:r w:rsidR="00AA7E33" w:rsidRPr="00DA226F">
        <w:rPr>
          <w:rFonts w:ascii="Times New Roman" w:hAnsi="Times New Roman" w:cs="Times New Roman"/>
          <w:sz w:val="28"/>
          <w:szCs w:val="28"/>
        </w:rPr>
        <w:t>области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педагогики и психологии, </w:t>
      </w:r>
      <w:r w:rsidR="00AA7E33" w:rsidRPr="00DA226F">
        <w:rPr>
          <w:rFonts w:ascii="Times New Roman" w:hAnsi="Times New Roman" w:cs="Times New Roman"/>
          <w:sz w:val="28"/>
          <w:szCs w:val="28"/>
        </w:rPr>
        <w:t xml:space="preserve">теории и методики воспитания, </w:t>
      </w:r>
      <w:r w:rsidR="007D7C22" w:rsidRPr="00DA226F">
        <w:rPr>
          <w:rFonts w:ascii="Times New Roman" w:hAnsi="Times New Roman" w:cs="Times New Roman"/>
          <w:sz w:val="28"/>
          <w:szCs w:val="28"/>
        </w:rPr>
        <w:t>организации деятельности</w:t>
      </w:r>
      <w:r w:rsidR="00E96433" w:rsidRPr="00DA226F">
        <w:rPr>
          <w:rFonts w:ascii="Times New Roman" w:hAnsi="Times New Roman" w:cs="Times New Roman"/>
          <w:sz w:val="28"/>
          <w:szCs w:val="28"/>
        </w:rPr>
        <w:t>, связанной с классным руководством</w:t>
      </w:r>
      <w:r w:rsidR="007D7C22" w:rsidRPr="00DA226F">
        <w:rPr>
          <w:rFonts w:ascii="Times New Roman" w:hAnsi="Times New Roman" w:cs="Times New Roman"/>
          <w:sz w:val="28"/>
          <w:szCs w:val="28"/>
        </w:rPr>
        <w:t>.</w:t>
      </w:r>
    </w:p>
    <w:p w:rsidR="00EB61DC" w:rsidRPr="00DA226F" w:rsidRDefault="00EB61DC" w:rsidP="00DA226F">
      <w:pPr>
        <w:pStyle w:val="af4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В целях реализации и защиты академических прав и свобод педагогических работников, осуществляющих </w:t>
      </w:r>
      <w:r w:rsidR="00474C5B" w:rsidRPr="00DA226F">
        <w:rPr>
          <w:rFonts w:ascii="Times New Roman" w:hAnsi="Times New Roman" w:cs="Times New Roman"/>
          <w:sz w:val="28"/>
          <w:szCs w:val="28"/>
        </w:rPr>
        <w:t>классное руководство</w:t>
      </w:r>
      <w:r w:rsidRPr="00DA226F">
        <w:rPr>
          <w:rFonts w:ascii="Times New Roman" w:hAnsi="Times New Roman" w:cs="Times New Roman"/>
          <w:sz w:val="28"/>
          <w:szCs w:val="28"/>
        </w:rPr>
        <w:t xml:space="preserve">, предусмотренных частью 3 статьи 47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29 декабря 2012 г. № 273-ФЗ «Об образовании в Российской Федерации», </w:t>
      </w:r>
      <w:r w:rsidR="00474C5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обеспечения недопустимости  неуважительного отношения к чести и достоинству педагогических работников, реализации возможных способов урегулирования споров между участниками образовательных отношений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руководствоваться, в частности:</w:t>
      </w:r>
    </w:p>
    <w:p w:rsidR="00EB61DC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EB61DC" w:rsidRPr="00DA226F">
        <w:rPr>
          <w:rFonts w:ascii="Times New Roman" w:hAnsi="Times New Roman" w:cs="Times New Roman"/>
          <w:sz w:val="28"/>
          <w:szCs w:val="28"/>
        </w:rPr>
        <w:t>письмом Минпросвещения России и</w:t>
      </w:r>
      <w:r w:rsidRPr="00DA226F">
        <w:rPr>
          <w:rFonts w:ascii="Times New Roman" w:hAnsi="Times New Roman" w:cs="Times New Roman"/>
          <w:sz w:val="28"/>
          <w:szCs w:val="28"/>
        </w:rPr>
        <w:t xml:space="preserve"> Профсоюза от 19 ноября 2019 г.</w:t>
      </w:r>
      <w:r w:rsidRPr="00DA226F">
        <w:rPr>
          <w:rFonts w:ascii="Times New Roman" w:hAnsi="Times New Roman" w:cs="Times New Roman"/>
          <w:sz w:val="28"/>
          <w:szCs w:val="28"/>
        </w:rPr>
        <w:br/>
      </w:r>
      <w:r w:rsidR="00EB61DC" w:rsidRPr="00DA226F">
        <w:rPr>
          <w:rFonts w:ascii="Times New Roman" w:hAnsi="Times New Roman" w:cs="Times New Roman"/>
          <w:sz w:val="28"/>
          <w:szCs w:val="28"/>
        </w:rPr>
        <w:t>№ ВБ-107/08/634 «О примерном положении о комиссии по урегулированию споров между участниками образовательных отношений»;</w:t>
      </w:r>
    </w:p>
    <w:p w:rsidR="00EB61DC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EB61DC" w:rsidRPr="00DA226F">
        <w:rPr>
          <w:rFonts w:ascii="Times New Roman" w:hAnsi="Times New Roman" w:cs="Times New Roman"/>
          <w:sz w:val="28"/>
          <w:szCs w:val="28"/>
        </w:rPr>
        <w:t xml:space="preserve">письмом Минпросвещения России и </w:t>
      </w:r>
      <w:r w:rsidRPr="00DA226F">
        <w:rPr>
          <w:rFonts w:ascii="Times New Roman" w:hAnsi="Times New Roman" w:cs="Times New Roman"/>
          <w:sz w:val="28"/>
          <w:szCs w:val="28"/>
        </w:rPr>
        <w:t>Профсоюза от 20 августа 2019 г.</w:t>
      </w:r>
      <w:r w:rsidRPr="00DA226F">
        <w:rPr>
          <w:rFonts w:ascii="Times New Roman" w:hAnsi="Times New Roman" w:cs="Times New Roman"/>
          <w:sz w:val="28"/>
          <w:szCs w:val="28"/>
        </w:rPr>
        <w:br/>
      </w:r>
      <w:r w:rsidR="00EB61DC" w:rsidRPr="00DA226F">
        <w:rPr>
          <w:rFonts w:ascii="Times New Roman" w:hAnsi="Times New Roman" w:cs="Times New Roman"/>
          <w:sz w:val="28"/>
          <w:szCs w:val="28"/>
        </w:rPr>
        <w:t>«О примерном положении о нормах профессиональной этики педагогических работников»;</w:t>
      </w:r>
    </w:p>
    <w:p w:rsidR="00EB61DC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EB61DC" w:rsidRPr="00DA226F">
        <w:rPr>
          <w:rFonts w:ascii="Times New Roman" w:hAnsi="Times New Roman" w:cs="Times New Roman"/>
          <w:sz w:val="28"/>
          <w:szCs w:val="28"/>
        </w:rPr>
        <w:t>письмом Мин</w:t>
      </w:r>
      <w:r w:rsidRPr="00DA226F">
        <w:rPr>
          <w:rFonts w:ascii="Times New Roman" w:hAnsi="Times New Roman" w:cs="Times New Roman"/>
          <w:sz w:val="28"/>
          <w:szCs w:val="28"/>
        </w:rPr>
        <w:t>обрнауки России</w:t>
      </w:r>
      <w:r w:rsidR="00474C5B" w:rsidRPr="00DA226F">
        <w:rPr>
          <w:rFonts w:ascii="Times New Roman" w:hAnsi="Times New Roman" w:cs="Times New Roman"/>
          <w:sz w:val="28"/>
          <w:szCs w:val="28"/>
        </w:rPr>
        <w:t xml:space="preserve">и Профсоюза </w:t>
      </w:r>
      <w:r w:rsidR="00EB61DC" w:rsidRPr="00DA226F">
        <w:rPr>
          <w:rFonts w:ascii="Times New Roman" w:hAnsi="Times New Roman" w:cs="Times New Roman"/>
          <w:sz w:val="28"/>
          <w:szCs w:val="28"/>
        </w:rPr>
        <w:t xml:space="preserve">от 23 марта 2015 г. </w:t>
      </w:r>
      <w:r w:rsidR="00D359C3">
        <w:rPr>
          <w:rFonts w:ascii="Times New Roman" w:hAnsi="Times New Roman" w:cs="Times New Roman"/>
          <w:sz w:val="28"/>
          <w:szCs w:val="28"/>
        </w:rPr>
        <w:br/>
      </w:r>
      <w:r w:rsidR="00EB61DC" w:rsidRPr="00DA226F">
        <w:rPr>
          <w:rFonts w:ascii="Times New Roman" w:hAnsi="Times New Roman" w:cs="Times New Roman"/>
          <w:sz w:val="28"/>
          <w:szCs w:val="28"/>
        </w:rPr>
        <w:t>№ 08-415/124 «О реализации права педагогических работников на дополнительное профессиональное образование».</w:t>
      </w:r>
    </w:p>
    <w:p w:rsidR="00EB61DC" w:rsidRPr="00DA226F" w:rsidRDefault="00EB61DC" w:rsidP="00DA226F">
      <w:pPr>
        <w:pStyle w:val="a9"/>
        <w:spacing w:after="0" w:line="288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</w:p>
    <w:p w:rsidR="00A90A32" w:rsidRPr="00DA226F" w:rsidRDefault="00050D42" w:rsidP="00DA226F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90A32" w:rsidRPr="00DA226F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деятельности </w:t>
      </w:r>
      <w:r w:rsidR="00070181" w:rsidRPr="00DA22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педагогических работников по классному руководству</w:t>
      </w:r>
    </w:p>
    <w:p w:rsidR="00070181" w:rsidRPr="00DA226F" w:rsidRDefault="00070181" w:rsidP="00DA226F">
      <w:pPr>
        <w:spacing w:after="0" w:line="288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FD4" w:rsidRPr="00DA226F" w:rsidRDefault="00B05FD4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деятельности педагогических работников, осуществляющих классное руководство, позволяет определить направления ее совершенствования и поощрить педагогических работников, которые наиболее эффективно осуществляют классное руководство.</w:t>
      </w:r>
    </w:p>
    <w:p w:rsidR="00EC279F" w:rsidRPr="00DA226F" w:rsidRDefault="00A12E13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Эффективность </w:t>
      </w:r>
      <w:r w:rsidR="00B05FD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педагогических работников, осуществляющих классное руководство </w:t>
      </w:r>
      <w:r w:rsidR="002967E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достигаемыми </w:t>
      </w:r>
      <w:r w:rsidR="001A6C2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определенный период времени </w:t>
      </w:r>
      <w:r w:rsidR="002967E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конечными результатами</w:t>
      </w:r>
      <w:r w:rsidR="00C3726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="00B05FD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A6C2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ихсоответствием </w:t>
      </w:r>
      <w:r w:rsidR="00F5202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</w:t>
      </w:r>
      <w:r w:rsidR="00C3582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целям</w:t>
      </w:r>
      <w:r w:rsidR="00C3726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социализации обучающихся</w:t>
      </w:r>
      <w:r w:rsidR="002967E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05FD4" w:rsidRPr="00DA226F" w:rsidRDefault="00B05FD4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анализа сложившейся в общеобразовательных организациях практике </w:t>
      </w:r>
      <w:r w:rsidR="00AD436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 деятельности </w:t>
      </w:r>
      <w:r w:rsidR="0023324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классному руководству</w:t>
      </w:r>
      <w:r w:rsidR="00C86567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принято</w:t>
      </w:r>
      <w:r w:rsidR="00AD4368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использ</w:t>
      </w:r>
      <w:r w:rsidR="00C86567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овать</w:t>
      </w:r>
      <w:r w:rsidR="00325ED9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две группы критериев оценки </w:t>
      </w:r>
      <w:r w:rsidR="00233248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ее </w:t>
      </w:r>
      <w:r w:rsidR="00325ED9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эффективности: </w:t>
      </w:r>
      <w:r w:rsidR="00D359C3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критерии оценки процесса деятельности </w:t>
      </w:r>
      <w:r w:rsid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</w:t>
      </w:r>
      <w:r w:rsidR="00325ED9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оценки результативности</w:t>
      </w:r>
      <w:r w:rsidR="00D359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7FE1" w:rsidRPr="00DA226F" w:rsidRDefault="00E07973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подход </w:t>
      </w:r>
      <w:r w:rsidR="00C8656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</w:t>
      </w:r>
      <w:r w:rsidR="00DA046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непосредственную </w:t>
      </w:r>
      <w:r w:rsidR="00FB5EC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связь </w:t>
      </w:r>
      <w:r w:rsidR="00DA046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характеристиками </w:t>
      </w:r>
      <w:r w:rsidR="00EE7FE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воспитательного </w:t>
      </w:r>
      <w:r w:rsidR="00DA046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 и </w:t>
      </w:r>
      <w:r w:rsidR="00C8656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результатами, позволяя</w:t>
      </w:r>
      <w:r w:rsidR="00FB5EC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вносить изменения в процесс</w:t>
      </w:r>
      <w:r w:rsidR="00C8656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FB5EC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</w:t>
      </w:r>
      <w:r w:rsidR="00C8656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FB5EC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значимы</w:t>
      </w:r>
      <w:r w:rsidR="00C8656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B5EC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</w:t>
      </w:r>
      <w:r w:rsidR="00C8656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3324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будущем, </w:t>
      </w:r>
      <w:r w:rsidR="00EE7FE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отсроченности образовательных результатов</w:t>
      </w:r>
      <w:r w:rsidR="00F9142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D54" w:rsidRPr="00D359C3" w:rsidRDefault="00D04850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F5D54"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критериям эффективности процесса деятельности</w:t>
      </w:r>
      <w:r w:rsidR="00C31360" w:rsidRPr="00D359C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связанной с классным руководством,</w:t>
      </w:r>
      <w:r w:rsidRPr="00D359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r w:rsidR="004F5D54" w:rsidRPr="00D359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27F1" w:rsidRPr="00DA226F" w:rsidRDefault="00B727F1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i/>
          <w:sz w:val="28"/>
          <w:szCs w:val="28"/>
        </w:rPr>
        <w:t>комплексность</w:t>
      </w:r>
      <w:r w:rsidR="006303C2" w:rsidRPr="00DA226F">
        <w:rPr>
          <w:rFonts w:ascii="Times New Roman" w:hAnsi="Times New Roman" w:cs="Times New Roman"/>
          <w:sz w:val="28"/>
          <w:szCs w:val="28"/>
        </w:rPr>
        <w:t>как</w:t>
      </w:r>
      <w:r w:rsidR="006009F5" w:rsidRPr="00DA226F">
        <w:rPr>
          <w:rFonts w:ascii="Times New Roman" w:hAnsi="Times New Roman" w:cs="Times New Roman"/>
          <w:sz w:val="28"/>
          <w:szCs w:val="28"/>
        </w:rPr>
        <w:t xml:space="preserve">степень </w:t>
      </w:r>
      <w:r w:rsidR="006303C2" w:rsidRPr="00DA226F">
        <w:rPr>
          <w:rFonts w:ascii="Times New Roman" w:hAnsi="Times New Roman" w:cs="Times New Roman"/>
          <w:sz w:val="28"/>
          <w:szCs w:val="28"/>
        </w:rPr>
        <w:t>охвата</w:t>
      </w:r>
      <w:r w:rsidR="00463AC9" w:rsidRPr="00DA226F">
        <w:rPr>
          <w:rFonts w:ascii="Times New Roman" w:hAnsi="Times New Roman" w:cs="Times New Roman"/>
          <w:sz w:val="28"/>
          <w:szCs w:val="28"/>
        </w:rPr>
        <w:t xml:space="preserve"> в</w:t>
      </w:r>
      <w:r w:rsidR="00AA7A68" w:rsidRPr="00DA226F">
        <w:rPr>
          <w:rFonts w:ascii="Times New Roman" w:hAnsi="Times New Roman" w:cs="Times New Roman"/>
          <w:sz w:val="28"/>
          <w:szCs w:val="28"/>
        </w:rPr>
        <w:t xml:space="preserve"> воспитательн</w:t>
      </w:r>
      <w:r w:rsidR="006303C2" w:rsidRPr="00DA226F">
        <w:rPr>
          <w:rFonts w:ascii="Times New Roman" w:hAnsi="Times New Roman" w:cs="Times New Roman"/>
          <w:sz w:val="28"/>
          <w:szCs w:val="28"/>
        </w:rPr>
        <w:t>ом</w:t>
      </w:r>
      <w:r w:rsidR="00AA7A68" w:rsidRPr="00DA226F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6303C2" w:rsidRPr="00DA226F">
        <w:rPr>
          <w:rFonts w:ascii="Times New Roman" w:hAnsi="Times New Roman" w:cs="Times New Roman"/>
          <w:sz w:val="28"/>
          <w:szCs w:val="28"/>
        </w:rPr>
        <w:t>е</w:t>
      </w:r>
      <w:r w:rsidRPr="00DA226F">
        <w:rPr>
          <w:rFonts w:ascii="Times New Roman" w:hAnsi="Times New Roman" w:cs="Times New Roman"/>
          <w:sz w:val="28"/>
          <w:szCs w:val="28"/>
        </w:rPr>
        <w:t>направлени</w:t>
      </w:r>
      <w:r w:rsidR="00463AC9" w:rsidRPr="00DA226F">
        <w:rPr>
          <w:rFonts w:ascii="Times New Roman" w:hAnsi="Times New Roman" w:cs="Times New Roman"/>
          <w:sz w:val="28"/>
          <w:szCs w:val="28"/>
        </w:rPr>
        <w:t>й</w:t>
      </w:r>
      <w:r w:rsidR="00AA7A68" w:rsidRPr="00DA226F">
        <w:rPr>
          <w:rFonts w:ascii="Times New Roman" w:hAnsi="Times New Roman" w:cs="Times New Roman"/>
          <w:sz w:val="28"/>
          <w:szCs w:val="28"/>
        </w:rPr>
        <w:t>,</w:t>
      </w:r>
      <w:r w:rsidR="00C14CBA" w:rsidRPr="00DA226F">
        <w:rPr>
          <w:rFonts w:ascii="Times New Roman" w:hAnsi="Times New Roman" w:cs="Times New Roman"/>
          <w:sz w:val="28"/>
          <w:szCs w:val="28"/>
        </w:rPr>
        <w:t>обозначенных в нормативных документах</w:t>
      </w:r>
      <w:r w:rsidRPr="00DA226F">
        <w:rPr>
          <w:rFonts w:ascii="Times New Roman" w:hAnsi="Times New Roman" w:cs="Times New Roman"/>
          <w:sz w:val="28"/>
          <w:szCs w:val="28"/>
        </w:rPr>
        <w:t>;</w:t>
      </w:r>
    </w:p>
    <w:p w:rsidR="0054388C" w:rsidRPr="00DA226F" w:rsidRDefault="0054388C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i/>
          <w:sz w:val="28"/>
          <w:szCs w:val="28"/>
        </w:rPr>
        <w:t>адресность</w:t>
      </w:r>
      <w:r w:rsidR="00C14CBA" w:rsidRPr="00DA226F">
        <w:rPr>
          <w:rFonts w:ascii="Times New Roman" w:hAnsi="Times New Roman" w:cs="Times New Roman"/>
          <w:sz w:val="28"/>
          <w:szCs w:val="28"/>
        </w:rPr>
        <w:t>как</w:t>
      </w:r>
      <w:r w:rsidRPr="00DA226F">
        <w:rPr>
          <w:rFonts w:ascii="Times New Roman" w:hAnsi="Times New Roman" w:cs="Times New Roman"/>
          <w:sz w:val="28"/>
          <w:szCs w:val="28"/>
        </w:rPr>
        <w:t xml:space="preserve"> степень уч</w:t>
      </w:r>
      <w:r w:rsidR="001A11FA" w:rsidRPr="00DA226F">
        <w:rPr>
          <w:rFonts w:ascii="Times New Roman" w:hAnsi="Times New Roman" w:cs="Times New Roman"/>
          <w:sz w:val="28"/>
          <w:szCs w:val="28"/>
        </w:rPr>
        <w:t>ё</w:t>
      </w:r>
      <w:r w:rsidRPr="00DA226F">
        <w:rPr>
          <w:rFonts w:ascii="Times New Roman" w:hAnsi="Times New Roman" w:cs="Times New Roman"/>
          <w:sz w:val="28"/>
          <w:szCs w:val="28"/>
        </w:rPr>
        <w:t xml:space="preserve">та в воспитательном процессе возрастных и личностных особенностей детей, характеристик класса; </w:t>
      </w:r>
    </w:p>
    <w:p w:rsidR="0054388C" w:rsidRPr="00DA226F" w:rsidRDefault="0054388C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i/>
          <w:sz w:val="28"/>
          <w:szCs w:val="28"/>
        </w:rPr>
        <w:t>инновационность</w:t>
      </w:r>
      <w:r w:rsidR="00C14CBA" w:rsidRPr="00DA226F">
        <w:rPr>
          <w:rFonts w:ascii="Times New Roman" w:hAnsi="Times New Roman" w:cs="Times New Roman"/>
          <w:sz w:val="28"/>
          <w:szCs w:val="28"/>
        </w:rPr>
        <w:t>как</w:t>
      </w:r>
      <w:r w:rsidRPr="00DA226F">
        <w:rPr>
          <w:rFonts w:ascii="Times New Roman" w:hAnsi="Times New Roman" w:cs="Times New Roman"/>
          <w:sz w:val="28"/>
          <w:szCs w:val="28"/>
        </w:rPr>
        <w:t xml:space="preserve"> степень использования новой по содержанию и формам подачи информации, личностно значимой</w:t>
      </w:r>
      <w:r w:rsidR="0006085B" w:rsidRPr="00DA226F">
        <w:rPr>
          <w:rFonts w:ascii="Times New Roman" w:hAnsi="Times New Roman" w:cs="Times New Roman"/>
          <w:sz w:val="28"/>
          <w:szCs w:val="28"/>
        </w:rPr>
        <w:t xml:space="preserve"> для современных </w:t>
      </w:r>
      <w:r w:rsidR="00B8191B" w:rsidRPr="00DA226F">
        <w:rPr>
          <w:rFonts w:ascii="Times New Roman" w:hAnsi="Times New Roman" w:cs="Times New Roman"/>
          <w:sz w:val="28"/>
          <w:szCs w:val="28"/>
        </w:rPr>
        <w:t>обучающихся</w:t>
      </w:r>
      <w:r w:rsidR="0006085B" w:rsidRPr="00DA226F">
        <w:rPr>
          <w:rFonts w:ascii="Times New Roman" w:hAnsi="Times New Roman" w:cs="Times New Roman"/>
          <w:sz w:val="28"/>
          <w:szCs w:val="28"/>
        </w:rPr>
        <w:t xml:space="preserve">, интересных для них форм и методов взаимодействия, в том числе, интернет-ресурсов, сетевых сообществ, ведения блогов и т.д.; </w:t>
      </w:r>
    </w:p>
    <w:p w:rsidR="00B727F1" w:rsidRPr="00DA226F" w:rsidRDefault="00B727F1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i/>
          <w:sz w:val="28"/>
          <w:szCs w:val="28"/>
        </w:rPr>
        <w:t>системность</w:t>
      </w:r>
      <w:r w:rsidR="00C14CBA" w:rsidRPr="00DA226F">
        <w:rPr>
          <w:rFonts w:ascii="Times New Roman" w:hAnsi="Times New Roman" w:cs="Times New Roman"/>
          <w:sz w:val="28"/>
          <w:szCs w:val="28"/>
        </w:rPr>
        <w:t>как</w:t>
      </w:r>
      <w:r w:rsidR="00795B67" w:rsidRPr="00DA226F">
        <w:rPr>
          <w:rFonts w:ascii="Times New Roman" w:hAnsi="Times New Roman" w:cs="Times New Roman"/>
          <w:sz w:val="28"/>
          <w:szCs w:val="28"/>
        </w:rPr>
        <w:t xml:space="preserve">степень </w:t>
      </w:r>
      <w:r w:rsidR="004E0CED" w:rsidRPr="00DA226F">
        <w:rPr>
          <w:rFonts w:ascii="Times New Roman" w:hAnsi="Times New Roman" w:cs="Times New Roman"/>
          <w:sz w:val="28"/>
          <w:szCs w:val="28"/>
        </w:rPr>
        <w:t>вовлеч</w:t>
      </w:r>
      <w:r w:rsidR="001A11FA" w:rsidRPr="00DA226F">
        <w:rPr>
          <w:rFonts w:ascii="Times New Roman" w:hAnsi="Times New Roman" w:cs="Times New Roman"/>
          <w:sz w:val="28"/>
          <w:szCs w:val="28"/>
        </w:rPr>
        <w:t>ё</w:t>
      </w:r>
      <w:r w:rsidR="004E0CED" w:rsidRPr="00DA226F">
        <w:rPr>
          <w:rFonts w:ascii="Times New Roman" w:hAnsi="Times New Roman" w:cs="Times New Roman"/>
          <w:sz w:val="28"/>
          <w:szCs w:val="28"/>
        </w:rPr>
        <w:t xml:space="preserve">нности </w:t>
      </w:r>
      <w:r w:rsidR="00AA7A68" w:rsidRPr="00DA226F">
        <w:rPr>
          <w:rFonts w:ascii="Times New Roman" w:hAnsi="Times New Roman" w:cs="Times New Roman"/>
          <w:sz w:val="28"/>
          <w:szCs w:val="28"/>
        </w:rPr>
        <w:t xml:space="preserve">в решение воспитательных задач </w:t>
      </w:r>
      <w:r w:rsidR="004E0CED" w:rsidRPr="00DA226F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795B67" w:rsidRPr="00DA226F">
        <w:rPr>
          <w:rFonts w:ascii="Times New Roman" w:hAnsi="Times New Roman" w:cs="Times New Roman"/>
          <w:sz w:val="28"/>
          <w:szCs w:val="28"/>
        </w:rPr>
        <w:t>субъектов воспитательного процесса</w:t>
      </w:r>
      <w:r w:rsidR="004E0CED" w:rsidRPr="00DA22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2AC9" w:rsidRPr="00DA226F" w:rsidRDefault="008A4A9D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воспитания и социализации подрастающего поколения должен обеспечить последовательное движение от получения знаний, </w:t>
      </w:r>
      <w:r w:rsidR="00D0226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представлений о базовых национальных ценностях, духовно-нравственных ценностях народов Российской Федерации, исторических и национально-культурных традициях к формированию </w:t>
      </w:r>
      <w:r w:rsidR="00B6297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позитивной </w:t>
      </w:r>
      <w:r w:rsidR="00D0226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внутренней позиции личности</w:t>
      </w:r>
      <w:r w:rsidR="00B6297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="00D0226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отношению к этим </w:t>
      </w:r>
      <w:r w:rsidR="00B6297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социальным </w:t>
      </w:r>
      <w:r w:rsidR="00D0226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ценностям,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затем к формированию</w:t>
      </w:r>
      <w:r w:rsidR="00882CA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компетенций,то есть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умений и навыков их </w:t>
      </w:r>
      <w:r w:rsidR="00C9637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в жизни, к приобретению опыта деятельности на основе данных ценностей. </w:t>
      </w:r>
    </w:p>
    <w:p w:rsidR="00C9505B" w:rsidRPr="00DA226F" w:rsidRDefault="00C9505B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D3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задаются три уровня конечных результатов в области воспитания и социализации обучающихся, </w:t>
      </w:r>
      <w:r w:rsidR="00C3136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могут быть использованы</w:t>
      </w:r>
      <w:r w:rsidR="00207F2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</w:t>
      </w:r>
      <w:r w:rsidR="00207F2A"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оценки </w:t>
      </w:r>
      <w:r w:rsidR="001A11FA"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результатов (</w:t>
      </w:r>
      <w:r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эффективности</w:t>
      </w:r>
      <w:r w:rsidR="001A11FA"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классного руководства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505B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26F">
        <w:rPr>
          <w:rFonts w:ascii="Times New Roman" w:hAnsi="Times New Roman" w:cs="Times New Roman"/>
          <w:i/>
          <w:sz w:val="28"/>
          <w:szCs w:val="28"/>
        </w:rPr>
        <w:t xml:space="preserve">1 – </w:t>
      </w:r>
      <w:r w:rsidR="00C9505B" w:rsidRPr="00DA226F">
        <w:rPr>
          <w:rFonts w:ascii="Times New Roman" w:hAnsi="Times New Roman" w:cs="Times New Roman"/>
          <w:i/>
          <w:sz w:val="28"/>
          <w:szCs w:val="28"/>
        </w:rPr>
        <w:t>сформированность знаний, представлени</w:t>
      </w:r>
      <w:r w:rsidR="00244916" w:rsidRPr="00DA226F">
        <w:rPr>
          <w:rFonts w:ascii="Times New Roman" w:hAnsi="Times New Roman" w:cs="Times New Roman"/>
          <w:i/>
          <w:sz w:val="28"/>
          <w:szCs w:val="28"/>
        </w:rPr>
        <w:t>й</w:t>
      </w:r>
      <w:r w:rsidR="00C9505B" w:rsidRPr="00DA226F">
        <w:rPr>
          <w:rFonts w:ascii="Times New Roman" w:hAnsi="Times New Roman" w:cs="Times New Roman"/>
          <w:i/>
          <w:sz w:val="28"/>
          <w:szCs w:val="28"/>
        </w:rPr>
        <w:t xml:space="preserve"> о </w:t>
      </w:r>
      <w:bookmarkStart w:id="18" w:name="_Hlk37771366"/>
      <w:r w:rsidR="00C9505B" w:rsidRPr="00DA226F">
        <w:rPr>
          <w:rFonts w:ascii="Times New Roman" w:hAnsi="Times New Roman" w:cs="Times New Roman"/>
          <w:i/>
          <w:sz w:val="28"/>
          <w:szCs w:val="28"/>
        </w:rPr>
        <w:t>системе ценностей</w:t>
      </w:r>
      <w:r w:rsidR="008F7793" w:rsidRPr="00DA226F">
        <w:rPr>
          <w:rFonts w:ascii="Times New Roman" w:hAnsi="Times New Roman" w:cs="Times New Roman"/>
          <w:i/>
          <w:sz w:val="28"/>
          <w:szCs w:val="28"/>
        </w:rPr>
        <w:t xml:space="preserve"> гражданина России</w:t>
      </w:r>
      <w:bookmarkEnd w:id="18"/>
      <w:r w:rsidR="00C9505B" w:rsidRPr="00DA226F">
        <w:rPr>
          <w:rFonts w:ascii="Times New Roman" w:hAnsi="Times New Roman" w:cs="Times New Roman"/>
          <w:i/>
          <w:sz w:val="28"/>
          <w:szCs w:val="28"/>
        </w:rPr>
        <w:t>;</w:t>
      </w:r>
    </w:p>
    <w:p w:rsidR="00C9505B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26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2 – </w:t>
      </w:r>
      <w:r w:rsidR="008F7793" w:rsidRPr="00DA226F">
        <w:rPr>
          <w:rFonts w:ascii="Times New Roman" w:hAnsi="Times New Roman" w:cs="Times New Roman"/>
          <w:i/>
          <w:sz w:val="28"/>
          <w:szCs w:val="28"/>
        </w:rPr>
        <w:t xml:space="preserve">сформированность </w:t>
      </w:r>
      <w:r w:rsidR="001C0251" w:rsidRPr="00DA226F">
        <w:rPr>
          <w:rFonts w:ascii="Times New Roman" w:hAnsi="Times New Roman" w:cs="Times New Roman"/>
          <w:i/>
          <w:sz w:val="28"/>
          <w:szCs w:val="28"/>
        </w:rPr>
        <w:t>позитивной внутренней позиции</w:t>
      </w:r>
      <w:r w:rsidR="00C9505B" w:rsidRPr="00DA226F">
        <w:rPr>
          <w:rFonts w:ascii="Times New Roman" w:hAnsi="Times New Roman" w:cs="Times New Roman"/>
          <w:i/>
          <w:sz w:val="28"/>
          <w:szCs w:val="28"/>
        </w:rPr>
        <w:t xml:space="preserve"> личности</w:t>
      </w:r>
      <w:r w:rsidR="00B8191B" w:rsidRPr="00DA226F">
        <w:rPr>
          <w:rFonts w:ascii="Times New Roman" w:hAnsi="Times New Roman" w:cs="Times New Roman"/>
          <w:i/>
          <w:sz w:val="28"/>
          <w:szCs w:val="28"/>
        </w:rPr>
        <w:t>обучающихся</w:t>
      </w:r>
      <w:r w:rsidR="001C0251" w:rsidRPr="00DA226F">
        <w:rPr>
          <w:rFonts w:ascii="Times New Roman" w:hAnsi="Times New Roman" w:cs="Times New Roman"/>
          <w:i/>
          <w:sz w:val="28"/>
          <w:szCs w:val="28"/>
        </w:rPr>
        <w:t xml:space="preserve"> в отношении </w:t>
      </w:r>
      <w:r w:rsidR="008F7793" w:rsidRPr="00DA226F">
        <w:rPr>
          <w:rFonts w:ascii="Times New Roman" w:hAnsi="Times New Roman" w:cs="Times New Roman"/>
          <w:i/>
          <w:sz w:val="28"/>
          <w:szCs w:val="28"/>
        </w:rPr>
        <w:t>систем</w:t>
      </w:r>
      <w:r w:rsidR="001C0251" w:rsidRPr="00DA226F">
        <w:rPr>
          <w:rFonts w:ascii="Times New Roman" w:hAnsi="Times New Roman" w:cs="Times New Roman"/>
          <w:i/>
          <w:sz w:val="28"/>
          <w:szCs w:val="28"/>
        </w:rPr>
        <w:t>ы</w:t>
      </w:r>
      <w:r w:rsidR="008F7793" w:rsidRPr="00DA226F">
        <w:rPr>
          <w:rFonts w:ascii="Times New Roman" w:hAnsi="Times New Roman" w:cs="Times New Roman"/>
          <w:i/>
          <w:sz w:val="28"/>
          <w:szCs w:val="28"/>
        </w:rPr>
        <w:t xml:space="preserve"> ценностей </w:t>
      </w:r>
      <w:bookmarkStart w:id="19" w:name="_Hlk37771433"/>
      <w:r w:rsidR="008F7793" w:rsidRPr="00DA226F">
        <w:rPr>
          <w:rFonts w:ascii="Times New Roman" w:hAnsi="Times New Roman" w:cs="Times New Roman"/>
          <w:i/>
          <w:sz w:val="28"/>
          <w:szCs w:val="28"/>
        </w:rPr>
        <w:t>гражданина России</w:t>
      </w:r>
      <w:bookmarkEnd w:id="19"/>
      <w:r w:rsidR="00C9505B" w:rsidRPr="00DA226F">
        <w:rPr>
          <w:rFonts w:ascii="Times New Roman" w:hAnsi="Times New Roman" w:cs="Times New Roman"/>
          <w:i/>
          <w:sz w:val="28"/>
          <w:szCs w:val="28"/>
        </w:rPr>
        <w:t>;</w:t>
      </w:r>
    </w:p>
    <w:p w:rsidR="00C9505B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26F">
        <w:rPr>
          <w:rFonts w:ascii="Times New Roman" w:hAnsi="Times New Roman" w:cs="Times New Roman"/>
          <w:i/>
          <w:sz w:val="28"/>
          <w:szCs w:val="28"/>
        </w:rPr>
        <w:t xml:space="preserve">3 – </w:t>
      </w:r>
      <w:r w:rsidR="00C9505B" w:rsidRPr="00DA226F">
        <w:rPr>
          <w:rFonts w:ascii="Times New Roman" w:hAnsi="Times New Roman" w:cs="Times New Roman"/>
          <w:i/>
          <w:sz w:val="28"/>
          <w:szCs w:val="28"/>
        </w:rPr>
        <w:t xml:space="preserve">наличие опыта деятельности на основе </w:t>
      </w:r>
      <w:r w:rsidR="001C0251" w:rsidRPr="00DA226F">
        <w:rPr>
          <w:rFonts w:ascii="Times New Roman" w:hAnsi="Times New Roman" w:cs="Times New Roman"/>
          <w:i/>
          <w:sz w:val="28"/>
          <w:szCs w:val="28"/>
        </w:rPr>
        <w:t>системы</w:t>
      </w:r>
      <w:r w:rsidR="00C9505B" w:rsidRPr="00DA226F">
        <w:rPr>
          <w:rFonts w:ascii="Times New Roman" w:hAnsi="Times New Roman" w:cs="Times New Roman"/>
          <w:i/>
          <w:sz w:val="28"/>
          <w:szCs w:val="28"/>
        </w:rPr>
        <w:t xml:space="preserve"> ценностей</w:t>
      </w:r>
      <w:r w:rsidR="001C0251" w:rsidRPr="00DA226F">
        <w:rPr>
          <w:rFonts w:ascii="Times New Roman" w:hAnsi="Times New Roman" w:cs="Times New Roman"/>
          <w:i/>
          <w:sz w:val="28"/>
          <w:szCs w:val="28"/>
        </w:rPr>
        <w:t xml:space="preserve"> гражданина России.</w:t>
      </w:r>
    </w:p>
    <w:p w:rsidR="00C9505B" w:rsidRPr="00DA226F" w:rsidRDefault="008F7793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деятельности </w:t>
      </w:r>
      <w:r w:rsidR="006F623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классному руководству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повышается </w:t>
      </w:r>
      <w:r w:rsidR="00851F3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продвижения к результатам более высокогоуровня.</w:t>
      </w:r>
    </w:p>
    <w:p w:rsidR="00F72663" w:rsidRPr="00DA226F" w:rsidRDefault="00A9715C" w:rsidP="00DA226F">
      <w:pPr>
        <w:shd w:val="clear" w:color="auto" w:fill="FFFFFF" w:themeFill="background1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доступной </w:t>
      </w:r>
      <w:r w:rsidR="003062D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формой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экспертное оценивание, которое следует проводить с учетом основных принципов проведения экспертизы.</w:t>
      </w:r>
      <w:r w:rsidR="00F7266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Желательным результатом оценки должны стать комментарии к оценке и рекомендации </w:t>
      </w:r>
      <w:r w:rsidR="00936FB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педагогическому работнику</w:t>
      </w:r>
      <w:r w:rsidR="00F7266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повышению эффективности</w:t>
      </w:r>
      <w:r w:rsidR="00936FB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классного руководства</w:t>
      </w:r>
      <w:r w:rsidR="00F7266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оценки эффективности деятельности </w:t>
      </w:r>
      <w:r w:rsidR="00E243A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классному руководству </w:t>
      </w:r>
      <w:r w:rsidR="00F7266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стать основой для поощрения </w:t>
      </w:r>
      <w:r w:rsidR="00936FB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</w:t>
      </w:r>
      <w:r w:rsidR="00F7266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 классного руководства. </w:t>
      </w:r>
    </w:p>
    <w:p w:rsidR="00232FB6" w:rsidRPr="00DA226F" w:rsidRDefault="00232FB6" w:rsidP="00DA226F">
      <w:pPr>
        <w:pStyle w:val="a9"/>
        <w:autoSpaceDE w:val="0"/>
        <w:autoSpaceDN w:val="0"/>
        <w:adjustRightInd w:val="0"/>
        <w:spacing w:after="0" w:line="312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AF3" w:rsidRPr="00DA226F" w:rsidRDefault="00B60AF3" w:rsidP="00DA22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22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 Механизмы материального стимулирования педагогических работников к осуществлению классного руководства</w:t>
      </w:r>
    </w:p>
    <w:p w:rsidR="00B60AF3" w:rsidRPr="00DA226F" w:rsidRDefault="00B60AF3" w:rsidP="00DA226F">
      <w:pPr>
        <w:spacing w:after="0" w:line="312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554C" w:rsidRPr="00DA226F" w:rsidRDefault="00C753C4" w:rsidP="00DA226F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Материальное стимулирование </w:t>
      </w:r>
      <w:r w:rsidR="00706966" w:rsidRPr="00DA226F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4111CE" w:rsidRPr="00DA226F">
        <w:rPr>
          <w:rFonts w:ascii="Times New Roman" w:hAnsi="Times New Roman" w:cs="Times New Roman"/>
          <w:sz w:val="28"/>
          <w:szCs w:val="28"/>
        </w:rPr>
        <w:t>в рамках</w:t>
      </w:r>
      <w:r w:rsidR="006A7E38" w:rsidRPr="00DA226F">
        <w:rPr>
          <w:rFonts w:ascii="Times New Roman" w:hAnsi="Times New Roman" w:cs="Times New Roman"/>
          <w:sz w:val="28"/>
          <w:szCs w:val="28"/>
        </w:rPr>
        <w:t>деятельности по классному руководству</w:t>
      </w:r>
      <w:r w:rsidR="00810DB1" w:rsidRPr="00DA226F">
        <w:rPr>
          <w:rFonts w:ascii="Times New Roman" w:hAnsi="Times New Roman" w:cs="Times New Roman"/>
          <w:sz w:val="28"/>
          <w:szCs w:val="28"/>
        </w:rPr>
        <w:t>обеспечива</w:t>
      </w:r>
      <w:r w:rsidR="009E554C" w:rsidRPr="00DA226F">
        <w:rPr>
          <w:rFonts w:ascii="Times New Roman" w:hAnsi="Times New Roman" w:cs="Times New Roman"/>
          <w:sz w:val="28"/>
          <w:szCs w:val="28"/>
        </w:rPr>
        <w:t>ет</w:t>
      </w:r>
      <w:r w:rsidR="00810DB1" w:rsidRPr="00DA226F">
        <w:rPr>
          <w:rFonts w:ascii="Times New Roman" w:hAnsi="Times New Roman" w:cs="Times New Roman"/>
          <w:sz w:val="28"/>
          <w:szCs w:val="28"/>
        </w:rPr>
        <w:t xml:space="preserve"> решение двух управленческих задач: побуждениепедагогов к </w:t>
      </w:r>
      <w:r w:rsidR="004111CE" w:rsidRPr="00DA226F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4F089E" w:rsidRPr="00DA226F">
        <w:rPr>
          <w:rFonts w:ascii="Times New Roman" w:hAnsi="Times New Roman" w:cs="Times New Roman"/>
          <w:sz w:val="28"/>
          <w:szCs w:val="28"/>
        </w:rPr>
        <w:t>деятельности по</w:t>
      </w:r>
      <w:r w:rsidRPr="00DA226F">
        <w:rPr>
          <w:rFonts w:ascii="Times New Roman" w:hAnsi="Times New Roman" w:cs="Times New Roman"/>
          <w:sz w:val="28"/>
          <w:szCs w:val="28"/>
        </w:rPr>
        <w:t xml:space="preserve"> классно</w:t>
      </w:r>
      <w:r w:rsidR="004F089E" w:rsidRPr="00DA226F">
        <w:rPr>
          <w:rFonts w:ascii="Times New Roman" w:hAnsi="Times New Roman" w:cs="Times New Roman"/>
          <w:sz w:val="28"/>
          <w:szCs w:val="28"/>
        </w:rPr>
        <w:t>му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4F089E" w:rsidRPr="00DA226F">
        <w:rPr>
          <w:rFonts w:ascii="Times New Roman" w:hAnsi="Times New Roman" w:cs="Times New Roman"/>
          <w:sz w:val="28"/>
          <w:szCs w:val="28"/>
        </w:rPr>
        <w:t>у</w:t>
      </w:r>
      <w:r w:rsidR="00810DB1" w:rsidRPr="00DA226F">
        <w:rPr>
          <w:rFonts w:ascii="Times New Roman" w:hAnsi="Times New Roman" w:cs="Times New Roman"/>
          <w:sz w:val="28"/>
          <w:szCs w:val="28"/>
        </w:rPr>
        <w:t xml:space="preserve">и обеспечение </w:t>
      </w:r>
      <w:r w:rsidR="008751A8" w:rsidRPr="00DA226F">
        <w:rPr>
          <w:rFonts w:ascii="Times New Roman" w:hAnsi="Times New Roman" w:cs="Times New Roman"/>
          <w:sz w:val="28"/>
          <w:szCs w:val="28"/>
        </w:rPr>
        <w:t xml:space="preserve">качества, </w:t>
      </w:r>
      <w:r w:rsidRPr="00DA226F">
        <w:rPr>
          <w:rFonts w:ascii="Times New Roman" w:hAnsi="Times New Roman" w:cs="Times New Roman"/>
          <w:sz w:val="28"/>
          <w:szCs w:val="28"/>
        </w:rPr>
        <w:t>эффективно</w:t>
      </w:r>
      <w:r w:rsidR="004F089E" w:rsidRPr="00DA226F">
        <w:rPr>
          <w:rFonts w:ascii="Times New Roman" w:hAnsi="Times New Roman" w:cs="Times New Roman"/>
          <w:sz w:val="28"/>
          <w:szCs w:val="28"/>
        </w:rPr>
        <w:t>стиэтой деятельности</w:t>
      </w:r>
      <w:r w:rsidR="00810DB1" w:rsidRPr="00DA226F">
        <w:rPr>
          <w:rFonts w:ascii="Times New Roman" w:hAnsi="Times New Roman" w:cs="Times New Roman"/>
          <w:sz w:val="28"/>
          <w:szCs w:val="28"/>
        </w:rPr>
        <w:t>.</w:t>
      </w:r>
      <w:r w:rsidR="006E2276" w:rsidRPr="00DA226F">
        <w:rPr>
          <w:rFonts w:ascii="Times New Roman" w:hAnsi="Times New Roman" w:cs="Times New Roman"/>
          <w:sz w:val="28"/>
          <w:szCs w:val="28"/>
        </w:rPr>
        <w:t xml:space="preserve"> Каждая из этих задач требует создания отдельных механизмов, </w:t>
      </w:r>
      <w:r w:rsidR="00B7201F" w:rsidRPr="00DA226F">
        <w:rPr>
          <w:rFonts w:ascii="Times New Roman" w:hAnsi="Times New Roman" w:cs="Times New Roman"/>
          <w:sz w:val="28"/>
          <w:szCs w:val="28"/>
        </w:rPr>
        <w:t>регулирующих</w:t>
      </w:r>
      <w:r w:rsidR="006E2276" w:rsidRPr="00DA226F">
        <w:rPr>
          <w:rFonts w:ascii="Times New Roman" w:hAnsi="Times New Roman" w:cs="Times New Roman"/>
          <w:sz w:val="28"/>
          <w:szCs w:val="28"/>
        </w:rPr>
        <w:t>размер</w:t>
      </w:r>
      <w:r w:rsidR="00B7201F" w:rsidRPr="00DA226F">
        <w:rPr>
          <w:rFonts w:ascii="Times New Roman" w:hAnsi="Times New Roman" w:cs="Times New Roman"/>
          <w:sz w:val="28"/>
          <w:szCs w:val="28"/>
        </w:rPr>
        <w:t>ы</w:t>
      </w:r>
      <w:r w:rsidR="00115900" w:rsidRPr="00DA226F">
        <w:rPr>
          <w:rFonts w:ascii="Times New Roman" w:hAnsi="Times New Roman" w:cs="Times New Roman"/>
          <w:sz w:val="28"/>
          <w:szCs w:val="28"/>
        </w:rPr>
        <w:t xml:space="preserve"> и услови</w:t>
      </w:r>
      <w:r w:rsidR="00B7201F" w:rsidRPr="00DA226F">
        <w:rPr>
          <w:rFonts w:ascii="Times New Roman" w:hAnsi="Times New Roman" w:cs="Times New Roman"/>
          <w:sz w:val="28"/>
          <w:szCs w:val="28"/>
        </w:rPr>
        <w:t>я</w:t>
      </w:r>
      <w:r w:rsidR="00115900" w:rsidRPr="00DA226F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9E554C" w:rsidRPr="00DA226F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B7201F" w:rsidRPr="00DA226F">
        <w:rPr>
          <w:rFonts w:ascii="Times New Roman" w:hAnsi="Times New Roman" w:cs="Times New Roman"/>
          <w:sz w:val="28"/>
          <w:szCs w:val="28"/>
        </w:rPr>
        <w:t>финансовых выплат</w:t>
      </w:r>
      <w:r w:rsidR="00115900" w:rsidRPr="00DA226F">
        <w:rPr>
          <w:rFonts w:ascii="Times New Roman" w:hAnsi="Times New Roman" w:cs="Times New Roman"/>
          <w:sz w:val="28"/>
          <w:szCs w:val="28"/>
        </w:rPr>
        <w:t>.</w:t>
      </w:r>
    </w:p>
    <w:p w:rsidR="0026473E" w:rsidRPr="00DA226F" w:rsidRDefault="0026473E" w:rsidP="00DA226F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Ежемесячные выплаты педагогическим работникам за осуществление классного руководства являются обязательным условием возложения на них с их письменного согласия этого дополнительного вида деятельности. </w:t>
      </w:r>
    </w:p>
    <w:p w:rsidR="00214B7C" w:rsidRPr="00DA226F" w:rsidRDefault="00E86D82" w:rsidP="00DA226F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Размеры выплат за классное руководство из средств бюджета субъекта Российской Федерации могут устанавливаться нормативным правовым актом субъекта Российской Федерации и учитываться при расчёте </w:t>
      </w:r>
      <w:r w:rsidR="00214B7C" w:rsidRPr="00DA226F">
        <w:rPr>
          <w:rFonts w:ascii="Times New Roman" w:hAnsi="Times New Roman" w:cs="Times New Roman"/>
          <w:sz w:val="28"/>
          <w:szCs w:val="28"/>
        </w:rPr>
        <w:t>финансового норматива в процессе формирования субвенций местным бюджетам на оплату труда в соответствии с пунктом 3 части 1 статьи 8 Федерального закона от 29 декабря 2012 г. № 273-ФЗ «Об образовании в Российской Федерации».</w:t>
      </w:r>
    </w:p>
    <w:p w:rsidR="0030767F" w:rsidRPr="00DA226F" w:rsidRDefault="009E554C" w:rsidP="00DA226F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Общенациональная, федеральная значимость процессов воспитания и </w:t>
      </w:r>
      <w:r w:rsidR="00BF6958" w:rsidRPr="00DA226F">
        <w:rPr>
          <w:rFonts w:ascii="Times New Roman" w:hAnsi="Times New Roman" w:cs="Times New Roman"/>
          <w:sz w:val="28"/>
          <w:szCs w:val="28"/>
        </w:rPr>
        <w:t xml:space="preserve">особая </w:t>
      </w:r>
      <w:r w:rsidRPr="00DA226F">
        <w:rPr>
          <w:rFonts w:ascii="Times New Roman" w:hAnsi="Times New Roman" w:cs="Times New Roman"/>
          <w:sz w:val="28"/>
          <w:szCs w:val="28"/>
        </w:rPr>
        <w:t>рол</w:t>
      </w:r>
      <w:r w:rsidR="00BF6958" w:rsidRPr="00DA226F">
        <w:rPr>
          <w:rFonts w:ascii="Times New Roman" w:hAnsi="Times New Roman" w:cs="Times New Roman"/>
          <w:sz w:val="28"/>
          <w:szCs w:val="28"/>
        </w:rPr>
        <w:t>ь</w:t>
      </w:r>
      <w:r w:rsidRPr="00DA226F">
        <w:rPr>
          <w:rFonts w:ascii="Times New Roman" w:hAnsi="Times New Roman" w:cs="Times New Roman"/>
          <w:sz w:val="28"/>
          <w:szCs w:val="28"/>
        </w:rPr>
        <w:t xml:space="preserve"> классн</w:t>
      </w:r>
      <w:r w:rsidR="0030767F" w:rsidRPr="00DA226F">
        <w:rPr>
          <w:rFonts w:ascii="Times New Roman" w:hAnsi="Times New Roman" w:cs="Times New Roman"/>
          <w:sz w:val="28"/>
          <w:szCs w:val="28"/>
        </w:rPr>
        <w:t>ого</w:t>
      </w:r>
      <w:r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30767F" w:rsidRPr="00DA226F">
        <w:rPr>
          <w:rFonts w:ascii="Times New Roman" w:hAnsi="Times New Roman" w:cs="Times New Roman"/>
          <w:sz w:val="28"/>
          <w:szCs w:val="28"/>
        </w:rPr>
        <w:t>ства</w:t>
      </w:r>
      <w:r w:rsidRPr="00DA226F">
        <w:rPr>
          <w:rFonts w:ascii="Times New Roman" w:hAnsi="Times New Roman" w:cs="Times New Roman"/>
          <w:sz w:val="28"/>
          <w:szCs w:val="28"/>
        </w:rPr>
        <w:t xml:space="preserve"> послужили основанием для поручения Президента Российской Федерации </w:t>
      </w:r>
      <w:r w:rsidR="0030767F" w:rsidRPr="00DA226F">
        <w:rPr>
          <w:rFonts w:ascii="Times New Roman" w:hAnsi="Times New Roman" w:cs="Times New Roman"/>
          <w:sz w:val="28"/>
          <w:szCs w:val="28"/>
        </w:rPr>
        <w:t xml:space="preserve">осуществлять выплату ежемесячного денежного вознаграждения педагогическим работникам государственных и муниципальных общеобразовательных организаций за классное руководство в размере не менее 5 тысяч рублей с использованием средств федерального </w:t>
      </w:r>
      <w:r w:rsidR="0030767F"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бюджета. </w:t>
      </w:r>
      <w:r w:rsidR="00D359C3">
        <w:rPr>
          <w:rFonts w:ascii="Times New Roman" w:hAnsi="Times New Roman" w:cs="Times New Roman"/>
          <w:sz w:val="28"/>
          <w:szCs w:val="28"/>
        </w:rPr>
        <w:t>Указанная выплата</w:t>
      </w:r>
      <w:r w:rsidR="00317B7A">
        <w:rPr>
          <w:rFonts w:ascii="Times New Roman" w:hAnsi="Times New Roman" w:cs="Times New Roman"/>
          <w:sz w:val="28"/>
          <w:szCs w:val="28"/>
        </w:rPr>
        <w:t>обеспечивается</w:t>
      </w:r>
      <w:r w:rsidR="0030767F" w:rsidRPr="00DA226F">
        <w:rPr>
          <w:rFonts w:ascii="Times New Roman" w:hAnsi="Times New Roman" w:cs="Times New Roman"/>
          <w:sz w:val="28"/>
          <w:szCs w:val="28"/>
        </w:rPr>
        <w:t xml:space="preserve"> с 1 сентября 2020 года</w:t>
      </w:r>
      <w:r w:rsidR="00317B7A">
        <w:rPr>
          <w:rFonts w:ascii="Times New Roman" w:hAnsi="Times New Roman" w:cs="Times New Roman"/>
          <w:sz w:val="28"/>
          <w:szCs w:val="28"/>
        </w:rPr>
        <w:t xml:space="preserve"> с сохранением</w:t>
      </w:r>
      <w:r w:rsidR="00991E94" w:rsidRPr="00DA226F">
        <w:rPr>
          <w:rFonts w:ascii="Times New Roman" w:hAnsi="Times New Roman" w:cs="Times New Roman"/>
          <w:sz w:val="28"/>
          <w:szCs w:val="28"/>
        </w:rPr>
        <w:t xml:space="preserve"> ранее установленны</w:t>
      </w:r>
      <w:r w:rsidR="00317B7A">
        <w:rPr>
          <w:rFonts w:ascii="Times New Roman" w:hAnsi="Times New Roman" w:cs="Times New Roman"/>
          <w:sz w:val="28"/>
          <w:szCs w:val="28"/>
        </w:rPr>
        <w:t>х</w:t>
      </w:r>
      <w:r w:rsidR="00991E94" w:rsidRPr="00DA226F">
        <w:rPr>
          <w:rFonts w:ascii="Times New Roman" w:hAnsi="Times New Roman" w:cs="Times New Roman"/>
          <w:sz w:val="28"/>
          <w:szCs w:val="28"/>
        </w:rPr>
        <w:t xml:space="preserve"> доплат, которые получают </w:t>
      </w:r>
      <w:r w:rsidR="006A754E" w:rsidRPr="00DA226F">
        <w:rPr>
          <w:rFonts w:ascii="Times New Roman" w:hAnsi="Times New Roman" w:cs="Times New Roman"/>
          <w:sz w:val="28"/>
          <w:szCs w:val="28"/>
        </w:rPr>
        <w:t>педагогические работники за классное руководство</w:t>
      </w:r>
      <w:r w:rsidR="00991E94" w:rsidRPr="00DA226F">
        <w:rPr>
          <w:rFonts w:ascii="Times New Roman" w:hAnsi="Times New Roman" w:cs="Times New Roman"/>
          <w:sz w:val="28"/>
          <w:szCs w:val="28"/>
        </w:rPr>
        <w:t>.</w:t>
      </w:r>
    </w:p>
    <w:p w:rsidR="008751A8" w:rsidRPr="00DA226F" w:rsidRDefault="005B6D08" w:rsidP="00DA226F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</w:t>
      </w:r>
      <w:r w:rsidR="008751A8" w:rsidRPr="00DA226F">
        <w:rPr>
          <w:rFonts w:ascii="Times New Roman" w:hAnsi="Times New Roman" w:cs="Times New Roman"/>
          <w:sz w:val="28"/>
          <w:szCs w:val="28"/>
        </w:rPr>
        <w:t>предусматривает «создание гибкой системы материального стимулирования качества воспитательной работы организаций и работников», «обеспечение многоканального финансирования системы воспитания за счет средств федерального, региональных и местных бюджетов, а также за счет средств государственно-частного партнерства и некоммерческих организаций»</w:t>
      </w:r>
      <w:r w:rsidR="00317B7A" w:rsidRPr="00DA226F">
        <w:rPr>
          <w:rStyle w:val="a8"/>
          <w:rFonts w:ascii="Times New Roman" w:hAnsi="Times New Roman" w:cs="Times New Roman"/>
          <w:sz w:val="28"/>
          <w:szCs w:val="28"/>
        </w:rPr>
        <w:footnoteReference w:id="10"/>
      </w:r>
      <w:r w:rsidR="008751A8" w:rsidRPr="00DA226F">
        <w:rPr>
          <w:rFonts w:ascii="Times New Roman" w:hAnsi="Times New Roman" w:cs="Times New Roman"/>
          <w:sz w:val="28"/>
          <w:szCs w:val="28"/>
        </w:rPr>
        <w:t>.</w:t>
      </w:r>
      <w:r w:rsidR="00361D67" w:rsidRPr="00DA226F">
        <w:rPr>
          <w:rFonts w:ascii="Times New Roman" w:hAnsi="Times New Roman" w:cs="Times New Roman"/>
          <w:sz w:val="28"/>
          <w:szCs w:val="28"/>
        </w:rPr>
        <w:t xml:space="preserve"> Материальное стимулирование </w:t>
      </w:r>
      <w:r w:rsidR="00275F71" w:rsidRPr="00DA226F">
        <w:rPr>
          <w:rFonts w:ascii="Times New Roman" w:hAnsi="Times New Roman" w:cs="Times New Roman"/>
          <w:sz w:val="28"/>
          <w:szCs w:val="28"/>
        </w:rPr>
        <w:t xml:space="preserve">качества и эффективности деятельности </w:t>
      </w:r>
      <w:r w:rsidRPr="00DA226F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275F71" w:rsidRPr="00DA226F">
        <w:rPr>
          <w:rFonts w:ascii="Times New Roman" w:hAnsi="Times New Roman" w:cs="Times New Roman"/>
          <w:sz w:val="28"/>
          <w:szCs w:val="28"/>
        </w:rPr>
        <w:t xml:space="preserve">по </w:t>
      </w:r>
      <w:r w:rsidRPr="00DA226F">
        <w:rPr>
          <w:rFonts w:ascii="Times New Roman" w:hAnsi="Times New Roman" w:cs="Times New Roman"/>
          <w:sz w:val="28"/>
          <w:szCs w:val="28"/>
        </w:rPr>
        <w:t>классно</w:t>
      </w:r>
      <w:r w:rsidR="00275F71" w:rsidRPr="00DA226F">
        <w:rPr>
          <w:rFonts w:ascii="Times New Roman" w:hAnsi="Times New Roman" w:cs="Times New Roman"/>
          <w:sz w:val="28"/>
          <w:szCs w:val="28"/>
        </w:rPr>
        <w:t>му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275F71" w:rsidRPr="00DA226F">
        <w:rPr>
          <w:rFonts w:ascii="Times New Roman" w:hAnsi="Times New Roman" w:cs="Times New Roman"/>
          <w:sz w:val="28"/>
          <w:szCs w:val="28"/>
        </w:rPr>
        <w:t>у может реализов</w:t>
      </w:r>
      <w:r w:rsidR="00317B7A">
        <w:rPr>
          <w:rFonts w:ascii="Times New Roman" w:hAnsi="Times New Roman" w:cs="Times New Roman"/>
          <w:sz w:val="28"/>
          <w:szCs w:val="28"/>
        </w:rPr>
        <w:t>ыв</w:t>
      </w:r>
      <w:r w:rsidR="00275F71" w:rsidRPr="00DA226F">
        <w:rPr>
          <w:rFonts w:ascii="Times New Roman" w:hAnsi="Times New Roman" w:cs="Times New Roman"/>
          <w:sz w:val="28"/>
          <w:szCs w:val="28"/>
        </w:rPr>
        <w:t xml:space="preserve">аться </w:t>
      </w:r>
      <w:r w:rsidR="00361D67" w:rsidRPr="00DA226F">
        <w:rPr>
          <w:rFonts w:ascii="Times New Roman" w:hAnsi="Times New Roman" w:cs="Times New Roman"/>
          <w:sz w:val="28"/>
          <w:szCs w:val="28"/>
        </w:rPr>
        <w:t>с использованием механизмов многоканального финансирования</w:t>
      </w:r>
      <w:r w:rsidR="00275F71" w:rsidRPr="00DA226F">
        <w:rPr>
          <w:rFonts w:ascii="Times New Roman" w:hAnsi="Times New Roman" w:cs="Times New Roman"/>
          <w:sz w:val="28"/>
          <w:szCs w:val="28"/>
        </w:rPr>
        <w:t xml:space="preserve"> с учетом предложенных подходов и критериев оценки эффективности</w:t>
      </w:r>
      <w:r w:rsidR="00C02451" w:rsidRPr="00DA226F">
        <w:rPr>
          <w:rFonts w:ascii="Times New Roman" w:hAnsi="Times New Roman" w:cs="Times New Roman"/>
          <w:sz w:val="28"/>
          <w:szCs w:val="28"/>
        </w:rPr>
        <w:t xml:space="preserve"> этой деятельности</w:t>
      </w:r>
      <w:r w:rsidR="00275F71" w:rsidRPr="00DA226F">
        <w:rPr>
          <w:rFonts w:ascii="Times New Roman" w:hAnsi="Times New Roman" w:cs="Times New Roman"/>
          <w:sz w:val="28"/>
          <w:szCs w:val="28"/>
        </w:rPr>
        <w:t>.</w:t>
      </w:r>
    </w:p>
    <w:p w:rsidR="00286C92" w:rsidRPr="00DA226F" w:rsidRDefault="00286C92" w:rsidP="00DA226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15769" w:rsidRPr="00DA226F" w:rsidRDefault="00815769" w:rsidP="00DA226F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A22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8. Механизмы нематериального стимулирования педагогических работников к осущ</w:t>
      </w:r>
      <w:r w:rsidR="00050D42" w:rsidRPr="00DA22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ествлению классного руководства</w:t>
      </w:r>
    </w:p>
    <w:p w:rsidR="00815769" w:rsidRPr="00DA226F" w:rsidRDefault="00815769" w:rsidP="00DA226F">
      <w:pPr>
        <w:spacing w:after="0" w:line="312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DF4A2B" w:rsidRPr="00DA226F" w:rsidRDefault="009A02E6" w:rsidP="00DA226F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современной России</w:t>
      </w:r>
      <w:r w:rsidR="001462C5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</w:t>
      </w:r>
      <w:r w:rsidR="00DF4A2B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авно сформировался запрос на повышение престижа учительской профессии, уважения к труду </w:t>
      </w:r>
      <w:r w:rsidR="00B8191B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педагогического работника</w:t>
      </w:r>
      <w:r w:rsidR="0091086C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="00DF4A2B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признания его исключительной сложности, ответственности и значимости в современном обществе. Велика потребность в </w:t>
      </w:r>
      <w:r w:rsidR="001F29EA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создании благоприятных, комфортных, современных условий труда, </w:t>
      </w:r>
      <w:r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адекватной оценке результатов труда, </w:t>
      </w:r>
      <w:r w:rsidR="00DF4A2B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повышении самооценки, удовлетворенности </w:t>
      </w:r>
      <w:r w:rsidR="00B8191B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педагогического работника </w:t>
      </w:r>
      <w:r w:rsidR="00DF4A2B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профессиональной деятельностью</w:t>
      </w:r>
      <w:r w:rsidR="00881785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реализации творческих потребностей. Именно на этих потребностях необходимо выстраивать систему нематериального стимулирования </w:t>
      </w:r>
      <w:r w:rsidR="00E258A7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педагогических работников </w:t>
      </w:r>
      <w:r w:rsidR="0091086C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 </w:t>
      </w:r>
      <w:r w:rsidR="00E258A7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осуществлени</w:t>
      </w:r>
      <w:r w:rsidR="0091086C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ю деятельности по классному руководству</w:t>
      </w:r>
      <w:r w:rsidR="00E258A7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8C5EEA" w:rsidRPr="00DA226F" w:rsidRDefault="008C5EEA" w:rsidP="00DA226F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Пакет механизмов системы нематериального стимулирования</w:t>
      </w:r>
      <w:r w:rsidR="0091086C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может формироваться органами исполнительной власти</w:t>
      </w:r>
      <w:r w:rsidR="00E63D25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субъектов Российской Федерации, </w:t>
      </w:r>
      <w:r w:rsidR="0091086C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органами местного самоуправления</w:t>
      </w:r>
      <w:r w:rsidR="00E63D25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E63D25" w:rsidRPr="00DA22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непосредственно общеобразовательными организациями</w:t>
      </w:r>
      <w:r w:rsidR="0091086C" w:rsidRPr="00DA22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91086C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а также определяться в территориальных соглашениях и коллективных договорах в общеобразовательных организацияхпо следующим направлениям</w:t>
      </w:r>
      <w:r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:</w:t>
      </w:r>
    </w:p>
    <w:p w:rsidR="00E46683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1 </w:t>
      </w:r>
      <w:r w:rsidR="00E46683" w:rsidRPr="00317B7A">
        <w:rPr>
          <w:rFonts w:ascii="Times New Roman" w:hAnsi="Times New Roman" w:cs="Times New Roman"/>
          <w:i/>
          <w:sz w:val="28"/>
          <w:szCs w:val="28"/>
        </w:rPr>
        <w:t>Организационное стимулирование</w:t>
      </w:r>
      <w:r w:rsidR="00E46683" w:rsidRPr="00DA226F">
        <w:rPr>
          <w:rFonts w:ascii="Times New Roman" w:hAnsi="Times New Roman" w:cs="Times New Roman"/>
          <w:sz w:val="28"/>
          <w:szCs w:val="28"/>
        </w:rPr>
        <w:t>, направленное на создание благоприятных условий деятельности для осуществления классного руководства</w:t>
      </w:r>
      <w:r w:rsidR="00E258A7" w:rsidRPr="00DA226F">
        <w:rPr>
          <w:rFonts w:ascii="Times New Roman" w:hAnsi="Times New Roman" w:cs="Times New Roman"/>
          <w:sz w:val="28"/>
          <w:szCs w:val="28"/>
        </w:rPr>
        <w:t>, включая:</w:t>
      </w:r>
    </w:p>
    <w:p w:rsidR="00F45F46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45F46" w:rsidRPr="00DA226F">
        <w:rPr>
          <w:rFonts w:ascii="Times New Roman" w:hAnsi="Times New Roman" w:cs="Times New Roman"/>
          <w:sz w:val="28"/>
          <w:szCs w:val="28"/>
        </w:rPr>
        <w:t>создание эффективных механизмов взаимодействия всех субъектов воспитательной деятельности между собой и администрацией</w:t>
      </w:r>
      <w:r w:rsidR="00CB4BBE" w:rsidRPr="00DA226F">
        <w:rPr>
          <w:rFonts w:ascii="Times New Roman" w:hAnsi="Times New Roman" w:cs="Times New Roman"/>
          <w:sz w:val="28"/>
          <w:szCs w:val="28"/>
        </w:rPr>
        <w:t>обще</w:t>
      </w:r>
      <w:r w:rsidR="00B43BAA" w:rsidRPr="00DA226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F45F46" w:rsidRPr="00DA226F">
        <w:rPr>
          <w:rFonts w:ascii="Times New Roman" w:hAnsi="Times New Roman" w:cs="Times New Roman"/>
          <w:sz w:val="28"/>
          <w:szCs w:val="28"/>
        </w:rPr>
        <w:t>;</w:t>
      </w:r>
    </w:p>
    <w:p w:rsidR="00F45F46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B7591D" w:rsidRPr="00DA226F">
        <w:rPr>
          <w:rFonts w:ascii="Times New Roman" w:hAnsi="Times New Roman" w:cs="Times New Roman"/>
          <w:sz w:val="28"/>
          <w:szCs w:val="28"/>
        </w:rPr>
        <w:t>создание системы наставничества и</w:t>
      </w:r>
      <w:r w:rsidR="00F45F46" w:rsidRPr="00DA226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6548" w:rsidRPr="00DA226F">
        <w:rPr>
          <w:rFonts w:ascii="Times New Roman" w:hAnsi="Times New Roman" w:cs="Times New Roman"/>
          <w:sz w:val="28"/>
          <w:szCs w:val="28"/>
        </w:rPr>
        <w:t>ю</w:t>
      </w:r>
      <w:r w:rsidR="00F45F46" w:rsidRPr="00DA226F">
        <w:rPr>
          <w:rFonts w:ascii="Times New Roman" w:hAnsi="Times New Roman" w:cs="Times New Roman"/>
          <w:sz w:val="28"/>
          <w:szCs w:val="28"/>
        </w:rPr>
        <w:t xml:space="preserve"> методического объединения </w:t>
      </w:r>
      <w:r w:rsidR="0091086C" w:rsidRPr="00DA226F">
        <w:rPr>
          <w:rFonts w:ascii="Times New Roman" w:hAnsi="Times New Roman" w:cs="Times New Roman"/>
          <w:sz w:val="28"/>
          <w:szCs w:val="28"/>
        </w:rPr>
        <w:t>педагогических работников, осуществляющих классное руководство</w:t>
      </w:r>
      <w:r w:rsidR="00F45F46" w:rsidRPr="00DA226F">
        <w:rPr>
          <w:rFonts w:ascii="Times New Roman" w:hAnsi="Times New Roman" w:cs="Times New Roman"/>
          <w:sz w:val="28"/>
          <w:szCs w:val="28"/>
        </w:rPr>
        <w:t>;</w:t>
      </w:r>
    </w:p>
    <w:p w:rsidR="00F45F46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E46683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F72811" w:rsidRPr="00DA226F">
        <w:rPr>
          <w:rFonts w:ascii="Times New Roman" w:hAnsi="Times New Roman" w:cs="Times New Roman"/>
          <w:sz w:val="28"/>
          <w:szCs w:val="28"/>
        </w:rPr>
        <w:t>ю</w:t>
      </w:r>
      <w:r w:rsidR="00E46683" w:rsidRPr="00DA226F">
        <w:rPr>
          <w:rFonts w:ascii="Times New Roman" w:hAnsi="Times New Roman" w:cs="Times New Roman"/>
          <w:sz w:val="28"/>
          <w:szCs w:val="28"/>
        </w:rPr>
        <w:t>рабоч</w:t>
      </w:r>
      <w:r w:rsidR="00F72811" w:rsidRPr="00DA226F">
        <w:rPr>
          <w:rFonts w:ascii="Times New Roman" w:hAnsi="Times New Roman" w:cs="Times New Roman"/>
          <w:sz w:val="28"/>
          <w:szCs w:val="28"/>
        </w:rPr>
        <w:t>их</w:t>
      </w:r>
      <w:r w:rsidR="00E46683" w:rsidRPr="00DA226F">
        <w:rPr>
          <w:rFonts w:ascii="Times New Roman" w:hAnsi="Times New Roman" w:cs="Times New Roman"/>
          <w:sz w:val="28"/>
          <w:szCs w:val="28"/>
        </w:rPr>
        <w:t xml:space="preserve"> мест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для </w:t>
      </w:r>
      <w:r w:rsidR="00F72811" w:rsidRPr="00DA226F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F45F46" w:rsidRPr="00DA226F">
        <w:rPr>
          <w:rFonts w:ascii="Times New Roman" w:hAnsi="Times New Roman" w:cs="Times New Roman"/>
          <w:sz w:val="28"/>
          <w:szCs w:val="28"/>
        </w:rPr>
        <w:t xml:space="preserve">с учетом дополнительных задач </w:t>
      </w:r>
      <w:r w:rsidR="00F72811" w:rsidRPr="00DA226F">
        <w:rPr>
          <w:rFonts w:ascii="Times New Roman" w:hAnsi="Times New Roman" w:cs="Times New Roman"/>
          <w:sz w:val="28"/>
          <w:szCs w:val="28"/>
        </w:rPr>
        <w:t>по классному руководству.</w:t>
      </w:r>
    </w:p>
    <w:p w:rsidR="000803CE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2. </w:t>
      </w:r>
      <w:r w:rsidR="000803CE" w:rsidRPr="00317B7A">
        <w:rPr>
          <w:rFonts w:ascii="Times New Roman" w:hAnsi="Times New Roman" w:cs="Times New Roman"/>
          <w:i/>
          <w:sz w:val="28"/>
          <w:szCs w:val="28"/>
        </w:rPr>
        <w:t>Социальное стимулирование</w:t>
      </w:r>
      <w:r w:rsidR="00C674FA" w:rsidRPr="00DA226F">
        <w:rPr>
          <w:rFonts w:ascii="Times New Roman" w:hAnsi="Times New Roman" w:cs="Times New Roman"/>
          <w:sz w:val="28"/>
          <w:szCs w:val="28"/>
        </w:rPr>
        <w:t xml:space="preserve">, предполагающее </w:t>
      </w:r>
      <w:r w:rsidR="000803CE" w:rsidRPr="00DA226F">
        <w:rPr>
          <w:rFonts w:ascii="Times New Roman" w:hAnsi="Times New Roman" w:cs="Times New Roman"/>
          <w:sz w:val="28"/>
          <w:szCs w:val="28"/>
        </w:rPr>
        <w:t>привлечени</w:t>
      </w:r>
      <w:r w:rsidR="00C674FA" w:rsidRPr="00DA226F">
        <w:rPr>
          <w:rFonts w:ascii="Times New Roman" w:hAnsi="Times New Roman" w:cs="Times New Roman"/>
          <w:sz w:val="28"/>
          <w:szCs w:val="28"/>
        </w:rPr>
        <w:t>е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к принятию решений, участи</w:t>
      </w:r>
      <w:r w:rsidR="00C674FA" w:rsidRPr="00DA226F">
        <w:rPr>
          <w:rFonts w:ascii="Times New Roman" w:hAnsi="Times New Roman" w:cs="Times New Roman"/>
          <w:sz w:val="28"/>
          <w:szCs w:val="28"/>
        </w:rPr>
        <w:t>ю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в управлении коллективом, делегировани</w:t>
      </w:r>
      <w:r w:rsidR="00C674FA" w:rsidRPr="00DA226F">
        <w:rPr>
          <w:rFonts w:ascii="Times New Roman" w:hAnsi="Times New Roman" w:cs="Times New Roman"/>
          <w:sz w:val="28"/>
          <w:szCs w:val="28"/>
        </w:rPr>
        <w:t>е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важных полномочий</w:t>
      </w:r>
      <w:r w:rsidR="00C674FA" w:rsidRPr="00DA226F">
        <w:rPr>
          <w:rFonts w:ascii="Times New Roman" w:hAnsi="Times New Roman" w:cs="Times New Roman"/>
          <w:sz w:val="28"/>
          <w:szCs w:val="28"/>
        </w:rPr>
        <w:t xml:space="preserve"> и создание условий для профессионального </w:t>
      </w:r>
      <w:r w:rsidR="0073395C" w:rsidRPr="00DA226F">
        <w:rPr>
          <w:rFonts w:ascii="Times New Roman" w:hAnsi="Times New Roman" w:cs="Times New Roman"/>
          <w:sz w:val="28"/>
          <w:szCs w:val="28"/>
        </w:rPr>
        <w:t xml:space="preserve">развития и </w:t>
      </w:r>
      <w:r w:rsidR="00C674FA" w:rsidRPr="00DA226F">
        <w:rPr>
          <w:rFonts w:ascii="Times New Roman" w:hAnsi="Times New Roman" w:cs="Times New Roman"/>
          <w:sz w:val="28"/>
          <w:szCs w:val="28"/>
        </w:rPr>
        <w:t>роста</w:t>
      </w:r>
      <w:r w:rsidR="00F72811" w:rsidRPr="00DA226F">
        <w:rPr>
          <w:rFonts w:ascii="Times New Roman" w:hAnsi="Times New Roman" w:cs="Times New Roman"/>
          <w:sz w:val="28"/>
          <w:szCs w:val="28"/>
        </w:rPr>
        <w:t>, включая</w:t>
      </w:r>
      <w:r w:rsidR="000803CE" w:rsidRPr="00DA226F">
        <w:rPr>
          <w:rFonts w:ascii="Times New Roman" w:hAnsi="Times New Roman" w:cs="Times New Roman"/>
          <w:sz w:val="28"/>
          <w:szCs w:val="28"/>
        </w:rPr>
        <w:t>:</w:t>
      </w:r>
    </w:p>
    <w:p w:rsidR="00C674FA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C674FA" w:rsidRPr="00DA226F">
        <w:rPr>
          <w:rFonts w:ascii="Times New Roman" w:hAnsi="Times New Roman" w:cs="Times New Roman"/>
          <w:sz w:val="28"/>
          <w:szCs w:val="28"/>
        </w:rPr>
        <w:t>наделение полномочиями и статусом наставника,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C674FA" w:rsidRPr="00DA226F">
        <w:rPr>
          <w:rFonts w:ascii="Times New Roman" w:hAnsi="Times New Roman" w:cs="Times New Roman"/>
          <w:sz w:val="28"/>
          <w:szCs w:val="28"/>
        </w:rPr>
        <w:t>ителя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C674FA" w:rsidRPr="00DA226F">
        <w:rPr>
          <w:rFonts w:ascii="Times New Roman" w:hAnsi="Times New Roman" w:cs="Times New Roman"/>
          <w:sz w:val="28"/>
          <w:szCs w:val="28"/>
        </w:rPr>
        <w:t xml:space="preserve">ого </w:t>
      </w:r>
      <w:r w:rsidR="000803CE" w:rsidRPr="00DA226F">
        <w:rPr>
          <w:rFonts w:ascii="Times New Roman" w:hAnsi="Times New Roman" w:cs="Times New Roman"/>
          <w:sz w:val="28"/>
          <w:szCs w:val="28"/>
        </w:rPr>
        <w:t>объединени</w:t>
      </w:r>
      <w:r w:rsidR="00C674FA" w:rsidRPr="00DA226F">
        <w:rPr>
          <w:rFonts w:ascii="Times New Roman" w:hAnsi="Times New Roman" w:cs="Times New Roman"/>
          <w:sz w:val="28"/>
          <w:szCs w:val="28"/>
        </w:rPr>
        <w:t>я</w:t>
      </w:r>
      <w:r w:rsidR="00F72811" w:rsidRPr="00DA226F">
        <w:rPr>
          <w:rFonts w:ascii="Times New Roman" w:hAnsi="Times New Roman" w:cs="Times New Roman"/>
          <w:sz w:val="28"/>
          <w:szCs w:val="28"/>
        </w:rPr>
        <w:t xml:space="preserve">педагогических работников, осуществляющих </w:t>
      </w:r>
      <w:r w:rsidR="000803CE" w:rsidRPr="00DA226F">
        <w:rPr>
          <w:rFonts w:ascii="Times New Roman" w:hAnsi="Times New Roman" w:cs="Times New Roman"/>
          <w:sz w:val="28"/>
          <w:szCs w:val="28"/>
        </w:rPr>
        <w:t>классн</w:t>
      </w:r>
      <w:r w:rsidR="0020076F" w:rsidRPr="00DA226F">
        <w:rPr>
          <w:rFonts w:ascii="Times New Roman" w:hAnsi="Times New Roman" w:cs="Times New Roman"/>
          <w:sz w:val="28"/>
          <w:szCs w:val="28"/>
        </w:rPr>
        <w:t>ое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20076F" w:rsidRPr="00DA226F">
        <w:rPr>
          <w:rFonts w:ascii="Times New Roman" w:hAnsi="Times New Roman" w:cs="Times New Roman"/>
          <w:sz w:val="28"/>
          <w:szCs w:val="28"/>
        </w:rPr>
        <w:t>ство</w:t>
      </w:r>
      <w:r w:rsidR="00E77810" w:rsidRPr="00DA226F">
        <w:rPr>
          <w:rFonts w:ascii="Times New Roman" w:hAnsi="Times New Roman" w:cs="Times New Roman"/>
          <w:sz w:val="28"/>
          <w:szCs w:val="28"/>
        </w:rPr>
        <w:t>;</w:t>
      </w:r>
    </w:p>
    <w:p w:rsidR="000803CE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63250E" w:rsidRPr="00DA226F">
        <w:rPr>
          <w:rFonts w:ascii="Times New Roman" w:hAnsi="Times New Roman" w:cs="Times New Roman"/>
          <w:sz w:val="28"/>
          <w:szCs w:val="28"/>
        </w:rPr>
        <w:t xml:space="preserve">предоставление возможности участия в конкурсах профессионального мастерства с целью </w:t>
      </w:r>
      <w:r w:rsidR="00B7591D" w:rsidRPr="00DA226F">
        <w:rPr>
          <w:rFonts w:ascii="Times New Roman" w:hAnsi="Times New Roman" w:cs="Times New Roman"/>
          <w:sz w:val="28"/>
          <w:szCs w:val="28"/>
        </w:rPr>
        <w:t>развития</w:t>
      </w:r>
      <w:r w:rsidR="0063250E" w:rsidRPr="00DA226F">
        <w:rPr>
          <w:rFonts w:ascii="Times New Roman" w:hAnsi="Times New Roman" w:cs="Times New Roman"/>
          <w:sz w:val="28"/>
          <w:szCs w:val="28"/>
        </w:rPr>
        <w:t xml:space="preserve"> личностной и профессиональной самореализации</w:t>
      </w:r>
      <w:r w:rsidR="00E77810" w:rsidRPr="00DA226F">
        <w:rPr>
          <w:rFonts w:ascii="Times New Roman" w:hAnsi="Times New Roman" w:cs="Times New Roman"/>
          <w:sz w:val="28"/>
          <w:szCs w:val="28"/>
        </w:rPr>
        <w:t>;</w:t>
      </w:r>
    </w:p>
    <w:p w:rsidR="0063250E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63250E" w:rsidRPr="00DA226F">
        <w:rPr>
          <w:rFonts w:ascii="Times New Roman" w:hAnsi="Times New Roman" w:cs="Times New Roman"/>
          <w:sz w:val="28"/>
          <w:szCs w:val="28"/>
        </w:rPr>
        <w:t xml:space="preserve">предоставление возможности </w:t>
      </w:r>
      <w:r w:rsidR="00662323" w:rsidRPr="00DA226F"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="00B7591D" w:rsidRPr="00DA226F">
        <w:rPr>
          <w:rFonts w:ascii="Times New Roman" w:hAnsi="Times New Roman" w:cs="Times New Roman"/>
          <w:sz w:val="28"/>
          <w:szCs w:val="28"/>
        </w:rPr>
        <w:t>, участия в стажировках, вебинарах, семинарах и других мероприятиях образовательного характера</w:t>
      </w:r>
      <w:r w:rsidR="00662323" w:rsidRPr="00DA226F">
        <w:rPr>
          <w:rFonts w:ascii="Times New Roman" w:hAnsi="Times New Roman" w:cs="Times New Roman"/>
          <w:sz w:val="28"/>
          <w:szCs w:val="28"/>
        </w:rPr>
        <w:t>.</w:t>
      </w:r>
    </w:p>
    <w:p w:rsidR="00C435C7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3</w:t>
      </w:r>
      <w:r w:rsidRPr="00317B7A">
        <w:rPr>
          <w:rFonts w:ascii="Times New Roman" w:hAnsi="Times New Roman" w:cs="Times New Roman"/>
          <w:sz w:val="28"/>
          <w:szCs w:val="28"/>
        </w:rPr>
        <w:t xml:space="preserve">. </w:t>
      </w:r>
      <w:r w:rsidR="000803CE" w:rsidRPr="00317B7A">
        <w:rPr>
          <w:rFonts w:ascii="Times New Roman" w:hAnsi="Times New Roman" w:cs="Times New Roman"/>
          <w:i/>
          <w:sz w:val="28"/>
          <w:szCs w:val="28"/>
        </w:rPr>
        <w:t>Психологическое стимулирование</w:t>
      </w:r>
      <w:r w:rsidR="00063A5E" w:rsidRPr="00DA226F">
        <w:rPr>
          <w:rFonts w:ascii="Times New Roman" w:hAnsi="Times New Roman" w:cs="Times New Roman"/>
          <w:sz w:val="28"/>
          <w:szCs w:val="28"/>
        </w:rPr>
        <w:t>,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предполага</w:t>
      </w:r>
      <w:r w:rsidR="00063A5E" w:rsidRPr="00DA226F">
        <w:rPr>
          <w:rFonts w:ascii="Times New Roman" w:hAnsi="Times New Roman" w:cs="Times New Roman"/>
          <w:sz w:val="28"/>
          <w:szCs w:val="28"/>
        </w:rPr>
        <w:t>ющее</w:t>
      </w:r>
      <w:r w:rsidR="0063250E" w:rsidRPr="00DA226F">
        <w:rPr>
          <w:rFonts w:ascii="Times New Roman" w:hAnsi="Times New Roman" w:cs="Times New Roman"/>
          <w:sz w:val="28"/>
          <w:szCs w:val="28"/>
        </w:rPr>
        <w:t>использование разных механизмов с</w:t>
      </w:r>
      <w:r w:rsidR="000803CE" w:rsidRPr="00DA226F">
        <w:rPr>
          <w:rFonts w:ascii="Times New Roman" w:hAnsi="Times New Roman" w:cs="Times New Roman"/>
          <w:sz w:val="28"/>
          <w:szCs w:val="28"/>
        </w:rPr>
        <w:t>оздани</w:t>
      </w:r>
      <w:r w:rsidR="00E77810" w:rsidRPr="00DA226F">
        <w:rPr>
          <w:rFonts w:ascii="Times New Roman" w:hAnsi="Times New Roman" w:cs="Times New Roman"/>
          <w:sz w:val="28"/>
          <w:szCs w:val="28"/>
        </w:rPr>
        <w:t>я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благоприятно</w:t>
      </w:r>
      <w:r w:rsidR="0063250E" w:rsidRPr="00DA226F">
        <w:rPr>
          <w:rFonts w:ascii="Times New Roman" w:hAnsi="Times New Roman" w:cs="Times New Roman"/>
          <w:sz w:val="28"/>
          <w:szCs w:val="28"/>
        </w:rPr>
        <w:t>го психологического климата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в педагогическом коллективе, </w:t>
      </w:r>
      <w:r w:rsidR="0063250E" w:rsidRPr="00DA226F">
        <w:rPr>
          <w:rFonts w:ascii="Times New Roman" w:hAnsi="Times New Roman" w:cs="Times New Roman"/>
          <w:sz w:val="28"/>
          <w:szCs w:val="28"/>
        </w:rPr>
        <w:t>в том числе</w:t>
      </w:r>
      <w:r w:rsidR="009E1A8C" w:rsidRPr="00DA226F">
        <w:rPr>
          <w:rFonts w:ascii="Times New Roman" w:hAnsi="Times New Roman" w:cs="Times New Roman"/>
          <w:sz w:val="28"/>
          <w:szCs w:val="28"/>
        </w:rPr>
        <w:t xml:space="preserve"> с учётом интересов всех педагогических работников, осуществляющих классн</w:t>
      </w:r>
      <w:r w:rsidR="0020076F" w:rsidRPr="00DA226F">
        <w:rPr>
          <w:rFonts w:ascii="Times New Roman" w:hAnsi="Times New Roman" w:cs="Times New Roman"/>
          <w:sz w:val="28"/>
          <w:szCs w:val="28"/>
        </w:rPr>
        <w:t>ое</w:t>
      </w:r>
      <w:r w:rsidR="009E1A8C"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20076F" w:rsidRPr="00DA226F">
        <w:rPr>
          <w:rFonts w:ascii="Times New Roman" w:hAnsi="Times New Roman" w:cs="Times New Roman"/>
          <w:sz w:val="28"/>
          <w:szCs w:val="28"/>
        </w:rPr>
        <w:t>ство</w:t>
      </w:r>
      <w:r w:rsidR="00063A5E" w:rsidRPr="00DA226F">
        <w:rPr>
          <w:rFonts w:ascii="Times New Roman" w:hAnsi="Times New Roman" w:cs="Times New Roman"/>
          <w:sz w:val="28"/>
          <w:szCs w:val="28"/>
        </w:rPr>
        <w:t>, включая</w:t>
      </w:r>
      <w:r w:rsidR="0063250E" w:rsidRPr="00DA226F">
        <w:rPr>
          <w:rFonts w:ascii="Times New Roman" w:hAnsi="Times New Roman" w:cs="Times New Roman"/>
          <w:sz w:val="28"/>
          <w:szCs w:val="28"/>
        </w:rPr>
        <w:t>:</w:t>
      </w:r>
    </w:p>
    <w:p w:rsidR="000803CE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C435C7" w:rsidRPr="00DA226F">
        <w:rPr>
          <w:rFonts w:ascii="Times New Roman" w:hAnsi="Times New Roman" w:cs="Times New Roman"/>
          <w:sz w:val="28"/>
          <w:szCs w:val="28"/>
        </w:rPr>
        <w:t>создание механизмов разрешени</w:t>
      </w:r>
      <w:r w:rsidR="00E77810" w:rsidRPr="00DA226F">
        <w:rPr>
          <w:rFonts w:ascii="Times New Roman" w:hAnsi="Times New Roman" w:cs="Times New Roman"/>
          <w:sz w:val="28"/>
          <w:szCs w:val="28"/>
        </w:rPr>
        <w:t>я и предотвращения</w:t>
      </w:r>
      <w:r w:rsidR="00C435C7" w:rsidRPr="00DA226F">
        <w:rPr>
          <w:rFonts w:ascii="Times New Roman" w:hAnsi="Times New Roman" w:cs="Times New Roman"/>
          <w:sz w:val="28"/>
          <w:szCs w:val="28"/>
        </w:rPr>
        <w:t xml:space="preserve"> конфликтных ситуаций между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 участниками образовательных отношенийв </w:t>
      </w:r>
      <w:r w:rsidR="00CB4BBE" w:rsidRPr="00DA226F">
        <w:rPr>
          <w:rFonts w:ascii="Times New Roman" w:hAnsi="Times New Roman" w:cs="Times New Roman"/>
          <w:sz w:val="28"/>
          <w:szCs w:val="28"/>
        </w:rPr>
        <w:t>общеобразовательной организаци</w:t>
      </w:r>
      <w:r w:rsidR="00B7591D" w:rsidRPr="00DA226F">
        <w:rPr>
          <w:rFonts w:ascii="Times New Roman" w:hAnsi="Times New Roman" w:cs="Times New Roman"/>
          <w:sz w:val="28"/>
          <w:szCs w:val="28"/>
        </w:rPr>
        <w:t>и</w:t>
      </w:r>
      <w:r w:rsidR="00C435C7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35C7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организация консультаций и </w:t>
      </w:r>
      <w:r w:rsidR="00C435C7" w:rsidRPr="00DA226F">
        <w:rPr>
          <w:rFonts w:ascii="Times New Roman" w:hAnsi="Times New Roman" w:cs="Times New Roman"/>
          <w:sz w:val="28"/>
          <w:szCs w:val="28"/>
        </w:rPr>
        <w:t xml:space="preserve">создание условий для психологической разгрузки и восстановления в </w:t>
      </w:r>
      <w:r w:rsidR="0020076F" w:rsidRPr="00DA226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C435C7" w:rsidRPr="00DA226F">
        <w:rPr>
          <w:rFonts w:ascii="Times New Roman" w:hAnsi="Times New Roman" w:cs="Times New Roman"/>
          <w:sz w:val="28"/>
          <w:szCs w:val="28"/>
        </w:rPr>
        <w:t xml:space="preserve"> или вне ее</w:t>
      </w:r>
      <w:r w:rsidR="00DE6548" w:rsidRPr="00DA226F">
        <w:rPr>
          <w:rFonts w:ascii="Times New Roman" w:hAnsi="Times New Roman" w:cs="Times New Roman"/>
          <w:sz w:val="28"/>
          <w:szCs w:val="28"/>
        </w:rPr>
        <w:t xml:space="preserve">, для </w:t>
      </w:r>
      <w:r w:rsidR="00C435C7" w:rsidRPr="00DA226F">
        <w:rPr>
          <w:rFonts w:ascii="Times New Roman" w:hAnsi="Times New Roman" w:cs="Times New Roman"/>
          <w:sz w:val="28"/>
          <w:szCs w:val="28"/>
        </w:rPr>
        <w:t>профилактик</w:t>
      </w:r>
      <w:r w:rsidR="00DE6548" w:rsidRPr="00DA226F">
        <w:rPr>
          <w:rFonts w:ascii="Times New Roman" w:hAnsi="Times New Roman" w:cs="Times New Roman"/>
          <w:sz w:val="28"/>
          <w:szCs w:val="28"/>
        </w:rPr>
        <w:t>и</w:t>
      </w:r>
      <w:r w:rsidR="00C435C7" w:rsidRPr="00DA226F">
        <w:rPr>
          <w:rFonts w:ascii="Times New Roman" w:hAnsi="Times New Roman" w:cs="Times New Roman"/>
          <w:sz w:val="28"/>
          <w:szCs w:val="28"/>
        </w:rPr>
        <w:t xml:space="preserve"> профессионального выгорания в связи </w:t>
      </w:r>
      <w:r w:rsidR="009E1A8C" w:rsidRPr="00DA226F">
        <w:rPr>
          <w:rFonts w:ascii="Times New Roman" w:hAnsi="Times New Roman" w:cs="Times New Roman"/>
          <w:sz w:val="28"/>
          <w:szCs w:val="28"/>
        </w:rPr>
        <w:t xml:space="preserve">с </w:t>
      </w:r>
      <w:r w:rsidR="00284DE7" w:rsidRPr="00DA226F">
        <w:rPr>
          <w:rFonts w:ascii="Times New Roman" w:hAnsi="Times New Roman" w:cs="Times New Roman"/>
          <w:sz w:val="28"/>
          <w:szCs w:val="28"/>
        </w:rPr>
        <w:t xml:space="preserve">осуществлением педагогическими работниками </w:t>
      </w:r>
      <w:r w:rsidR="009E1A8C" w:rsidRPr="00DA226F">
        <w:rPr>
          <w:rFonts w:ascii="Times New Roman" w:hAnsi="Times New Roman" w:cs="Times New Roman"/>
          <w:sz w:val="28"/>
          <w:szCs w:val="28"/>
        </w:rPr>
        <w:t>классно</w:t>
      </w:r>
      <w:r w:rsidR="00284DE7" w:rsidRPr="00DA226F">
        <w:rPr>
          <w:rFonts w:ascii="Times New Roman" w:hAnsi="Times New Roman" w:cs="Times New Roman"/>
          <w:sz w:val="28"/>
          <w:szCs w:val="28"/>
        </w:rPr>
        <w:t>го</w:t>
      </w:r>
      <w:r w:rsidR="009E1A8C" w:rsidRPr="00DA226F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284DE7" w:rsidRPr="00DA226F">
        <w:rPr>
          <w:rFonts w:ascii="Times New Roman" w:hAnsi="Times New Roman" w:cs="Times New Roman"/>
          <w:sz w:val="28"/>
          <w:szCs w:val="28"/>
        </w:rPr>
        <w:t>а</w:t>
      </w:r>
      <w:r w:rsidR="00FC7C6A" w:rsidRPr="00DA226F">
        <w:rPr>
          <w:rFonts w:ascii="Times New Roman" w:hAnsi="Times New Roman" w:cs="Times New Roman"/>
          <w:sz w:val="28"/>
          <w:szCs w:val="28"/>
        </w:rPr>
        <w:t>.</w:t>
      </w:r>
    </w:p>
    <w:p w:rsidR="00E77810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4. </w:t>
      </w:r>
      <w:r w:rsidR="000803CE" w:rsidRPr="00317B7A">
        <w:rPr>
          <w:rFonts w:ascii="Times New Roman" w:hAnsi="Times New Roman" w:cs="Times New Roman"/>
          <w:i/>
          <w:sz w:val="28"/>
          <w:szCs w:val="28"/>
        </w:rPr>
        <w:t>Моральное стимулирование</w:t>
      </w:r>
      <w:r w:rsidR="00FC7C6A" w:rsidRPr="00DA226F">
        <w:rPr>
          <w:rFonts w:ascii="Times New Roman" w:hAnsi="Times New Roman" w:cs="Times New Roman"/>
          <w:sz w:val="28"/>
          <w:szCs w:val="28"/>
        </w:rPr>
        <w:t xml:space="preserve"> педагогических работников, </w:t>
      </w:r>
      <w:r w:rsidR="00E77810" w:rsidRPr="00DA226F">
        <w:rPr>
          <w:rFonts w:ascii="Times New Roman" w:hAnsi="Times New Roman" w:cs="Times New Roman"/>
          <w:sz w:val="28"/>
          <w:szCs w:val="28"/>
        </w:rPr>
        <w:t xml:space="preserve">обеспечивающее удовлетворение </w:t>
      </w:r>
      <w:r w:rsidR="000803CE" w:rsidRPr="00DA226F">
        <w:rPr>
          <w:rFonts w:ascii="Times New Roman" w:hAnsi="Times New Roman" w:cs="Times New Roman"/>
          <w:sz w:val="28"/>
          <w:szCs w:val="28"/>
        </w:rPr>
        <w:t>потребност</w:t>
      </w:r>
      <w:r w:rsidR="00E77810" w:rsidRPr="00DA226F">
        <w:rPr>
          <w:rFonts w:ascii="Times New Roman" w:hAnsi="Times New Roman" w:cs="Times New Roman"/>
          <w:sz w:val="28"/>
          <w:szCs w:val="28"/>
        </w:rPr>
        <w:t>и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в уважении со стороны коллектива</w:t>
      </w:r>
      <w:r w:rsidR="00284DE7" w:rsidRPr="00DA226F">
        <w:rPr>
          <w:rFonts w:ascii="Times New Roman" w:hAnsi="Times New Roman" w:cs="Times New Roman"/>
          <w:sz w:val="28"/>
          <w:szCs w:val="28"/>
        </w:rPr>
        <w:t>,администрации обще</w:t>
      </w:r>
      <w:r w:rsidR="000803CE" w:rsidRPr="00DA226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284DE7" w:rsidRPr="00DA226F">
        <w:rPr>
          <w:rFonts w:ascii="Times New Roman" w:hAnsi="Times New Roman" w:cs="Times New Roman"/>
          <w:sz w:val="28"/>
          <w:szCs w:val="28"/>
        </w:rPr>
        <w:t>, родителей (законных представителей) несовершеннолетних обучающихся и социума с использованием</w:t>
      </w:r>
      <w:r w:rsidR="00E77810" w:rsidRPr="00DA226F">
        <w:rPr>
          <w:rFonts w:ascii="Times New Roman" w:hAnsi="Times New Roman" w:cs="Times New Roman"/>
          <w:sz w:val="28"/>
          <w:szCs w:val="28"/>
        </w:rPr>
        <w:t xml:space="preserve"> всех форм поощрения </w:t>
      </w:r>
      <w:r w:rsidR="00284DE7" w:rsidRPr="00DA226F">
        <w:rPr>
          <w:rFonts w:ascii="Times New Roman" w:hAnsi="Times New Roman" w:cs="Times New Roman"/>
          <w:sz w:val="28"/>
          <w:szCs w:val="28"/>
        </w:rPr>
        <w:t>деятельности</w:t>
      </w:r>
      <w:r w:rsidR="00FC7C6A" w:rsidRPr="00DA226F">
        <w:rPr>
          <w:rFonts w:ascii="Times New Roman" w:hAnsi="Times New Roman" w:cs="Times New Roman"/>
          <w:sz w:val="28"/>
          <w:szCs w:val="28"/>
        </w:rPr>
        <w:t xml:space="preserve"> по </w:t>
      </w:r>
      <w:r w:rsidR="00E77810" w:rsidRPr="00DA226F">
        <w:rPr>
          <w:rFonts w:ascii="Times New Roman" w:hAnsi="Times New Roman" w:cs="Times New Roman"/>
          <w:sz w:val="28"/>
          <w:szCs w:val="28"/>
        </w:rPr>
        <w:t>классн</w:t>
      </w:r>
      <w:r w:rsidR="00FC7C6A" w:rsidRPr="00DA226F">
        <w:rPr>
          <w:rFonts w:ascii="Times New Roman" w:hAnsi="Times New Roman" w:cs="Times New Roman"/>
          <w:sz w:val="28"/>
          <w:szCs w:val="28"/>
        </w:rPr>
        <w:t>ому</w:t>
      </w:r>
      <w:r w:rsidR="00E77810"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FC7C6A" w:rsidRPr="00DA226F">
        <w:rPr>
          <w:rFonts w:ascii="Times New Roman" w:hAnsi="Times New Roman" w:cs="Times New Roman"/>
          <w:sz w:val="28"/>
          <w:szCs w:val="28"/>
        </w:rPr>
        <w:t>ству</w:t>
      </w:r>
      <w:r w:rsidR="00DE6548" w:rsidRPr="00DA226F">
        <w:rPr>
          <w:rFonts w:ascii="Times New Roman" w:hAnsi="Times New Roman" w:cs="Times New Roman"/>
          <w:sz w:val="28"/>
          <w:szCs w:val="28"/>
        </w:rPr>
        <w:t>, включая</w:t>
      </w:r>
      <w:r w:rsidR="00E77810" w:rsidRPr="00DA226F">
        <w:rPr>
          <w:rFonts w:ascii="Times New Roman" w:hAnsi="Times New Roman" w:cs="Times New Roman"/>
          <w:sz w:val="28"/>
          <w:szCs w:val="28"/>
        </w:rPr>
        <w:t>:</w:t>
      </w:r>
    </w:p>
    <w:p w:rsidR="00E77810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E77810" w:rsidRPr="00DA226F">
        <w:rPr>
          <w:rFonts w:ascii="Times New Roman" w:hAnsi="Times New Roman" w:cs="Times New Roman"/>
          <w:sz w:val="28"/>
          <w:szCs w:val="28"/>
        </w:rPr>
        <w:t xml:space="preserve">публичное признание результатов труда </w:t>
      </w:r>
      <w:r w:rsidR="00FC7C6A" w:rsidRPr="00DA226F">
        <w:rPr>
          <w:rFonts w:ascii="Times New Roman" w:hAnsi="Times New Roman" w:cs="Times New Roman"/>
          <w:sz w:val="28"/>
          <w:szCs w:val="28"/>
        </w:rPr>
        <w:t xml:space="preserve">педагогических работников, осуществляющих </w:t>
      </w:r>
      <w:r w:rsidR="00A93A7B" w:rsidRPr="00DA226F">
        <w:rPr>
          <w:rFonts w:ascii="Times New Roman" w:hAnsi="Times New Roman" w:cs="Times New Roman"/>
          <w:sz w:val="28"/>
          <w:szCs w:val="28"/>
        </w:rPr>
        <w:t>классное руководство,</w:t>
      </w:r>
      <w:r w:rsidR="00FC7C6A" w:rsidRPr="00DA226F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DE6548" w:rsidRPr="00DA226F">
        <w:rPr>
          <w:rFonts w:ascii="Times New Roman" w:hAnsi="Times New Roman" w:cs="Times New Roman"/>
          <w:sz w:val="28"/>
          <w:szCs w:val="28"/>
        </w:rPr>
        <w:t xml:space="preserve">благодарности с занесением в </w:t>
      </w:r>
      <w:r w:rsidR="00DE6548" w:rsidRPr="00DA226F">
        <w:rPr>
          <w:rFonts w:ascii="Times New Roman" w:hAnsi="Times New Roman" w:cs="Times New Roman"/>
          <w:sz w:val="28"/>
          <w:szCs w:val="28"/>
        </w:rPr>
        <w:lastRenderedPageBreak/>
        <w:t>трудовую книжку, награждения почетными грамотами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 и</w:t>
      </w:r>
      <w:r w:rsidR="00DE6548" w:rsidRPr="00DA226F">
        <w:rPr>
          <w:rFonts w:ascii="Times New Roman" w:hAnsi="Times New Roman" w:cs="Times New Roman"/>
          <w:sz w:val="28"/>
          <w:szCs w:val="28"/>
        </w:rPr>
        <w:t xml:space="preserve"> благодарственными письмами различного уровня, выдачи статусных знаков отличия, </w:t>
      </w:r>
      <w:r w:rsidR="00FC7C6A" w:rsidRPr="00DA226F">
        <w:rPr>
          <w:rFonts w:ascii="Times New Roman" w:hAnsi="Times New Roman" w:cs="Times New Roman"/>
          <w:sz w:val="28"/>
          <w:szCs w:val="28"/>
        </w:rPr>
        <w:t>размещени</w:t>
      </w:r>
      <w:r w:rsidR="00A93A7B" w:rsidRPr="00DA226F">
        <w:rPr>
          <w:rFonts w:ascii="Times New Roman" w:hAnsi="Times New Roman" w:cs="Times New Roman"/>
          <w:sz w:val="28"/>
          <w:szCs w:val="28"/>
        </w:rPr>
        <w:t>я</w:t>
      </w:r>
      <w:r w:rsidR="00FC7C6A" w:rsidRPr="00DA226F">
        <w:rPr>
          <w:rFonts w:ascii="Times New Roman" w:hAnsi="Times New Roman" w:cs="Times New Roman"/>
          <w:sz w:val="28"/>
          <w:szCs w:val="28"/>
        </w:rPr>
        <w:t xml:space="preserve"> их фотопортретов с аннотациями на доске почёта;</w:t>
      </w:r>
    </w:p>
    <w:p w:rsidR="00CF5CAC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B7591D" w:rsidRPr="00DA226F">
        <w:rPr>
          <w:rFonts w:ascii="Times New Roman" w:hAnsi="Times New Roman" w:cs="Times New Roman"/>
          <w:sz w:val="28"/>
          <w:szCs w:val="28"/>
        </w:rPr>
        <w:t>размещени</w:t>
      </w:r>
      <w:r w:rsidR="00317B7A">
        <w:rPr>
          <w:rFonts w:ascii="Times New Roman" w:hAnsi="Times New Roman" w:cs="Times New Roman"/>
          <w:sz w:val="28"/>
          <w:szCs w:val="28"/>
        </w:rPr>
        <w:t>е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 информации об успехах социально-значимой деятельности педагогических работников, осуществляющих классное руководство, </w:t>
      </w:r>
      <w:r w:rsidR="000803CE" w:rsidRPr="00DA226F">
        <w:rPr>
          <w:rFonts w:ascii="Times New Roman" w:hAnsi="Times New Roman" w:cs="Times New Roman"/>
          <w:sz w:val="28"/>
          <w:szCs w:val="28"/>
        </w:rPr>
        <w:t>в СМИ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 и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на официальных сайтах общеобразовательной организации и учредителя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="00A93A7B" w:rsidRPr="00DA226F">
        <w:rPr>
          <w:rFonts w:ascii="Times New Roman" w:hAnsi="Times New Roman" w:cs="Times New Roman"/>
          <w:sz w:val="28"/>
          <w:szCs w:val="28"/>
        </w:rPr>
        <w:t>;</w:t>
      </w:r>
    </w:p>
    <w:p w:rsidR="00CF5CAC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0803CE" w:rsidRPr="00DA226F">
        <w:rPr>
          <w:rFonts w:ascii="Times New Roman" w:hAnsi="Times New Roman" w:cs="Times New Roman"/>
          <w:sz w:val="28"/>
          <w:szCs w:val="28"/>
        </w:rPr>
        <w:t>информирование родительской общественности о достижениях</w:t>
      </w:r>
      <w:r w:rsidR="00A93A7B" w:rsidRPr="00DA226F">
        <w:rPr>
          <w:rFonts w:ascii="Times New Roman" w:hAnsi="Times New Roman" w:cs="Times New Roman"/>
          <w:sz w:val="28"/>
          <w:szCs w:val="28"/>
        </w:rPr>
        <w:t>, связанных с осуществлением педагогическими работниками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классн</w:t>
      </w:r>
      <w:r w:rsidR="00A93A7B" w:rsidRPr="00DA226F">
        <w:rPr>
          <w:rFonts w:ascii="Times New Roman" w:hAnsi="Times New Roman" w:cs="Times New Roman"/>
          <w:sz w:val="28"/>
          <w:szCs w:val="28"/>
        </w:rPr>
        <w:t>ого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A93A7B" w:rsidRPr="00DA226F">
        <w:rPr>
          <w:rFonts w:ascii="Times New Roman" w:hAnsi="Times New Roman" w:cs="Times New Roman"/>
          <w:sz w:val="28"/>
          <w:szCs w:val="28"/>
        </w:rPr>
        <w:t>ства</w:t>
      </w:r>
      <w:r w:rsidR="00F02648" w:rsidRPr="00DA226F">
        <w:rPr>
          <w:rFonts w:ascii="Times New Roman" w:hAnsi="Times New Roman" w:cs="Times New Roman"/>
          <w:sz w:val="28"/>
          <w:szCs w:val="28"/>
        </w:rPr>
        <w:t>;</w:t>
      </w:r>
    </w:p>
    <w:p w:rsidR="00E63D25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0803CE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317B7A">
        <w:rPr>
          <w:rFonts w:ascii="Times New Roman" w:hAnsi="Times New Roman" w:cs="Times New Roman"/>
          <w:sz w:val="28"/>
          <w:szCs w:val="28"/>
        </w:rPr>
        <w:t>ю</w:t>
      </w:r>
      <w:r w:rsidR="00E63D25" w:rsidRPr="00DA226F">
        <w:rPr>
          <w:rFonts w:ascii="Times New Roman" w:hAnsi="Times New Roman" w:cs="Times New Roman"/>
          <w:sz w:val="28"/>
          <w:szCs w:val="28"/>
        </w:rPr>
        <w:t xml:space="preserve"> исполнительными органами государственной власти и органами местного самоуправленияконкурсов для выявления лучших педагогических работников, осуществляющих классное руководство, с дальнейшим установлением баннеров с фотографиями победителей на улицах населенных пунктов сельских районов и городских округов, районных и областных центров;</w:t>
      </w:r>
    </w:p>
    <w:p w:rsidR="00860308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F02648" w:rsidRPr="00DA226F">
        <w:rPr>
          <w:rFonts w:ascii="Times New Roman" w:hAnsi="Times New Roman" w:cs="Times New Roman"/>
          <w:sz w:val="28"/>
          <w:szCs w:val="28"/>
        </w:rPr>
        <w:t xml:space="preserve">учреждение в субъекте Российской Федерации региональных наград для педагогических работников, осуществляющих </w:t>
      </w:r>
      <w:r w:rsidR="00A6143D" w:rsidRPr="00DA226F">
        <w:rPr>
          <w:rFonts w:ascii="Times New Roman" w:hAnsi="Times New Roman" w:cs="Times New Roman"/>
          <w:sz w:val="28"/>
          <w:szCs w:val="28"/>
        </w:rPr>
        <w:t>классное руководство</w:t>
      </w:r>
      <w:r w:rsidR="00F02648" w:rsidRPr="00DA226F">
        <w:rPr>
          <w:rFonts w:ascii="Times New Roman" w:hAnsi="Times New Roman" w:cs="Times New Roman"/>
          <w:sz w:val="28"/>
          <w:szCs w:val="28"/>
        </w:rPr>
        <w:t>: нагрудного знака, почётного звания, региональных премий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860308" w:rsidRPr="00DA226F" w:rsidSect="00C32B19"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8B9" w:rsidRDefault="004818B9" w:rsidP="00BB0AA8">
      <w:pPr>
        <w:spacing w:after="0" w:line="240" w:lineRule="auto"/>
      </w:pPr>
      <w:r>
        <w:separator/>
      </w:r>
    </w:p>
  </w:endnote>
  <w:endnote w:type="continuationSeparator" w:id="1">
    <w:p w:rsidR="004818B9" w:rsidRDefault="004818B9" w:rsidP="00BB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2462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42BE5" w:rsidRPr="008F446B" w:rsidRDefault="0000395D">
        <w:pPr>
          <w:pStyle w:val="ad"/>
          <w:jc w:val="center"/>
          <w:rPr>
            <w:rFonts w:ascii="Times New Roman" w:hAnsi="Times New Roman" w:cs="Times New Roman"/>
          </w:rPr>
        </w:pPr>
        <w:r w:rsidRPr="008F446B">
          <w:rPr>
            <w:rFonts w:ascii="Times New Roman" w:hAnsi="Times New Roman" w:cs="Times New Roman"/>
          </w:rPr>
          <w:fldChar w:fldCharType="begin"/>
        </w:r>
        <w:r w:rsidR="00C42BE5" w:rsidRPr="008F446B">
          <w:rPr>
            <w:rFonts w:ascii="Times New Roman" w:hAnsi="Times New Roman" w:cs="Times New Roman"/>
          </w:rPr>
          <w:instrText>PAGE   \* MERGEFORMAT</w:instrText>
        </w:r>
        <w:r w:rsidRPr="008F446B">
          <w:rPr>
            <w:rFonts w:ascii="Times New Roman" w:hAnsi="Times New Roman" w:cs="Times New Roman"/>
          </w:rPr>
          <w:fldChar w:fldCharType="separate"/>
        </w:r>
        <w:r w:rsidR="001A4651">
          <w:rPr>
            <w:rFonts w:ascii="Times New Roman" w:hAnsi="Times New Roman" w:cs="Times New Roman"/>
            <w:noProof/>
          </w:rPr>
          <w:t>3</w:t>
        </w:r>
        <w:r w:rsidRPr="008F446B">
          <w:rPr>
            <w:rFonts w:ascii="Times New Roman" w:hAnsi="Times New Roman" w:cs="Times New Roman"/>
          </w:rPr>
          <w:fldChar w:fldCharType="end"/>
        </w:r>
      </w:p>
    </w:sdtContent>
  </w:sdt>
  <w:p w:rsidR="00C42BE5" w:rsidRDefault="00C42BE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8B9" w:rsidRDefault="004818B9" w:rsidP="00BB0AA8">
      <w:pPr>
        <w:spacing w:after="0" w:line="240" w:lineRule="auto"/>
      </w:pPr>
      <w:r>
        <w:separator/>
      </w:r>
    </w:p>
  </w:footnote>
  <w:footnote w:type="continuationSeparator" w:id="1">
    <w:p w:rsidR="004818B9" w:rsidRDefault="004818B9" w:rsidP="00BB0AA8">
      <w:pPr>
        <w:spacing w:after="0" w:line="240" w:lineRule="auto"/>
      </w:pPr>
      <w:r>
        <w:continuationSeparator/>
      </w:r>
    </w:p>
  </w:footnote>
  <w:footnote w:id="2">
    <w:p w:rsidR="00C42BE5" w:rsidRPr="00E967A0" w:rsidRDefault="00C42BE5" w:rsidP="008F446B">
      <w:pPr>
        <w:pStyle w:val="a6"/>
        <w:jc w:val="both"/>
        <w:rPr>
          <w:rFonts w:ascii="Times New Roman" w:hAnsi="Times New Roman" w:cs="Times New Roman"/>
        </w:rPr>
      </w:pPr>
      <w:r w:rsidRPr="00B8191B">
        <w:rPr>
          <w:rStyle w:val="a8"/>
          <w:rFonts w:ascii="Times New Roman" w:hAnsi="Times New Roman" w:cs="Times New Roman"/>
        </w:rPr>
        <w:footnoteRef/>
      </w:r>
      <w:r w:rsidRPr="00E967A0">
        <w:rPr>
          <w:rFonts w:ascii="Times New Roman" w:hAnsi="Times New Roman" w:cs="Times New Roman"/>
          <w:shd w:val="clear" w:color="auto" w:fill="FFFFFF"/>
        </w:rPr>
        <w:t xml:space="preserve">Перечень поручений Президента Российской Федерации по итогам заседания Совета по реализации государственной политики в сфере защиты семьи и детей от 14 октября 2019 г. № Пр-2132, п.2 «в» </w:t>
      </w:r>
      <w:r w:rsidRPr="00E967A0">
        <w:rPr>
          <w:rStyle w:val="af6"/>
          <w:rFonts w:ascii="Times New Roman" w:hAnsi="Times New Roman" w:cs="Times New Roman"/>
          <w:color w:val="auto"/>
          <w:u w:val="none"/>
        </w:rPr>
        <w:t>http://www.kremlin.ru/acts/assignments/orders/61841/print</w:t>
      </w:r>
    </w:p>
  </w:footnote>
  <w:footnote w:id="3">
    <w:p w:rsidR="00C42BE5" w:rsidRPr="008F446B" w:rsidRDefault="00C42BE5" w:rsidP="008F446B">
      <w:pPr>
        <w:pStyle w:val="a6"/>
        <w:jc w:val="both"/>
        <w:rPr>
          <w:rFonts w:ascii="Times New Roman" w:hAnsi="Times New Roman" w:cs="Times New Roman"/>
        </w:rPr>
      </w:pPr>
      <w:r w:rsidRPr="00E967A0">
        <w:rPr>
          <w:rStyle w:val="a8"/>
          <w:rFonts w:ascii="Times New Roman" w:hAnsi="Times New Roman" w:cs="Times New Roman"/>
        </w:rPr>
        <w:footnoteRef/>
      </w:r>
      <w:r w:rsidRPr="00E967A0">
        <w:rPr>
          <w:rFonts w:ascii="Times New Roman" w:hAnsi="Times New Roman" w:cs="Times New Roman"/>
        </w:rPr>
        <w:t xml:space="preserve"> Послание Президента Российской Федерации Федеральному Собранию Российской Федерации </w:t>
      </w:r>
      <w:r w:rsidRPr="00E967A0">
        <w:rPr>
          <w:rFonts w:ascii="Times New Roman" w:hAnsi="Times New Roman" w:cs="Times New Roman"/>
        </w:rPr>
        <w:br/>
        <w:t xml:space="preserve">от 15 января 2020 г. </w:t>
      </w:r>
      <w:r w:rsidRPr="00E967A0">
        <w:rPr>
          <w:rStyle w:val="af6"/>
          <w:rFonts w:ascii="Times New Roman" w:hAnsi="Times New Roman" w:cs="Times New Roman"/>
          <w:color w:val="auto"/>
          <w:u w:val="none"/>
        </w:rPr>
        <w:t>http://kremlin.ru/events/president/news/62582</w:t>
      </w:r>
    </w:p>
  </w:footnote>
  <w:footnote w:id="4">
    <w:p w:rsidR="00067092" w:rsidRDefault="00067092" w:rsidP="007D4A73">
      <w:pPr>
        <w:pStyle w:val="a6"/>
        <w:jc w:val="both"/>
      </w:pPr>
      <w:r>
        <w:rPr>
          <w:rStyle w:val="a8"/>
        </w:rPr>
        <w:footnoteRef/>
      </w:r>
      <w:r w:rsidRPr="00067092">
        <w:rPr>
          <w:rFonts w:ascii="Times New Roman" w:hAnsi="Times New Roman" w:cs="Times New Roman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№996-р, II. Цель, задачи, приоритеты Стратегии</w:t>
      </w:r>
    </w:p>
  </w:footnote>
  <w:footnote w:id="5">
    <w:p w:rsidR="00C42BE5" w:rsidRPr="00C32B19" w:rsidRDefault="00C42BE5" w:rsidP="00C32B19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 w:rsidRPr="00C32B19">
        <w:rPr>
          <w:rFonts w:ascii="Times New Roman" w:hAnsi="Times New Roman" w:cs="Times New Roman"/>
        </w:rPr>
        <w:t xml:space="preserve">В соответствии с </w:t>
      </w:r>
      <w:r w:rsidR="007D4A73">
        <w:rPr>
          <w:rFonts w:ascii="Times New Roman" w:hAnsi="Times New Roman" w:cs="Times New Roman"/>
        </w:rPr>
        <w:t xml:space="preserve">пунктом 1статьи 8 </w:t>
      </w:r>
      <w:r w:rsidRPr="00C32B19">
        <w:rPr>
          <w:rFonts w:ascii="Times New Roman" w:hAnsi="Times New Roman" w:cs="Times New Roman"/>
        </w:rPr>
        <w:t>Федеральн</w:t>
      </w:r>
      <w:r w:rsidR="007D4A73">
        <w:rPr>
          <w:rFonts w:ascii="Times New Roman" w:hAnsi="Times New Roman" w:cs="Times New Roman"/>
        </w:rPr>
        <w:t>ого</w:t>
      </w:r>
      <w:r w:rsidRPr="00C32B19">
        <w:rPr>
          <w:rFonts w:ascii="Times New Roman" w:hAnsi="Times New Roman" w:cs="Times New Roman"/>
        </w:rPr>
        <w:t xml:space="preserve"> закон</w:t>
      </w:r>
      <w:r w:rsidR="007D4A73">
        <w:rPr>
          <w:rFonts w:ascii="Times New Roman" w:hAnsi="Times New Roman" w:cs="Times New Roman"/>
        </w:rPr>
        <w:t>а</w:t>
      </w:r>
      <w:r w:rsidR="007D4A73" w:rsidRPr="00C32B19">
        <w:rPr>
          <w:rFonts w:ascii="Times New Roman" w:hAnsi="Times New Roman" w:cs="Times New Roman"/>
        </w:rPr>
        <w:t>от 29 декабря 2012 г.№273-ФЗ</w:t>
      </w:r>
      <w:r>
        <w:rPr>
          <w:rFonts w:ascii="Times New Roman" w:hAnsi="Times New Roman" w:cs="Times New Roman"/>
        </w:rPr>
        <w:t>«</w:t>
      </w:r>
      <w:r w:rsidRPr="00C32B19">
        <w:rPr>
          <w:rFonts w:ascii="Times New Roman" w:hAnsi="Times New Roman" w:cs="Times New Roman"/>
        </w:rPr>
        <w:t>Об образовании в Российской Федерации</w:t>
      </w:r>
      <w:r>
        <w:rPr>
          <w:rFonts w:ascii="Times New Roman" w:hAnsi="Times New Roman" w:cs="Times New Roman"/>
        </w:rPr>
        <w:t>»</w:t>
      </w:r>
    </w:p>
  </w:footnote>
  <w:footnote w:id="6">
    <w:p w:rsidR="00C42BE5" w:rsidRPr="00C32B19" w:rsidRDefault="00C42BE5" w:rsidP="00C32B19">
      <w:pPr>
        <w:pStyle w:val="a6"/>
        <w:jc w:val="both"/>
        <w:rPr>
          <w:rFonts w:ascii="Times New Roman" w:hAnsi="Times New Roman" w:cs="Times New Roman"/>
        </w:rPr>
      </w:pPr>
      <w:r w:rsidRPr="00C32B19">
        <w:rPr>
          <w:rStyle w:val="a8"/>
          <w:rFonts w:ascii="Times New Roman" w:hAnsi="Times New Roman" w:cs="Times New Roman"/>
        </w:rPr>
        <w:footnoteRef/>
      </w:r>
      <w:r w:rsidRPr="00C32B19">
        <w:rPr>
          <w:rFonts w:ascii="Times New Roman" w:hAnsi="Times New Roman" w:cs="Times New Roman"/>
        </w:rPr>
        <w:t xml:space="preserve"> Паспорт национального проекта «Образование» (утв. президиумом Совета при Президенте Российской Федерации по стратегическому развитию и национальным проектам (прот</w:t>
      </w:r>
      <w:r>
        <w:rPr>
          <w:rFonts w:ascii="Times New Roman" w:hAnsi="Times New Roman" w:cs="Times New Roman"/>
        </w:rPr>
        <w:t>окол от 24 декабря 2018 г. №16)</w:t>
      </w:r>
    </w:p>
  </w:footnote>
  <w:footnote w:id="7">
    <w:p w:rsidR="00E967A0" w:rsidRPr="00E967A0" w:rsidRDefault="00E967A0" w:rsidP="00E967A0">
      <w:pPr>
        <w:pStyle w:val="a6"/>
        <w:jc w:val="both"/>
        <w:rPr>
          <w:rFonts w:ascii="Times New Roman" w:hAnsi="Times New Roman" w:cs="Times New Roman"/>
        </w:rPr>
      </w:pPr>
      <w:r w:rsidRPr="00E967A0">
        <w:rPr>
          <w:rStyle w:val="a8"/>
          <w:rFonts w:ascii="Times New Roman" w:hAnsi="Times New Roman" w:cs="Times New Roman"/>
        </w:rPr>
        <w:footnoteRef/>
      </w:r>
      <w:r w:rsidRPr="00E967A0">
        <w:rPr>
          <w:rFonts w:ascii="Times New Roman" w:hAnsi="Times New Roman" w:cs="Times New Roman"/>
        </w:rPr>
        <w:t xml:space="preserve"> Пункт 2 статьи 2 Федерального закона от 29 декабря 2012 г. № 273-ФЗ «Об образовании в Российской Федерации»</w:t>
      </w:r>
    </w:p>
  </w:footnote>
  <w:footnote w:id="8">
    <w:p w:rsidR="00053156" w:rsidRDefault="00053156" w:rsidP="007D4A73">
      <w:pPr>
        <w:pStyle w:val="a6"/>
        <w:jc w:val="both"/>
      </w:pPr>
      <w:r>
        <w:rPr>
          <w:rStyle w:val="a8"/>
        </w:rPr>
        <w:footnoteRef/>
      </w:r>
      <w:r>
        <w:rPr>
          <w:rFonts w:ascii="Times New Roman" w:hAnsi="Times New Roman" w:cs="Times New Roman"/>
        </w:rPr>
        <w:t>Ч</w:t>
      </w:r>
      <w:r w:rsidRPr="00053156">
        <w:rPr>
          <w:rFonts w:ascii="Times New Roman" w:hAnsi="Times New Roman" w:cs="Times New Roman"/>
        </w:rPr>
        <w:t>асть 1 статьи 87 Федерального закона от 29 декабря 2012 г. № 273-ФЗ «Об образовании в Российской Федерации»</w:t>
      </w:r>
    </w:p>
  </w:footnote>
  <w:footnote w:id="9">
    <w:p w:rsidR="0047151E" w:rsidRPr="00286C92" w:rsidRDefault="0047151E" w:rsidP="0047151E">
      <w:pPr>
        <w:pStyle w:val="a6"/>
        <w:jc w:val="both"/>
        <w:rPr>
          <w:rFonts w:ascii="Times New Roman" w:hAnsi="Times New Roman" w:cs="Times New Roman"/>
        </w:rPr>
      </w:pPr>
      <w:r w:rsidRPr="00286C92">
        <w:rPr>
          <w:rStyle w:val="a8"/>
          <w:rFonts w:ascii="Times New Roman" w:hAnsi="Times New Roman" w:cs="Times New Roman"/>
        </w:rPr>
        <w:footnoteRef/>
      </w:r>
      <w:r w:rsidRPr="00286C92">
        <w:rPr>
          <w:rFonts w:ascii="Times New Roman" w:hAnsi="Times New Roman" w:cs="Times New Roman"/>
        </w:rPr>
        <w:t xml:space="preserve"> Если используется электронный журнал, то актуализация списка не требуется, так как </w:t>
      </w:r>
      <w:r>
        <w:rPr>
          <w:rFonts w:ascii="Times New Roman" w:hAnsi="Times New Roman" w:cs="Times New Roman"/>
        </w:rPr>
        <w:t xml:space="preserve">данные </w:t>
      </w:r>
      <w:r w:rsidRPr="00286C92">
        <w:rPr>
          <w:rFonts w:ascii="Times New Roman" w:hAnsi="Times New Roman" w:cs="Times New Roman"/>
        </w:rPr>
        <w:t>сведения внос</w:t>
      </w:r>
      <w:r>
        <w:rPr>
          <w:rFonts w:ascii="Times New Roman" w:hAnsi="Times New Roman" w:cs="Times New Roman"/>
        </w:rPr>
        <w:t>ятся</w:t>
      </w:r>
      <w:r w:rsidRPr="00286C92">
        <w:rPr>
          <w:rFonts w:ascii="Times New Roman" w:hAnsi="Times New Roman" w:cs="Times New Roman"/>
        </w:rPr>
        <w:t xml:space="preserve"> работник</w:t>
      </w:r>
      <w:r>
        <w:rPr>
          <w:rFonts w:ascii="Times New Roman" w:hAnsi="Times New Roman" w:cs="Times New Roman"/>
        </w:rPr>
        <w:t>ом</w:t>
      </w:r>
      <w:r w:rsidRPr="00286C9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ответственным за </w:t>
      </w:r>
      <w:r w:rsidRPr="00286C92">
        <w:rPr>
          <w:rFonts w:ascii="Times New Roman" w:hAnsi="Times New Roman" w:cs="Times New Roman"/>
        </w:rPr>
        <w:t>зачисление обучающихся</w:t>
      </w:r>
    </w:p>
  </w:footnote>
  <w:footnote w:id="10">
    <w:p w:rsidR="00317B7A" w:rsidRPr="00050D42" w:rsidRDefault="00317B7A" w:rsidP="00317B7A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bookmarkStart w:id="20" w:name="_Hlk38911702"/>
      <w:r w:rsidRPr="00050D42">
        <w:rPr>
          <w:rFonts w:ascii="Times New Roman" w:hAnsi="Times New Roman" w:cs="Times New Roman"/>
        </w:rPr>
        <w:t>Стратегия развития воспитания в Российской Федерации на период до 2025 года</w:t>
      </w:r>
      <w:bookmarkEnd w:id="20"/>
      <w:r w:rsidRPr="00050D42">
        <w:rPr>
          <w:rFonts w:ascii="Times New Roman" w:hAnsi="Times New Roman" w:cs="Times New Roman"/>
        </w:rPr>
        <w:t>, утвержденная распоряжением Правительства Российской Федерации от 29 мая 2015 г. №996-р, IV. Механизмы реализации Стратегии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1EAC"/>
    <w:multiLevelType w:val="hybridMultilevel"/>
    <w:tmpl w:val="B9C40E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5AD5AF4"/>
    <w:multiLevelType w:val="hybridMultilevel"/>
    <w:tmpl w:val="0B4227D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4F07078"/>
    <w:multiLevelType w:val="hybridMultilevel"/>
    <w:tmpl w:val="8DE04D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4A208E0"/>
    <w:multiLevelType w:val="hybridMultilevel"/>
    <w:tmpl w:val="7618DA2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92774ED"/>
    <w:multiLevelType w:val="hybridMultilevel"/>
    <w:tmpl w:val="14DED6FE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>
    <w:nsid w:val="31B23B0C"/>
    <w:multiLevelType w:val="hybridMultilevel"/>
    <w:tmpl w:val="8DE04D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5140468"/>
    <w:multiLevelType w:val="hybridMultilevel"/>
    <w:tmpl w:val="7A904428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>
    <w:nsid w:val="377E22E8"/>
    <w:multiLevelType w:val="hybridMultilevel"/>
    <w:tmpl w:val="B9C40E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16A4437"/>
    <w:multiLevelType w:val="hybridMultilevel"/>
    <w:tmpl w:val="E45AED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A0D0C42"/>
    <w:multiLevelType w:val="hybridMultilevel"/>
    <w:tmpl w:val="8DE04D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CAA609A"/>
    <w:multiLevelType w:val="hybridMultilevel"/>
    <w:tmpl w:val="8DE04D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17360E7"/>
    <w:multiLevelType w:val="hybridMultilevel"/>
    <w:tmpl w:val="8DE04D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647E078F"/>
    <w:multiLevelType w:val="hybridMultilevel"/>
    <w:tmpl w:val="E45AED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6A337A87"/>
    <w:multiLevelType w:val="hybridMultilevel"/>
    <w:tmpl w:val="DAB284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F211BEA"/>
    <w:multiLevelType w:val="hybridMultilevel"/>
    <w:tmpl w:val="8DE04D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720466FB"/>
    <w:multiLevelType w:val="hybridMultilevel"/>
    <w:tmpl w:val="065087E8"/>
    <w:lvl w:ilvl="0" w:tplc="0419000F">
      <w:start w:val="1"/>
      <w:numFmt w:val="decimal"/>
      <w:lvlText w:val="%1."/>
      <w:lvlJc w:val="left"/>
      <w:pPr>
        <w:ind w:left="1634" w:hanging="360"/>
      </w:p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12"/>
  </w:num>
  <w:num w:numId="9">
    <w:abstractNumId w:val="9"/>
  </w:num>
  <w:num w:numId="10">
    <w:abstractNumId w:val="14"/>
  </w:num>
  <w:num w:numId="11">
    <w:abstractNumId w:val="11"/>
  </w:num>
  <w:num w:numId="12">
    <w:abstractNumId w:val="5"/>
  </w:num>
  <w:num w:numId="13">
    <w:abstractNumId w:val="2"/>
  </w:num>
  <w:num w:numId="14">
    <w:abstractNumId w:val="8"/>
  </w:num>
  <w:num w:numId="15">
    <w:abstractNumId w:val="13"/>
  </w:num>
  <w:num w:numId="16">
    <w:abstractNumId w:val="1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CE6"/>
    <w:rsid w:val="000002CA"/>
    <w:rsid w:val="000013B7"/>
    <w:rsid w:val="00001A5A"/>
    <w:rsid w:val="00001BEC"/>
    <w:rsid w:val="00002357"/>
    <w:rsid w:val="000026F3"/>
    <w:rsid w:val="0000395D"/>
    <w:rsid w:val="00004FD9"/>
    <w:rsid w:val="000053B6"/>
    <w:rsid w:val="00005567"/>
    <w:rsid w:val="00006D8C"/>
    <w:rsid w:val="00007BB2"/>
    <w:rsid w:val="0001050F"/>
    <w:rsid w:val="000127AD"/>
    <w:rsid w:val="000127B1"/>
    <w:rsid w:val="00014D41"/>
    <w:rsid w:val="00015D99"/>
    <w:rsid w:val="0001739C"/>
    <w:rsid w:val="00017DB7"/>
    <w:rsid w:val="0002289B"/>
    <w:rsid w:val="000236A3"/>
    <w:rsid w:val="00023770"/>
    <w:rsid w:val="00023E39"/>
    <w:rsid w:val="0002543B"/>
    <w:rsid w:val="0002656C"/>
    <w:rsid w:val="00027F6B"/>
    <w:rsid w:val="00030C0C"/>
    <w:rsid w:val="0003145F"/>
    <w:rsid w:val="000314C5"/>
    <w:rsid w:val="000339B5"/>
    <w:rsid w:val="000366DC"/>
    <w:rsid w:val="00040604"/>
    <w:rsid w:val="000431BF"/>
    <w:rsid w:val="00043EE5"/>
    <w:rsid w:val="000445D4"/>
    <w:rsid w:val="00044AC8"/>
    <w:rsid w:val="00047157"/>
    <w:rsid w:val="000507B2"/>
    <w:rsid w:val="00050D42"/>
    <w:rsid w:val="0005297F"/>
    <w:rsid w:val="00052A02"/>
    <w:rsid w:val="00053156"/>
    <w:rsid w:val="00055109"/>
    <w:rsid w:val="00056837"/>
    <w:rsid w:val="00056EA5"/>
    <w:rsid w:val="00057703"/>
    <w:rsid w:val="0006072A"/>
    <w:rsid w:val="00060792"/>
    <w:rsid w:val="0006085B"/>
    <w:rsid w:val="00060C2A"/>
    <w:rsid w:val="00061E09"/>
    <w:rsid w:val="00061E13"/>
    <w:rsid w:val="00061E1C"/>
    <w:rsid w:val="000628B4"/>
    <w:rsid w:val="00063337"/>
    <w:rsid w:val="00063A5E"/>
    <w:rsid w:val="00063DC3"/>
    <w:rsid w:val="000642F3"/>
    <w:rsid w:val="00064C34"/>
    <w:rsid w:val="00066CFB"/>
    <w:rsid w:val="00066DBF"/>
    <w:rsid w:val="00067092"/>
    <w:rsid w:val="00067BF3"/>
    <w:rsid w:val="0007014B"/>
    <w:rsid w:val="00070181"/>
    <w:rsid w:val="00072195"/>
    <w:rsid w:val="00075A40"/>
    <w:rsid w:val="00077450"/>
    <w:rsid w:val="00077637"/>
    <w:rsid w:val="00077977"/>
    <w:rsid w:val="000803CE"/>
    <w:rsid w:val="00085843"/>
    <w:rsid w:val="000863A4"/>
    <w:rsid w:val="00086489"/>
    <w:rsid w:val="00087564"/>
    <w:rsid w:val="00091F32"/>
    <w:rsid w:val="00092689"/>
    <w:rsid w:val="00095DC1"/>
    <w:rsid w:val="0009733E"/>
    <w:rsid w:val="00097E75"/>
    <w:rsid w:val="000A1F67"/>
    <w:rsid w:val="000A26E0"/>
    <w:rsid w:val="000A4DA0"/>
    <w:rsid w:val="000A7D9E"/>
    <w:rsid w:val="000B0530"/>
    <w:rsid w:val="000B1645"/>
    <w:rsid w:val="000B57CB"/>
    <w:rsid w:val="000B71F2"/>
    <w:rsid w:val="000B7811"/>
    <w:rsid w:val="000C0C4C"/>
    <w:rsid w:val="000C14FD"/>
    <w:rsid w:val="000C4749"/>
    <w:rsid w:val="000C5E94"/>
    <w:rsid w:val="000D0839"/>
    <w:rsid w:val="000D146C"/>
    <w:rsid w:val="000D2E09"/>
    <w:rsid w:val="000D3511"/>
    <w:rsid w:val="000D3FFD"/>
    <w:rsid w:val="000D436F"/>
    <w:rsid w:val="000D44EA"/>
    <w:rsid w:val="000D5D61"/>
    <w:rsid w:val="000E0EB6"/>
    <w:rsid w:val="000E169A"/>
    <w:rsid w:val="000E1BA7"/>
    <w:rsid w:val="000E2ADE"/>
    <w:rsid w:val="000E2D38"/>
    <w:rsid w:val="000E3A1D"/>
    <w:rsid w:val="000E4DA2"/>
    <w:rsid w:val="000E508C"/>
    <w:rsid w:val="000E5562"/>
    <w:rsid w:val="000E5708"/>
    <w:rsid w:val="000E5B70"/>
    <w:rsid w:val="000E5C20"/>
    <w:rsid w:val="000F0F1F"/>
    <w:rsid w:val="000F2B27"/>
    <w:rsid w:val="000F5953"/>
    <w:rsid w:val="000F644E"/>
    <w:rsid w:val="000F65E1"/>
    <w:rsid w:val="000F720E"/>
    <w:rsid w:val="000F7725"/>
    <w:rsid w:val="000F782B"/>
    <w:rsid w:val="00100F28"/>
    <w:rsid w:val="00101007"/>
    <w:rsid w:val="00101F87"/>
    <w:rsid w:val="00103A0E"/>
    <w:rsid w:val="00105562"/>
    <w:rsid w:val="00106272"/>
    <w:rsid w:val="0010725F"/>
    <w:rsid w:val="00107480"/>
    <w:rsid w:val="00110501"/>
    <w:rsid w:val="00111F37"/>
    <w:rsid w:val="001126D8"/>
    <w:rsid w:val="001147A3"/>
    <w:rsid w:val="00114BB0"/>
    <w:rsid w:val="00115900"/>
    <w:rsid w:val="00115EF7"/>
    <w:rsid w:val="00120BAF"/>
    <w:rsid w:val="0012120F"/>
    <w:rsid w:val="00122047"/>
    <w:rsid w:val="00125E59"/>
    <w:rsid w:val="001303C8"/>
    <w:rsid w:val="00131B66"/>
    <w:rsid w:val="00132EFF"/>
    <w:rsid w:val="001344C3"/>
    <w:rsid w:val="00134A02"/>
    <w:rsid w:val="00137AC1"/>
    <w:rsid w:val="0014258A"/>
    <w:rsid w:val="0014263C"/>
    <w:rsid w:val="001430F1"/>
    <w:rsid w:val="00144CD3"/>
    <w:rsid w:val="001462C5"/>
    <w:rsid w:val="0014667A"/>
    <w:rsid w:val="001468CC"/>
    <w:rsid w:val="0015095B"/>
    <w:rsid w:val="001518DB"/>
    <w:rsid w:val="00151B57"/>
    <w:rsid w:val="00152431"/>
    <w:rsid w:val="00152B26"/>
    <w:rsid w:val="00153A47"/>
    <w:rsid w:val="00153B68"/>
    <w:rsid w:val="00153C83"/>
    <w:rsid w:val="00156333"/>
    <w:rsid w:val="00157699"/>
    <w:rsid w:val="001576B0"/>
    <w:rsid w:val="00157AD7"/>
    <w:rsid w:val="0016179F"/>
    <w:rsid w:val="001618B2"/>
    <w:rsid w:val="00161DFF"/>
    <w:rsid w:val="0016281F"/>
    <w:rsid w:val="001640E6"/>
    <w:rsid w:val="00167292"/>
    <w:rsid w:val="00167537"/>
    <w:rsid w:val="00171859"/>
    <w:rsid w:val="001744EF"/>
    <w:rsid w:val="00175205"/>
    <w:rsid w:val="00181562"/>
    <w:rsid w:val="00181909"/>
    <w:rsid w:val="00183B82"/>
    <w:rsid w:val="001840FB"/>
    <w:rsid w:val="001878C2"/>
    <w:rsid w:val="00193708"/>
    <w:rsid w:val="001939B9"/>
    <w:rsid w:val="001942DD"/>
    <w:rsid w:val="0019448A"/>
    <w:rsid w:val="00196EE9"/>
    <w:rsid w:val="00196FD4"/>
    <w:rsid w:val="00197EE5"/>
    <w:rsid w:val="001A11FA"/>
    <w:rsid w:val="001A1FDA"/>
    <w:rsid w:val="001A22DB"/>
    <w:rsid w:val="001A240A"/>
    <w:rsid w:val="001A2CF0"/>
    <w:rsid w:val="001A2EBB"/>
    <w:rsid w:val="001A3F58"/>
    <w:rsid w:val="001A4651"/>
    <w:rsid w:val="001A57F9"/>
    <w:rsid w:val="001A6C24"/>
    <w:rsid w:val="001B0852"/>
    <w:rsid w:val="001B0954"/>
    <w:rsid w:val="001B0BC4"/>
    <w:rsid w:val="001B336D"/>
    <w:rsid w:val="001B5072"/>
    <w:rsid w:val="001B62E9"/>
    <w:rsid w:val="001C0251"/>
    <w:rsid w:val="001C06AC"/>
    <w:rsid w:val="001C1EDD"/>
    <w:rsid w:val="001C2985"/>
    <w:rsid w:val="001C419D"/>
    <w:rsid w:val="001C5CA3"/>
    <w:rsid w:val="001C6D8C"/>
    <w:rsid w:val="001D354C"/>
    <w:rsid w:val="001D44CF"/>
    <w:rsid w:val="001D6192"/>
    <w:rsid w:val="001D77FD"/>
    <w:rsid w:val="001E23A2"/>
    <w:rsid w:val="001E3E66"/>
    <w:rsid w:val="001E41B8"/>
    <w:rsid w:val="001E5976"/>
    <w:rsid w:val="001E5C7D"/>
    <w:rsid w:val="001E6502"/>
    <w:rsid w:val="001F1727"/>
    <w:rsid w:val="001F2254"/>
    <w:rsid w:val="001F29D7"/>
    <w:rsid w:val="001F29EA"/>
    <w:rsid w:val="001F3FB9"/>
    <w:rsid w:val="001F47BB"/>
    <w:rsid w:val="001F5264"/>
    <w:rsid w:val="001F6869"/>
    <w:rsid w:val="001F72F0"/>
    <w:rsid w:val="00200291"/>
    <w:rsid w:val="0020076F"/>
    <w:rsid w:val="00201A4D"/>
    <w:rsid w:val="0020400F"/>
    <w:rsid w:val="0020470F"/>
    <w:rsid w:val="00204E38"/>
    <w:rsid w:val="002065A1"/>
    <w:rsid w:val="0020767F"/>
    <w:rsid w:val="00207D96"/>
    <w:rsid w:val="00207F2A"/>
    <w:rsid w:val="00210B42"/>
    <w:rsid w:val="00210CA8"/>
    <w:rsid w:val="002126C1"/>
    <w:rsid w:val="002131B9"/>
    <w:rsid w:val="00214B7C"/>
    <w:rsid w:val="00215CAE"/>
    <w:rsid w:val="00216410"/>
    <w:rsid w:val="00220098"/>
    <w:rsid w:val="00220B3C"/>
    <w:rsid w:val="00221F2D"/>
    <w:rsid w:val="00223C84"/>
    <w:rsid w:val="00226487"/>
    <w:rsid w:val="0023045E"/>
    <w:rsid w:val="00231E2D"/>
    <w:rsid w:val="00231F86"/>
    <w:rsid w:val="00232FB6"/>
    <w:rsid w:val="00233248"/>
    <w:rsid w:val="0023428D"/>
    <w:rsid w:val="002347E3"/>
    <w:rsid w:val="00235D0A"/>
    <w:rsid w:val="0023654A"/>
    <w:rsid w:val="00240822"/>
    <w:rsid w:val="0024228E"/>
    <w:rsid w:val="00244916"/>
    <w:rsid w:val="00244B68"/>
    <w:rsid w:val="002514D4"/>
    <w:rsid w:val="002571F9"/>
    <w:rsid w:val="00260CD4"/>
    <w:rsid w:val="002636B5"/>
    <w:rsid w:val="002639D2"/>
    <w:rsid w:val="0026473E"/>
    <w:rsid w:val="00272CC7"/>
    <w:rsid w:val="00274272"/>
    <w:rsid w:val="00274688"/>
    <w:rsid w:val="002757B0"/>
    <w:rsid w:val="00275F71"/>
    <w:rsid w:val="00276C6D"/>
    <w:rsid w:val="00280A55"/>
    <w:rsid w:val="00280E48"/>
    <w:rsid w:val="00281335"/>
    <w:rsid w:val="002829F2"/>
    <w:rsid w:val="002832C5"/>
    <w:rsid w:val="00283926"/>
    <w:rsid w:val="00284ADF"/>
    <w:rsid w:val="00284DE7"/>
    <w:rsid w:val="002869ED"/>
    <w:rsid w:val="00286C92"/>
    <w:rsid w:val="00290FA6"/>
    <w:rsid w:val="00291372"/>
    <w:rsid w:val="00291496"/>
    <w:rsid w:val="00293FF2"/>
    <w:rsid w:val="002967E8"/>
    <w:rsid w:val="00297963"/>
    <w:rsid w:val="002A0D37"/>
    <w:rsid w:val="002A2728"/>
    <w:rsid w:val="002A4FB9"/>
    <w:rsid w:val="002A5E61"/>
    <w:rsid w:val="002A6B32"/>
    <w:rsid w:val="002A7767"/>
    <w:rsid w:val="002B394A"/>
    <w:rsid w:val="002B5623"/>
    <w:rsid w:val="002B6988"/>
    <w:rsid w:val="002B71E0"/>
    <w:rsid w:val="002C0F56"/>
    <w:rsid w:val="002C4640"/>
    <w:rsid w:val="002C5B52"/>
    <w:rsid w:val="002C5DE4"/>
    <w:rsid w:val="002C6A07"/>
    <w:rsid w:val="002D0F3B"/>
    <w:rsid w:val="002D166D"/>
    <w:rsid w:val="002D50FC"/>
    <w:rsid w:val="002D615B"/>
    <w:rsid w:val="002D69DE"/>
    <w:rsid w:val="002E1083"/>
    <w:rsid w:val="002E1E99"/>
    <w:rsid w:val="002E2098"/>
    <w:rsid w:val="002E46FD"/>
    <w:rsid w:val="002E7560"/>
    <w:rsid w:val="002E7DA3"/>
    <w:rsid w:val="002F04AE"/>
    <w:rsid w:val="002F381C"/>
    <w:rsid w:val="002F4AC2"/>
    <w:rsid w:val="002F4B1A"/>
    <w:rsid w:val="002F5793"/>
    <w:rsid w:val="002F77FC"/>
    <w:rsid w:val="00300760"/>
    <w:rsid w:val="00300C92"/>
    <w:rsid w:val="00301001"/>
    <w:rsid w:val="00301B1D"/>
    <w:rsid w:val="003037FC"/>
    <w:rsid w:val="003062D8"/>
    <w:rsid w:val="0030767F"/>
    <w:rsid w:val="003079AC"/>
    <w:rsid w:val="003102B1"/>
    <w:rsid w:val="00311533"/>
    <w:rsid w:val="00311D3B"/>
    <w:rsid w:val="00317256"/>
    <w:rsid w:val="003178A2"/>
    <w:rsid w:val="00317B7A"/>
    <w:rsid w:val="003207F0"/>
    <w:rsid w:val="00322050"/>
    <w:rsid w:val="00324461"/>
    <w:rsid w:val="00324E66"/>
    <w:rsid w:val="003257AA"/>
    <w:rsid w:val="00325ED9"/>
    <w:rsid w:val="00330CA1"/>
    <w:rsid w:val="00330EB8"/>
    <w:rsid w:val="003314A0"/>
    <w:rsid w:val="0033535A"/>
    <w:rsid w:val="00336FD9"/>
    <w:rsid w:val="003374E1"/>
    <w:rsid w:val="00337EBA"/>
    <w:rsid w:val="003427C7"/>
    <w:rsid w:val="00342958"/>
    <w:rsid w:val="00342D8A"/>
    <w:rsid w:val="003437A6"/>
    <w:rsid w:val="0034620C"/>
    <w:rsid w:val="00347154"/>
    <w:rsid w:val="00347389"/>
    <w:rsid w:val="00347C8D"/>
    <w:rsid w:val="00347D6A"/>
    <w:rsid w:val="00351E20"/>
    <w:rsid w:val="00351FCE"/>
    <w:rsid w:val="00353CD6"/>
    <w:rsid w:val="00353CD8"/>
    <w:rsid w:val="003571E9"/>
    <w:rsid w:val="00360B16"/>
    <w:rsid w:val="003611BC"/>
    <w:rsid w:val="00361D67"/>
    <w:rsid w:val="00361EBB"/>
    <w:rsid w:val="00362746"/>
    <w:rsid w:val="00362E9C"/>
    <w:rsid w:val="00365DCB"/>
    <w:rsid w:val="00366B7B"/>
    <w:rsid w:val="003671E0"/>
    <w:rsid w:val="00370138"/>
    <w:rsid w:val="00370E77"/>
    <w:rsid w:val="003741F1"/>
    <w:rsid w:val="00374903"/>
    <w:rsid w:val="00375672"/>
    <w:rsid w:val="0037644A"/>
    <w:rsid w:val="00377ACA"/>
    <w:rsid w:val="00377BEE"/>
    <w:rsid w:val="00377D6A"/>
    <w:rsid w:val="00383440"/>
    <w:rsid w:val="00384777"/>
    <w:rsid w:val="003847B8"/>
    <w:rsid w:val="0038481A"/>
    <w:rsid w:val="00384E37"/>
    <w:rsid w:val="00385061"/>
    <w:rsid w:val="00385BEB"/>
    <w:rsid w:val="00390892"/>
    <w:rsid w:val="00393E26"/>
    <w:rsid w:val="003A034C"/>
    <w:rsid w:val="003A0C3E"/>
    <w:rsid w:val="003A1D2D"/>
    <w:rsid w:val="003A295D"/>
    <w:rsid w:val="003A2B51"/>
    <w:rsid w:val="003A2DDF"/>
    <w:rsid w:val="003A2FC5"/>
    <w:rsid w:val="003A5FED"/>
    <w:rsid w:val="003A7605"/>
    <w:rsid w:val="003B22CC"/>
    <w:rsid w:val="003B33C1"/>
    <w:rsid w:val="003B5053"/>
    <w:rsid w:val="003B53DB"/>
    <w:rsid w:val="003B58E3"/>
    <w:rsid w:val="003B68D5"/>
    <w:rsid w:val="003C1236"/>
    <w:rsid w:val="003C1E25"/>
    <w:rsid w:val="003C37A9"/>
    <w:rsid w:val="003C3F56"/>
    <w:rsid w:val="003C5BA9"/>
    <w:rsid w:val="003C6480"/>
    <w:rsid w:val="003D1321"/>
    <w:rsid w:val="003D4409"/>
    <w:rsid w:val="003D495D"/>
    <w:rsid w:val="003D4E12"/>
    <w:rsid w:val="003D636D"/>
    <w:rsid w:val="003D662C"/>
    <w:rsid w:val="003D68C7"/>
    <w:rsid w:val="003D7FA8"/>
    <w:rsid w:val="003E002E"/>
    <w:rsid w:val="003E1265"/>
    <w:rsid w:val="003E3219"/>
    <w:rsid w:val="003E41D2"/>
    <w:rsid w:val="003E55A7"/>
    <w:rsid w:val="003E66D9"/>
    <w:rsid w:val="003F17CF"/>
    <w:rsid w:val="003F2E46"/>
    <w:rsid w:val="003F3262"/>
    <w:rsid w:val="003F528F"/>
    <w:rsid w:val="003F540B"/>
    <w:rsid w:val="003F5C5E"/>
    <w:rsid w:val="003F65DA"/>
    <w:rsid w:val="003F76F4"/>
    <w:rsid w:val="003F7E4A"/>
    <w:rsid w:val="004000B8"/>
    <w:rsid w:val="00403655"/>
    <w:rsid w:val="004105AE"/>
    <w:rsid w:val="00410764"/>
    <w:rsid w:val="004111CE"/>
    <w:rsid w:val="0041166C"/>
    <w:rsid w:val="00411C89"/>
    <w:rsid w:val="0041352B"/>
    <w:rsid w:val="00414C03"/>
    <w:rsid w:val="004154F4"/>
    <w:rsid w:val="0042065A"/>
    <w:rsid w:val="00425F57"/>
    <w:rsid w:val="004277E5"/>
    <w:rsid w:val="00433EDB"/>
    <w:rsid w:val="0043440F"/>
    <w:rsid w:val="004353E2"/>
    <w:rsid w:val="004357B9"/>
    <w:rsid w:val="0044265B"/>
    <w:rsid w:val="004447A4"/>
    <w:rsid w:val="0044534A"/>
    <w:rsid w:val="00451107"/>
    <w:rsid w:val="0045145E"/>
    <w:rsid w:val="00451DBD"/>
    <w:rsid w:val="00452A5C"/>
    <w:rsid w:val="004568AF"/>
    <w:rsid w:val="00456C0B"/>
    <w:rsid w:val="00456FE5"/>
    <w:rsid w:val="00463AC9"/>
    <w:rsid w:val="00464A8F"/>
    <w:rsid w:val="0046515D"/>
    <w:rsid w:val="004658F0"/>
    <w:rsid w:val="00466FAA"/>
    <w:rsid w:val="004700C0"/>
    <w:rsid w:val="004702E7"/>
    <w:rsid w:val="0047151E"/>
    <w:rsid w:val="004715BD"/>
    <w:rsid w:val="00474C5B"/>
    <w:rsid w:val="004757C9"/>
    <w:rsid w:val="00477DEB"/>
    <w:rsid w:val="004810C3"/>
    <w:rsid w:val="004818B9"/>
    <w:rsid w:val="004820F4"/>
    <w:rsid w:val="00483F17"/>
    <w:rsid w:val="00483FFB"/>
    <w:rsid w:val="004851C5"/>
    <w:rsid w:val="00485C91"/>
    <w:rsid w:val="00487483"/>
    <w:rsid w:val="0049117C"/>
    <w:rsid w:val="0049249F"/>
    <w:rsid w:val="0049280F"/>
    <w:rsid w:val="00497F70"/>
    <w:rsid w:val="004A19B1"/>
    <w:rsid w:val="004A2AEB"/>
    <w:rsid w:val="004A2D5E"/>
    <w:rsid w:val="004A2D7C"/>
    <w:rsid w:val="004A58AA"/>
    <w:rsid w:val="004A5CE6"/>
    <w:rsid w:val="004A6FA3"/>
    <w:rsid w:val="004A7F9D"/>
    <w:rsid w:val="004B01FB"/>
    <w:rsid w:val="004B2189"/>
    <w:rsid w:val="004B4330"/>
    <w:rsid w:val="004B4707"/>
    <w:rsid w:val="004B49EC"/>
    <w:rsid w:val="004B58CD"/>
    <w:rsid w:val="004B627A"/>
    <w:rsid w:val="004B6AA7"/>
    <w:rsid w:val="004B6B72"/>
    <w:rsid w:val="004B75C4"/>
    <w:rsid w:val="004C25F6"/>
    <w:rsid w:val="004C458C"/>
    <w:rsid w:val="004C59F8"/>
    <w:rsid w:val="004C67E1"/>
    <w:rsid w:val="004D103C"/>
    <w:rsid w:val="004D2AC9"/>
    <w:rsid w:val="004D53D8"/>
    <w:rsid w:val="004D780A"/>
    <w:rsid w:val="004D78C9"/>
    <w:rsid w:val="004D79D1"/>
    <w:rsid w:val="004E0CED"/>
    <w:rsid w:val="004E3523"/>
    <w:rsid w:val="004E3591"/>
    <w:rsid w:val="004E57DA"/>
    <w:rsid w:val="004E6A64"/>
    <w:rsid w:val="004E7D23"/>
    <w:rsid w:val="004F089E"/>
    <w:rsid w:val="004F34BC"/>
    <w:rsid w:val="004F4F4D"/>
    <w:rsid w:val="004F5D54"/>
    <w:rsid w:val="004F7981"/>
    <w:rsid w:val="004F7CF1"/>
    <w:rsid w:val="005000A3"/>
    <w:rsid w:val="005005FE"/>
    <w:rsid w:val="005037F3"/>
    <w:rsid w:val="00504B86"/>
    <w:rsid w:val="0050575D"/>
    <w:rsid w:val="00505B3D"/>
    <w:rsid w:val="00505C77"/>
    <w:rsid w:val="00506961"/>
    <w:rsid w:val="005069D3"/>
    <w:rsid w:val="0050793D"/>
    <w:rsid w:val="005102F9"/>
    <w:rsid w:val="0051175F"/>
    <w:rsid w:val="005119F9"/>
    <w:rsid w:val="00513174"/>
    <w:rsid w:val="005147B6"/>
    <w:rsid w:val="005164AB"/>
    <w:rsid w:val="0051793B"/>
    <w:rsid w:val="00520D37"/>
    <w:rsid w:val="00521DCB"/>
    <w:rsid w:val="00523C2C"/>
    <w:rsid w:val="00525E69"/>
    <w:rsid w:val="0052608A"/>
    <w:rsid w:val="00527FD8"/>
    <w:rsid w:val="0053175F"/>
    <w:rsid w:val="005338C3"/>
    <w:rsid w:val="00535752"/>
    <w:rsid w:val="005362E8"/>
    <w:rsid w:val="00536E11"/>
    <w:rsid w:val="00536E14"/>
    <w:rsid w:val="00540C5E"/>
    <w:rsid w:val="0054360B"/>
    <w:rsid w:val="00543768"/>
    <w:rsid w:val="0054388C"/>
    <w:rsid w:val="0054467A"/>
    <w:rsid w:val="00545232"/>
    <w:rsid w:val="005455D3"/>
    <w:rsid w:val="00546630"/>
    <w:rsid w:val="0055083C"/>
    <w:rsid w:val="0055286F"/>
    <w:rsid w:val="0055415D"/>
    <w:rsid w:val="00554342"/>
    <w:rsid w:val="00555E04"/>
    <w:rsid w:val="00557DD6"/>
    <w:rsid w:val="00560BA4"/>
    <w:rsid w:val="005615F6"/>
    <w:rsid w:val="00562131"/>
    <w:rsid w:val="00562B77"/>
    <w:rsid w:val="00562E75"/>
    <w:rsid w:val="00565287"/>
    <w:rsid w:val="00565C83"/>
    <w:rsid w:val="00566CBE"/>
    <w:rsid w:val="00566CE5"/>
    <w:rsid w:val="00567292"/>
    <w:rsid w:val="00567CCC"/>
    <w:rsid w:val="0057126E"/>
    <w:rsid w:val="00571339"/>
    <w:rsid w:val="00571B09"/>
    <w:rsid w:val="00571DF9"/>
    <w:rsid w:val="005733A8"/>
    <w:rsid w:val="00573545"/>
    <w:rsid w:val="0057622B"/>
    <w:rsid w:val="00576839"/>
    <w:rsid w:val="00577310"/>
    <w:rsid w:val="0057748C"/>
    <w:rsid w:val="005776BB"/>
    <w:rsid w:val="00582C58"/>
    <w:rsid w:val="005833FD"/>
    <w:rsid w:val="00583AF1"/>
    <w:rsid w:val="005861DB"/>
    <w:rsid w:val="00590C3D"/>
    <w:rsid w:val="0059175E"/>
    <w:rsid w:val="00591A35"/>
    <w:rsid w:val="00592288"/>
    <w:rsid w:val="00593D8A"/>
    <w:rsid w:val="00593F73"/>
    <w:rsid w:val="00593F90"/>
    <w:rsid w:val="005960C1"/>
    <w:rsid w:val="005A1F0E"/>
    <w:rsid w:val="005A2E31"/>
    <w:rsid w:val="005A3C80"/>
    <w:rsid w:val="005A5454"/>
    <w:rsid w:val="005A5EB2"/>
    <w:rsid w:val="005A7203"/>
    <w:rsid w:val="005B09A5"/>
    <w:rsid w:val="005B17A0"/>
    <w:rsid w:val="005B187E"/>
    <w:rsid w:val="005B2D81"/>
    <w:rsid w:val="005B38CC"/>
    <w:rsid w:val="005B3C8A"/>
    <w:rsid w:val="005B5682"/>
    <w:rsid w:val="005B6D08"/>
    <w:rsid w:val="005C2EC1"/>
    <w:rsid w:val="005C40EF"/>
    <w:rsid w:val="005C4AAD"/>
    <w:rsid w:val="005D0DB1"/>
    <w:rsid w:val="005D54E8"/>
    <w:rsid w:val="005E28E5"/>
    <w:rsid w:val="005E310E"/>
    <w:rsid w:val="005E38F0"/>
    <w:rsid w:val="005E41AF"/>
    <w:rsid w:val="005E4C4B"/>
    <w:rsid w:val="005E5180"/>
    <w:rsid w:val="005E548C"/>
    <w:rsid w:val="005F0398"/>
    <w:rsid w:val="005F173B"/>
    <w:rsid w:val="005F4B63"/>
    <w:rsid w:val="006009F5"/>
    <w:rsid w:val="00600DF6"/>
    <w:rsid w:val="00601887"/>
    <w:rsid w:val="006024E8"/>
    <w:rsid w:val="00602D9C"/>
    <w:rsid w:val="0060664D"/>
    <w:rsid w:val="00613247"/>
    <w:rsid w:val="00613531"/>
    <w:rsid w:val="00616AE8"/>
    <w:rsid w:val="0061783F"/>
    <w:rsid w:val="0062171F"/>
    <w:rsid w:val="006303C2"/>
    <w:rsid w:val="00630EC2"/>
    <w:rsid w:val="00631488"/>
    <w:rsid w:val="00631F67"/>
    <w:rsid w:val="0063250E"/>
    <w:rsid w:val="00633E2A"/>
    <w:rsid w:val="00634F3D"/>
    <w:rsid w:val="0063602B"/>
    <w:rsid w:val="00636075"/>
    <w:rsid w:val="0064047E"/>
    <w:rsid w:val="00640951"/>
    <w:rsid w:val="00641FC6"/>
    <w:rsid w:val="00642C34"/>
    <w:rsid w:val="00644A03"/>
    <w:rsid w:val="00644F29"/>
    <w:rsid w:val="00645013"/>
    <w:rsid w:val="006450ED"/>
    <w:rsid w:val="00645FB1"/>
    <w:rsid w:val="00650A10"/>
    <w:rsid w:val="0065190E"/>
    <w:rsid w:val="00651B3C"/>
    <w:rsid w:val="00652821"/>
    <w:rsid w:val="006557EA"/>
    <w:rsid w:val="00655AB6"/>
    <w:rsid w:val="00655AC5"/>
    <w:rsid w:val="00656146"/>
    <w:rsid w:val="00657106"/>
    <w:rsid w:val="00660172"/>
    <w:rsid w:val="00661F0C"/>
    <w:rsid w:val="00662323"/>
    <w:rsid w:val="006627C4"/>
    <w:rsid w:val="0066478D"/>
    <w:rsid w:val="00666240"/>
    <w:rsid w:val="006715BD"/>
    <w:rsid w:val="00671A3A"/>
    <w:rsid w:val="00672359"/>
    <w:rsid w:val="00673A36"/>
    <w:rsid w:val="00674576"/>
    <w:rsid w:val="006752D9"/>
    <w:rsid w:val="00682215"/>
    <w:rsid w:val="0068482E"/>
    <w:rsid w:val="006849CC"/>
    <w:rsid w:val="00685308"/>
    <w:rsid w:val="006876BB"/>
    <w:rsid w:val="00692007"/>
    <w:rsid w:val="00694705"/>
    <w:rsid w:val="006968E9"/>
    <w:rsid w:val="006A1BF6"/>
    <w:rsid w:val="006A22B6"/>
    <w:rsid w:val="006A3CD6"/>
    <w:rsid w:val="006A6B3F"/>
    <w:rsid w:val="006A73E8"/>
    <w:rsid w:val="006A754E"/>
    <w:rsid w:val="006A7E38"/>
    <w:rsid w:val="006B0837"/>
    <w:rsid w:val="006B0D83"/>
    <w:rsid w:val="006B247F"/>
    <w:rsid w:val="006B3193"/>
    <w:rsid w:val="006B3DA7"/>
    <w:rsid w:val="006B3F85"/>
    <w:rsid w:val="006B46C0"/>
    <w:rsid w:val="006B4E50"/>
    <w:rsid w:val="006B635B"/>
    <w:rsid w:val="006B7D98"/>
    <w:rsid w:val="006C0E10"/>
    <w:rsid w:val="006C262E"/>
    <w:rsid w:val="006C2C53"/>
    <w:rsid w:val="006D14A0"/>
    <w:rsid w:val="006D19C7"/>
    <w:rsid w:val="006D1B18"/>
    <w:rsid w:val="006D29CE"/>
    <w:rsid w:val="006D3137"/>
    <w:rsid w:val="006D5B19"/>
    <w:rsid w:val="006D6D35"/>
    <w:rsid w:val="006E2276"/>
    <w:rsid w:val="006E2C6F"/>
    <w:rsid w:val="006E380A"/>
    <w:rsid w:val="006E3D04"/>
    <w:rsid w:val="006E4C64"/>
    <w:rsid w:val="006E7C55"/>
    <w:rsid w:val="006E7E4A"/>
    <w:rsid w:val="006F1DC8"/>
    <w:rsid w:val="006F2599"/>
    <w:rsid w:val="006F2874"/>
    <w:rsid w:val="006F3A80"/>
    <w:rsid w:val="006F440B"/>
    <w:rsid w:val="006F6233"/>
    <w:rsid w:val="0070130E"/>
    <w:rsid w:val="007018C6"/>
    <w:rsid w:val="00701B06"/>
    <w:rsid w:val="0070247A"/>
    <w:rsid w:val="0070265B"/>
    <w:rsid w:val="007039AC"/>
    <w:rsid w:val="00704249"/>
    <w:rsid w:val="0070591F"/>
    <w:rsid w:val="00706966"/>
    <w:rsid w:val="00706A38"/>
    <w:rsid w:val="00707049"/>
    <w:rsid w:val="00707528"/>
    <w:rsid w:val="00712B03"/>
    <w:rsid w:val="00713CAA"/>
    <w:rsid w:val="0071411E"/>
    <w:rsid w:val="00715946"/>
    <w:rsid w:val="00715B82"/>
    <w:rsid w:val="00716742"/>
    <w:rsid w:val="00721811"/>
    <w:rsid w:val="00722FB5"/>
    <w:rsid w:val="00723820"/>
    <w:rsid w:val="00725112"/>
    <w:rsid w:val="00732886"/>
    <w:rsid w:val="0073299A"/>
    <w:rsid w:val="00733366"/>
    <w:rsid w:val="0073395C"/>
    <w:rsid w:val="0073431C"/>
    <w:rsid w:val="007344C0"/>
    <w:rsid w:val="00737D92"/>
    <w:rsid w:val="0074033A"/>
    <w:rsid w:val="00740812"/>
    <w:rsid w:val="00741FA2"/>
    <w:rsid w:val="00743598"/>
    <w:rsid w:val="007513AE"/>
    <w:rsid w:val="00754051"/>
    <w:rsid w:val="007552C1"/>
    <w:rsid w:val="00761BCA"/>
    <w:rsid w:val="00763391"/>
    <w:rsid w:val="00763FC8"/>
    <w:rsid w:val="00765506"/>
    <w:rsid w:val="007658A4"/>
    <w:rsid w:val="00766A95"/>
    <w:rsid w:val="0076715D"/>
    <w:rsid w:val="00771151"/>
    <w:rsid w:val="007721B2"/>
    <w:rsid w:val="00773453"/>
    <w:rsid w:val="00773ECB"/>
    <w:rsid w:val="00774CA9"/>
    <w:rsid w:val="007774B0"/>
    <w:rsid w:val="00777677"/>
    <w:rsid w:val="007817FD"/>
    <w:rsid w:val="00785112"/>
    <w:rsid w:val="0078684C"/>
    <w:rsid w:val="00786CCE"/>
    <w:rsid w:val="00793381"/>
    <w:rsid w:val="00793391"/>
    <w:rsid w:val="00794D67"/>
    <w:rsid w:val="00795B67"/>
    <w:rsid w:val="007A0BC0"/>
    <w:rsid w:val="007A0D8E"/>
    <w:rsid w:val="007A43FC"/>
    <w:rsid w:val="007A49B6"/>
    <w:rsid w:val="007A4F97"/>
    <w:rsid w:val="007A582E"/>
    <w:rsid w:val="007A687F"/>
    <w:rsid w:val="007B08A4"/>
    <w:rsid w:val="007B12B2"/>
    <w:rsid w:val="007B3C54"/>
    <w:rsid w:val="007B4824"/>
    <w:rsid w:val="007B484F"/>
    <w:rsid w:val="007B5371"/>
    <w:rsid w:val="007B620F"/>
    <w:rsid w:val="007B7C61"/>
    <w:rsid w:val="007C0E36"/>
    <w:rsid w:val="007C1CFE"/>
    <w:rsid w:val="007C30B7"/>
    <w:rsid w:val="007C5E30"/>
    <w:rsid w:val="007C6561"/>
    <w:rsid w:val="007C66A6"/>
    <w:rsid w:val="007C76F1"/>
    <w:rsid w:val="007D02CF"/>
    <w:rsid w:val="007D235C"/>
    <w:rsid w:val="007D3983"/>
    <w:rsid w:val="007D42D1"/>
    <w:rsid w:val="007D454A"/>
    <w:rsid w:val="007D4A73"/>
    <w:rsid w:val="007D5536"/>
    <w:rsid w:val="007D72C8"/>
    <w:rsid w:val="007D7C22"/>
    <w:rsid w:val="007E15D2"/>
    <w:rsid w:val="007E2593"/>
    <w:rsid w:val="007E4217"/>
    <w:rsid w:val="007E4559"/>
    <w:rsid w:val="007E4F3D"/>
    <w:rsid w:val="007E6042"/>
    <w:rsid w:val="007F0943"/>
    <w:rsid w:val="007F20BD"/>
    <w:rsid w:val="007F291C"/>
    <w:rsid w:val="007F2DDE"/>
    <w:rsid w:val="007F31D3"/>
    <w:rsid w:val="007F35AB"/>
    <w:rsid w:val="007F464B"/>
    <w:rsid w:val="00800D11"/>
    <w:rsid w:val="0080269A"/>
    <w:rsid w:val="00803511"/>
    <w:rsid w:val="0080393B"/>
    <w:rsid w:val="008051C2"/>
    <w:rsid w:val="0080628C"/>
    <w:rsid w:val="0081024E"/>
    <w:rsid w:val="00810DB1"/>
    <w:rsid w:val="00811A4E"/>
    <w:rsid w:val="0081373F"/>
    <w:rsid w:val="00815769"/>
    <w:rsid w:val="0081726A"/>
    <w:rsid w:val="00821031"/>
    <w:rsid w:val="00821691"/>
    <w:rsid w:val="00822207"/>
    <w:rsid w:val="0082322D"/>
    <w:rsid w:val="00825250"/>
    <w:rsid w:val="0082525D"/>
    <w:rsid w:val="008254A6"/>
    <w:rsid w:val="008303BD"/>
    <w:rsid w:val="0083056C"/>
    <w:rsid w:val="00832C32"/>
    <w:rsid w:val="00833A30"/>
    <w:rsid w:val="00833D75"/>
    <w:rsid w:val="00834215"/>
    <w:rsid w:val="00834B18"/>
    <w:rsid w:val="008376F5"/>
    <w:rsid w:val="008400DC"/>
    <w:rsid w:val="00842355"/>
    <w:rsid w:val="00843FB6"/>
    <w:rsid w:val="00844992"/>
    <w:rsid w:val="00850DB0"/>
    <w:rsid w:val="00851365"/>
    <w:rsid w:val="00851F35"/>
    <w:rsid w:val="008527AE"/>
    <w:rsid w:val="008532C6"/>
    <w:rsid w:val="00853BDC"/>
    <w:rsid w:val="00854033"/>
    <w:rsid w:val="0085477B"/>
    <w:rsid w:val="00854A02"/>
    <w:rsid w:val="00856E68"/>
    <w:rsid w:val="008571E0"/>
    <w:rsid w:val="008574CB"/>
    <w:rsid w:val="00857E13"/>
    <w:rsid w:val="0086023C"/>
    <w:rsid w:val="00860308"/>
    <w:rsid w:val="0086335A"/>
    <w:rsid w:val="00863ED9"/>
    <w:rsid w:val="008667D2"/>
    <w:rsid w:val="0086731F"/>
    <w:rsid w:val="00870914"/>
    <w:rsid w:val="00871AB6"/>
    <w:rsid w:val="00874F80"/>
    <w:rsid w:val="008751A8"/>
    <w:rsid w:val="00876831"/>
    <w:rsid w:val="00877A92"/>
    <w:rsid w:val="00880B48"/>
    <w:rsid w:val="008814FE"/>
    <w:rsid w:val="0088156A"/>
    <w:rsid w:val="00881785"/>
    <w:rsid w:val="008829F3"/>
    <w:rsid w:val="00882CAD"/>
    <w:rsid w:val="008840F0"/>
    <w:rsid w:val="00886DF1"/>
    <w:rsid w:val="00887CC9"/>
    <w:rsid w:val="00890CEA"/>
    <w:rsid w:val="008918B1"/>
    <w:rsid w:val="0089193C"/>
    <w:rsid w:val="008920FD"/>
    <w:rsid w:val="00892272"/>
    <w:rsid w:val="0089340A"/>
    <w:rsid w:val="0089670F"/>
    <w:rsid w:val="008A02F8"/>
    <w:rsid w:val="008A1A92"/>
    <w:rsid w:val="008A2924"/>
    <w:rsid w:val="008A30EC"/>
    <w:rsid w:val="008A3B77"/>
    <w:rsid w:val="008A4A9D"/>
    <w:rsid w:val="008A4B24"/>
    <w:rsid w:val="008A6D30"/>
    <w:rsid w:val="008B230E"/>
    <w:rsid w:val="008B42C7"/>
    <w:rsid w:val="008B4DF6"/>
    <w:rsid w:val="008B4F81"/>
    <w:rsid w:val="008B5F62"/>
    <w:rsid w:val="008B68E0"/>
    <w:rsid w:val="008B6CEE"/>
    <w:rsid w:val="008B7A04"/>
    <w:rsid w:val="008C0F86"/>
    <w:rsid w:val="008C1E16"/>
    <w:rsid w:val="008C5154"/>
    <w:rsid w:val="008C58A1"/>
    <w:rsid w:val="008C5EEA"/>
    <w:rsid w:val="008C6ED1"/>
    <w:rsid w:val="008D2DF6"/>
    <w:rsid w:val="008D4126"/>
    <w:rsid w:val="008E0C7E"/>
    <w:rsid w:val="008E1CD2"/>
    <w:rsid w:val="008E2C19"/>
    <w:rsid w:val="008E3913"/>
    <w:rsid w:val="008E3B40"/>
    <w:rsid w:val="008E3F70"/>
    <w:rsid w:val="008E722F"/>
    <w:rsid w:val="008E7921"/>
    <w:rsid w:val="008F446B"/>
    <w:rsid w:val="008F5FAE"/>
    <w:rsid w:val="008F7793"/>
    <w:rsid w:val="00900F00"/>
    <w:rsid w:val="009014F7"/>
    <w:rsid w:val="00902AC4"/>
    <w:rsid w:val="009048AB"/>
    <w:rsid w:val="00906F76"/>
    <w:rsid w:val="00907565"/>
    <w:rsid w:val="0091086C"/>
    <w:rsid w:val="00910ACE"/>
    <w:rsid w:val="009116A1"/>
    <w:rsid w:val="00914DDB"/>
    <w:rsid w:val="00916D03"/>
    <w:rsid w:val="0092138F"/>
    <w:rsid w:val="00922E51"/>
    <w:rsid w:val="00923A50"/>
    <w:rsid w:val="00924CEE"/>
    <w:rsid w:val="00925E95"/>
    <w:rsid w:val="009325BE"/>
    <w:rsid w:val="00933BFD"/>
    <w:rsid w:val="009342DA"/>
    <w:rsid w:val="00936FBD"/>
    <w:rsid w:val="00940679"/>
    <w:rsid w:val="00940884"/>
    <w:rsid w:val="00942971"/>
    <w:rsid w:val="00945EC5"/>
    <w:rsid w:val="0094771E"/>
    <w:rsid w:val="00947E84"/>
    <w:rsid w:val="00951385"/>
    <w:rsid w:val="0095358C"/>
    <w:rsid w:val="0095557F"/>
    <w:rsid w:val="00955771"/>
    <w:rsid w:val="00955F3B"/>
    <w:rsid w:val="00956C2C"/>
    <w:rsid w:val="00960559"/>
    <w:rsid w:val="009608A4"/>
    <w:rsid w:val="0096115D"/>
    <w:rsid w:val="00961403"/>
    <w:rsid w:val="00964884"/>
    <w:rsid w:val="00965326"/>
    <w:rsid w:val="00965F18"/>
    <w:rsid w:val="00967518"/>
    <w:rsid w:val="00967560"/>
    <w:rsid w:val="009701BA"/>
    <w:rsid w:val="00970C8A"/>
    <w:rsid w:val="00970D83"/>
    <w:rsid w:val="00971452"/>
    <w:rsid w:val="009741E3"/>
    <w:rsid w:val="00974207"/>
    <w:rsid w:val="00974AEC"/>
    <w:rsid w:val="00976093"/>
    <w:rsid w:val="00976F69"/>
    <w:rsid w:val="00980455"/>
    <w:rsid w:val="009807A5"/>
    <w:rsid w:val="009824AD"/>
    <w:rsid w:val="00984339"/>
    <w:rsid w:val="00984E2B"/>
    <w:rsid w:val="00984E56"/>
    <w:rsid w:val="009860C3"/>
    <w:rsid w:val="009869C1"/>
    <w:rsid w:val="00991651"/>
    <w:rsid w:val="00991E94"/>
    <w:rsid w:val="00992E7E"/>
    <w:rsid w:val="0099393F"/>
    <w:rsid w:val="00995B59"/>
    <w:rsid w:val="009A02E6"/>
    <w:rsid w:val="009A084F"/>
    <w:rsid w:val="009A0D71"/>
    <w:rsid w:val="009A1301"/>
    <w:rsid w:val="009A31CA"/>
    <w:rsid w:val="009A431F"/>
    <w:rsid w:val="009A57B6"/>
    <w:rsid w:val="009B1332"/>
    <w:rsid w:val="009B265C"/>
    <w:rsid w:val="009B3665"/>
    <w:rsid w:val="009B4806"/>
    <w:rsid w:val="009C008A"/>
    <w:rsid w:val="009C1E7E"/>
    <w:rsid w:val="009C28D4"/>
    <w:rsid w:val="009C4E1E"/>
    <w:rsid w:val="009C5C3E"/>
    <w:rsid w:val="009D0A55"/>
    <w:rsid w:val="009D2B87"/>
    <w:rsid w:val="009E15E2"/>
    <w:rsid w:val="009E1A8C"/>
    <w:rsid w:val="009E1E79"/>
    <w:rsid w:val="009E2E69"/>
    <w:rsid w:val="009E3632"/>
    <w:rsid w:val="009E3B82"/>
    <w:rsid w:val="009E4A29"/>
    <w:rsid w:val="009E554C"/>
    <w:rsid w:val="009E6C8A"/>
    <w:rsid w:val="009F04A7"/>
    <w:rsid w:val="009F0779"/>
    <w:rsid w:val="009F1013"/>
    <w:rsid w:val="009F1A65"/>
    <w:rsid w:val="009F1E39"/>
    <w:rsid w:val="009F3761"/>
    <w:rsid w:val="009F427F"/>
    <w:rsid w:val="009F4369"/>
    <w:rsid w:val="009F4995"/>
    <w:rsid w:val="009F51DE"/>
    <w:rsid w:val="009F7152"/>
    <w:rsid w:val="00A008FD"/>
    <w:rsid w:val="00A02348"/>
    <w:rsid w:val="00A061CD"/>
    <w:rsid w:val="00A06459"/>
    <w:rsid w:val="00A065DF"/>
    <w:rsid w:val="00A07AFA"/>
    <w:rsid w:val="00A10CC8"/>
    <w:rsid w:val="00A11018"/>
    <w:rsid w:val="00A12E13"/>
    <w:rsid w:val="00A1304E"/>
    <w:rsid w:val="00A13251"/>
    <w:rsid w:val="00A135B2"/>
    <w:rsid w:val="00A1548B"/>
    <w:rsid w:val="00A15FFD"/>
    <w:rsid w:val="00A23701"/>
    <w:rsid w:val="00A246CB"/>
    <w:rsid w:val="00A25949"/>
    <w:rsid w:val="00A26A80"/>
    <w:rsid w:val="00A275D9"/>
    <w:rsid w:val="00A27C60"/>
    <w:rsid w:val="00A3358E"/>
    <w:rsid w:val="00A33BFB"/>
    <w:rsid w:val="00A34B97"/>
    <w:rsid w:val="00A35EAF"/>
    <w:rsid w:val="00A4506E"/>
    <w:rsid w:val="00A463D1"/>
    <w:rsid w:val="00A4682B"/>
    <w:rsid w:val="00A51044"/>
    <w:rsid w:val="00A5244C"/>
    <w:rsid w:val="00A52ABD"/>
    <w:rsid w:val="00A5384C"/>
    <w:rsid w:val="00A5539A"/>
    <w:rsid w:val="00A553BB"/>
    <w:rsid w:val="00A60AA5"/>
    <w:rsid w:val="00A6143D"/>
    <w:rsid w:val="00A61D55"/>
    <w:rsid w:val="00A62A0F"/>
    <w:rsid w:val="00A654CB"/>
    <w:rsid w:val="00A65E83"/>
    <w:rsid w:val="00A66835"/>
    <w:rsid w:val="00A6724D"/>
    <w:rsid w:val="00A7038A"/>
    <w:rsid w:val="00A74517"/>
    <w:rsid w:val="00A80867"/>
    <w:rsid w:val="00A810FE"/>
    <w:rsid w:val="00A86163"/>
    <w:rsid w:val="00A90A32"/>
    <w:rsid w:val="00A93A7B"/>
    <w:rsid w:val="00A94A10"/>
    <w:rsid w:val="00A9715C"/>
    <w:rsid w:val="00AA3841"/>
    <w:rsid w:val="00AA46C5"/>
    <w:rsid w:val="00AA7A68"/>
    <w:rsid w:val="00AA7E33"/>
    <w:rsid w:val="00AB1B70"/>
    <w:rsid w:val="00AB2C82"/>
    <w:rsid w:val="00AB358F"/>
    <w:rsid w:val="00AB3B62"/>
    <w:rsid w:val="00AB3D96"/>
    <w:rsid w:val="00AB40BF"/>
    <w:rsid w:val="00AB4783"/>
    <w:rsid w:val="00AB5143"/>
    <w:rsid w:val="00AB5E2E"/>
    <w:rsid w:val="00AB601C"/>
    <w:rsid w:val="00AC06E9"/>
    <w:rsid w:val="00AC1439"/>
    <w:rsid w:val="00AC20D8"/>
    <w:rsid w:val="00AC363B"/>
    <w:rsid w:val="00AC3E9A"/>
    <w:rsid w:val="00AC6570"/>
    <w:rsid w:val="00AC7DFD"/>
    <w:rsid w:val="00AD2A09"/>
    <w:rsid w:val="00AD3E5F"/>
    <w:rsid w:val="00AD4368"/>
    <w:rsid w:val="00AD5827"/>
    <w:rsid w:val="00AD63A3"/>
    <w:rsid w:val="00AD67F4"/>
    <w:rsid w:val="00AD7090"/>
    <w:rsid w:val="00AE0758"/>
    <w:rsid w:val="00AE120B"/>
    <w:rsid w:val="00AE1BD6"/>
    <w:rsid w:val="00AE210C"/>
    <w:rsid w:val="00AE367E"/>
    <w:rsid w:val="00AE37B5"/>
    <w:rsid w:val="00AE44AA"/>
    <w:rsid w:val="00AE4805"/>
    <w:rsid w:val="00AE781F"/>
    <w:rsid w:val="00AE78B8"/>
    <w:rsid w:val="00AE7E96"/>
    <w:rsid w:val="00AE7FD9"/>
    <w:rsid w:val="00AF0E0B"/>
    <w:rsid w:val="00AF1860"/>
    <w:rsid w:val="00AF1AA1"/>
    <w:rsid w:val="00AF2621"/>
    <w:rsid w:val="00AF362C"/>
    <w:rsid w:val="00AF54C3"/>
    <w:rsid w:val="00AF65ED"/>
    <w:rsid w:val="00B01CAD"/>
    <w:rsid w:val="00B02CF5"/>
    <w:rsid w:val="00B0427D"/>
    <w:rsid w:val="00B05FD4"/>
    <w:rsid w:val="00B10249"/>
    <w:rsid w:val="00B11FF8"/>
    <w:rsid w:val="00B14217"/>
    <w:rsid w:val="00B15640"/>
    <w:rsid w:val="00B15C25"/>
    <w:rsid w:val="00B20CF5"/>
    <w:rsid w:val="00B20EE2"/>
    <w:rsid w:val="00B2633D"/>
    <w:rsid w:val="00B3069B"/>
    <w:rsid w:val="00B30E21"/>
    <w:rsid w:val="00B311D9"/>
    <w:rsid w:val="00B32E01"/>
    <w:rsid w:val="00B3589D"/>
    <w:rsid w:val="00B360C5"/>
    <w:rsid w:val="00B3639F"/>
    <w:rsid w:val="00B37ABA"/>
    <w:rsid w:val="00B37CA6"/>
    <w:rsid w:val="00B419BF"/>
    <w:rsid w:val="00B4229E"/>
    <w:rsid w:val="00B425C7"/>
    <w:rsid w:val="00B430B1"/>
    <w:rsid w:val="00B43BAA"/>
    <w:rsid w:val="00B50B53"/>
    <w:rsid w:val="00B51B8F"/>
    <w:rsid w:val="00B52057"/>
    <w:rsid w:val="00B52997"/>
    <w:rsid w:val="00B567BB"/>
    <w:rsid w:val="00B56C02"/>
    <w:rsid w:val="00B57C28"/>
    <w:rsid w:val="00B60AF3"/>
    <w:rsid w:val="00B62284"/>
    <w:rsid w:val="00B6297E"/>
    <w:rsid w:val="00B64ED1"/>
    <w:rsid w:val="00B659F9"/>
    <w:rsid w:val="00B66701"/>
    <w:rsid w:val="00B66725"/>
    <w:rsid w:val="00B67066"/>
    <w:rsid w:val="00B70EFC"/>
    <w:rsid w:val="00B7201F"/>
    <w:rsid w:val="00B725B5"/>
    <w:rsid w:val="00B727F1"/>
    <w:rsid w:val="00B75107"/>
    <w:rsid w:val="00B75907"/>
    <w:rsid w:val="00B7591D"/>
    <w:rsid w:val="00B80008"/>
    <w:rsid w:val="00B8191B"/>
    <w:rsid w:val="00B828B7"/>
    <w:rsid w:val="00B82CF1"/>
    <w:rsid w:val="00B833E0"/>
    <w:rsid w:val="00B83B6B"/>
    <w:rsid w:val="00B845AD"/>
    <w:rsid w:val="00B84ACA"/>
    <w:rsid w:val="00B86642"/>
    <w:rsid w:val="00B86A36"/>
    <w:rsid w:val="00B86F50"/>
    <w:rsid w:val="00B87327"/>
    <w:rsid w:val="00B918A5"/>
    <w:rsid w:val="00B91FD3"/>
    <w:rsid w:val="00B96299"/>
    <w:rsid w:val="00B96665"/>
    <w:rsid w:val="00B96794"/>
    <w:rsid w:val="00BA20F0"/>
    <w:rsid w:val="00BA368E"/>
    <w:rsid w:val="00BA3E87"/>
    <w:rsid w:val="00BB0480"/>
    <w:rsid w:val="00BB0AA8"/>
    <w:rsid w:val="00BB0B2E"/>
    <w:rsid w:val="00BB13C8"/>
    <w:rsid w:val="00BB1BDA"/>
    <w:rsid w:val="00BB2651"/>
    <w:rsid w:val="00BB46F3"/>
    <w:rsid w:val="00BB4B67"/>
    <w:rsid w:val="00BB7397"/>
    <w:rsid w:val="00BB790C"/>
    <w:rsid w:val="00BC0397"/>
    <w:rsid w:val="00BC20A3"/>
    <w:rsid w:val="00BC3F22"/>
    <w:rsid w:val="00BD0F70"/>
    <w:rsid w:val="00BD103B"/>
    <w:rsid w:val="00BD1D53"/>
    <w:rsid w:val="00BD35BD"/>
    <w:rsid w:val="00BE0E65"/>
    <w:rsid w:val="00BE2ED8"/>
    <w:rsid w:val="00BE31BC"/>
    <w:rsid w:val="00BE70AC"/>
    <w:rsid w:val="00BF0620"/>
    <w:rsid w:val="00BF0B21"/>
    <w:rsid w:val="00BF29C1"/>
    <w:rsid w:val="00BF36D8"/>
    <w:rsid w:val="00BF6958"/>
    <w:rsid w:val="00C00616"/>
    <w:rsid w:val="00C017C1"/>
    <w:rsid w:val="00C020BE"/>
    <w:rsid w:val="00C023A4"/>
    <w:rsid w:val="00C02451"/>
    <w:rsid w:val="00C02A43"/>
    <w:rsid w:val="00C052E9"/>
    <w:rsid w:val="00C05BCA"/>
    <w:rsid w:val="00C079AF"/>
    <w:rsid w:val="00C13863"/>
    <w:rsid w:val="00C146A8"/>
    <w:rsid w:val="00C14CBA"/>
    <w:rsid w:val="00C20283"/>
    <w:rsid w:val="00C220A0"/>
    <w:rsid w:val="00C2224D"/>
    <w:rsid w:val="00C24346"/>
    <w:rsid w:val="00C24694"/>
    <w:rsid w:val="00C27F9F"/>
    <w:rsid w:val="00C30AC5"/>
    <w:rsid w:val="00C31360"/>
    <w:rsid w:val="00C32B19"/>
    <w:rsid w:val="00C34433"/>
    <w:rsid w:val="00C3483D"/>
    <w:rsid w:val="00C3501B"/>
    <w:rsid w:val="00C35829"/>
    <w:rsid w:val="00C35E4A"/>
    <w:rsid w:val="00C37192"/>
    <w:rsid w:val="00C3726D"/>
    <w:rsid w:val="00C400C3"/>
    <w:rsid w:val="00C401C0"/>
    <w:rsid w:val="00C41EAC"/>
    <w:rsid w:val="00C42BE5"/>
    <w:rsid w:val="00C435C7"/>
    <w:rsid w:val="00C43E7E"/>
    <w:rsid w:val="00C4413C"/>
    <w:rsid w:val="00C447EA"/>
    <w:rsid w:val="00C44DDB"/>
    <w:rsid w:val="00C44DFF"/>
    <w:rsid w:val="00C4508B"/>
    <w:rsid w:val="00C45AF4"/>
    <w:rsid w:val="00C4742A"/>
    <w:rsid w:val="00C477ED"/>
    <w:rsid w:val="00C50F67"/>
    <w:rsid w:val="00C52C7B"/>
    <w:rsid w:val="00C533E3"/>
    <w:rsid w:val="00C547EE"/>
    <w:rsid w:val="00C57B17"/>
    <w:rsid w:val="00C62026"/>
    <w:rsid w:val="00C627AC"/>
    <w:rsid w:val="00C66DDD"/>
    <w:rsid w:val="00C674FA"/>
    <w:rsid w:val="00C71392"/>
    <w:rsid w:val="00C72FB1"/>
    <w:rsid w:val="00C7368C"/>
    <w:rsid w:val="00C753C4"/>
    <w:rsid w:val="00C75B1B"/>
    <w:rsid w:val="00C75E6F"/>
    <w:rsid w:val="00C77354"/>
    <w:rsid w:val="00C80BE6"/>
    <w:rsid w:val="00C85915"/>
    <w:rsid w:val="00C86567"/>
    <w:rsid w:val="00C90B9F"/>
    <w:rsid w:val="00C90EC9"/>
    <w:rsid w:val="00C929F3"/>
    <w:rsid w:val="00C92CA9"/>
    <w:rsid w:val="00C93789"/>
    <w:rsid w:val="00C9457E"/>
    <w:rsid w:val="00C9505B"/>
    <w:rsid w:val="00C958BA"/>
    <w:rsid w:val="00C96379"/>
    <w:rsid w:val="00C96D5E"/>
    <w:rsid w:val="00C979B7"/>
    <w:rsid w:val="00CA01FC"/>
    <w:rsid w:val="00CA482B"/>
    <w:rsid w:val="00CA4BC4"/>
    <w:rsid w:val="00CA5472"/>
    <w:rsid w:val="00CA5F73"/>
    <w:rsid w:val="00CA7951"/>
    <w:rsid w:val="00CB136F"/>
    <w:rsid w:val="00CB1F4D"/>
    <w:rsid w:val="00CB39DC"/>
    <w:rsid w:val="00CB4BBE"/>
    <w:rsid w:val="00CB7638"/>
    <w:rsid w:val="00CC1387"/>
    <w:rsid w:val="00CC2A21"/>
    <w:rsid w:val="00CC5934"/>
    <w:rsid w:val="00CC5C4A"/>
    <w:rsid w:val="00CC68B9"/>
    <w:rsid w:val="00CC6A26"/>
    <w:rsid w:val="00CC6DCC"/>
    <w:rsid w:val="00CD62C9"/>
    <w:rsid w:val="00CD7582"/>
    <w:rsid w:val="00CE279C"/>
    <w:rsid w:val="00CE3295"/>
    <w:rsid w:val="00CE6FAE"/>
    <w:rsid w:val="00CF08E5"/>
    <w:rsid w:val="00CF0A7C"/>
    <w:rsid w:val="00CF2283"/>
    <w:rsid w:val="00CF3496"/>
    <w:rsid w:val="00CF378A"/>
    <w:rsid w:val="00CF472E"/>
    <w:rsid w:val="00CF5AC8"/>
    <w:rsid w:val="00CF5CAC"/>
    <w:rsid w:val="00CF61A3"/>
    <w:rsid w:val="00D00A93"/>
    <w:rsid w:val="00D0115D"/>
    <w:rsid w:val="00D02262"/>
    <w:rsid w:val="00D04850"/>
    <w:rsid w:val="00D055E5"/>
    <w:rsid w:val="00D10148"/>
    <w:rsid w:val="00D11345"/>
    <w:rsid w:val="00D12D42"/>
    <w:rsid w:val="00D14B0A"/>
    <w:rsid w:val="00D156F8"/>
    <w:rsid w:val="00D15F29"/>
    <w:rsid w:val="00D170C2"/>
    <w:rsid w:val="00D21EFB"/>
    <w:rsid w:val="00D22DEF"/>
    <w:rsid w:val="00D24214"/>
    <w:rsid w:val="00D24C98"/>
    <w:rsid w:val="00D25CD0"/>
    <w:rsid w:val="00D30964"/>
    <w:rsid w:val="00D31B1D"/>
    <w:rsid w:val="00D329F9"/>
    <w:rsid w:val="00D35222"/>
    <w:rsid w:val="00D359C3"/>
    <w:rsid w:val="00D367D5"/>
    <w:rsid w:val="00D36C27"/>
    <w:rsid w:val="00D37AA7"/>
    <w:rsid w:val="00D42CA5"/>
    <w:rsid w:val="00D43784"/>
    <w:rsid w:val="00D44743"/>
    <w:rsid w:val="00D448AC"/>
    <w:rsid w:val="00D45309"/>
    <w:rsid w:val="00D458DF"/>
    <w:rsid w:val="00D52588"/>
    <w:rsid w:val="00D53AEC"/>
    <w:rsid w:val="00D54B1F"/>
    <w:rsid w:val="00D55D90"/>
    <w:rsid w:val="00D57028"/>
    <w:rsid w:val="00D60EC2"/>
    <w:rsid w:val="00D613CF"/>
    <w:rsid w:val="00D6508A"/>
    <w:rsid w:val="00D65BDD"/>
    <w:rsid w:val="00D6619B"/>
    <w:rsid w:val="00D66EC4"/>
    <w:rsid w:val="00D67416"/>
    <w:rsid w:val="00D705E1"/>
    <w:rsid w:val="00D72212"/>
    <w:rsid w:val="00D72CC6"/>
    <w:rsid w:val="00D80C4F"/>
    <w:rsid w:val="00D828EF"/>
    <w:rsid w:val="00D83B8F"/>
    <w:rsid w:val="00D840B4"/>
    <w:rsid w:val="00D8514E"/>
    <w:rsid w:val="00D8615B"/>
    <w:rsid w:val="00D86D74"/>
    <w:rsid w:val="00D87B44"/>
    <w:rsid w:val="00D94AF8"/>
    <w:rsid w:val="00DA0468"/>
    <w:rsid w:val="00DA082A"/>
    <w:rsid w:val="00DA226F"/>
    <w:rsid w:val="00DA3C98"/>
    <w:rsid w:val="00DB008B"/>
    <w:rsid w:val="00DB047A"/>
    <w:rsid w:val="00DB13D5"/>
    <w:rsid w:val="00DB1EA8"/>
    <w:rsid w:val="00DB377E"/>
    <w:rsid w:val="00DB489F"/>
    <w:rsid w:val="00DB4E5E"/>
    <w:rsid w:val="00DB6015"/>
    <w:rsid w:val="00DB7C28"/>
    <w:rsid w:val="00DC0098"/>
    <w:rsid w:val="00DC090B"/>
    <w:rsid w:val="00DC0D8C"/>
    <w:rsid w:val="00DC4AFF"/>
    <w:rsid w:val="00DC5896"/>
    <w:rsid w:val="00DC6572"/>
    <w:rsid w:val="00DC7226"/>
    <w:rsid w:val="00DC7B3B"/>
    <w:rsid w:val="00DD081D"/>
    <w:rsid w:val="00DD0F34"/>
    <w:rsid w:val="00DD35A6"/>
    <w:rsid w:val="00DD48D9"/>
    <w:rsid w:val="00DD5810"/>
    <w:rsid w:val="00DD6C57"/>
    <w:rsid w:val="00DE415F"/>
    <w:rsid w:val="00DE636A"/>
    <w:rsid w:val="00DE6548"/>
    <w:rsid w:val="00DE68BE"/>
    <w:rsid w:val="00DF18D0"/>
    <w:rsid w:val="00DF4467"/>
    <w:rsid w:val="00DF4A2B"/>
    <w:rsid w:val="00DF4C73"/>
    <w:rsid w:val="00DF508C"/>
    <w:rsid w:val="00E0199D"/>
    <w:rsid w:val="00E01AC0"/>
    <w:rsid w:val="00E02086"/>
    <w:rsid w:val="00E02CA4"/>
    <w:rsid w:val="00E0469E"/>
    <w:rsid w:val="00E05F5E"/>
    <w:rsid w:val="00E06361"/>
    <w:rsid w:val="00E064BA"/>
    <w:rsid w:val="00E06E9A"/>
    <w:rsid w:val="00E07973"/>
    <w:rsid w:val="00E11C87"/>
    <w:rsid w:val="00E12501"/>
    <w:rsid w:val="00E15938"/>
    <w:rsid w:val="00E2133A"/>
    <w:rsid w:val="00E22229"/>
    <w:rsid w:val="00E23226"/>
    <w:rsid w:val="00E243A9"/>
    <w:rsid w:val="00E24D94"/>
    <w:rsid w:val="00E2567A"/>
    <w:rsid w:val="00E258A7"/>
    <w:rsid w:val="00E2667D"/>
    <w:rsid w:val="00E343D0"/>
    <w:rsid w:val="00E35648"/>
    <w:rsid w:val="00E37AE1"/>
    <w:rsid w:val="00E4024C"/>
    <w:rsid w:val="00E42358"/>
    <w:rsid w:val="00E4299C"/>
    <w:rsid w:val="00E45538"/>
    <w:rsid w:val="00E46683"/>
    <w:rsid w:val="00E477BF"/>
    <w:rsid w:val="00E502E2"/>
    <w:rsid w:val="00E510C0"/>
    <w:rsid w:val="00E54344"/>
    <w:rsid w:val="00E544EE"/>
    <w:rsid w:val="00E54B1C"/>
    <w:rsid w:val="00E553EF"/>
    <w:rsid w:val="00E60D52"/>
    <w:rsid w:val="00E6179B"/>
    <w:rsid w:val="00E62C0E"/>
    <w:rsid w:val="00E636D3"/>
    <w:rsid w:val="00E63D25"/>
    <w:rsid w:val="00E70574"/>
    <w:rsid w:val="00E71460"/>
    <w:rsid w:val="00E72FD7"/>
    <w:rsid w:val="00E75558"/>
    <w:rsid w:val="00E75AEF"/>
    <w:rsid w:val="00E77810"/>
    <w:rsid w:val="00E82138"/>
    <w:rsid w:val="00E85CB2"/>
    <w:rsid w:val="00E86D82"/>
    <w:rsid w:val="00E93229"/>
    <w:rsid w:val="00E946C7"/>
    <w:rsid w:val="00E96433"/>
    <w:rsid w:val="00E967A0"/>
    <w:rsid w:val="00E96997"/>
    <w:rsid w:val="00E96E64"/>
    <w:rsid w:val="00E972D7"/>
    <w:rsid w:val="00EA006B"/>
    <w:rsid w:val="00EA38CF"/>
    <w:rsid w:val="00EA40D9"/>
    <w:rsid w:val="00EA63C1"/>
    <w:rsid w:val="00EA6E0B"/>
    <w:rsid w:val="00EB4AF8"/>
    <w:rsid w:val="00EB57CB"/>
    <w:rsid w:val="00EB5BA5"/>
    <w:rsid w:val="00EB61DC"/>
    <w:rsid w:val="00EB6CCD"/>
    <w:rsid w:val="00EC0054"/>
    <w:rsid w:val="00EC279F"/>
    <w:rsid w:val="00EC3CF8"/>
    <w:rsid w:val="00EC5E37"/>
    <w:rsid w:val="00ED1EB0"/>
    <w:rsid w:val="00ED20C2"/>
    <w:rsid w:val="00ED2103"/>
    <w:rsid w:val="00ED476C"/>
    <w:rsid w:val="00ED549C"/>
    <w:rsid w:val="00ED692B"/>
    <w:rsid w:val="00ED6F51"/>
    <w:rsid w:val="00ED7A7A"/>
    <w:rsid w:val="00ED7F9E"/>
    <w:rsid w:val="00EE02B9"/>
    <w:rsid w:val="00EE0FB3"/>
    <w:rsid w:val="00EE3932"/>
    <w:rsid w:val="00EE3FB9"/>
    <w:rsid w:val="00EE4C53"/>
    <w:rsid w:val="00EE7FE1"/>
    <w:rsid w:val="00EF07AB"/>
    <w:rsid w:val="00EF2D8F"/>
    <w:rsid w:val="00EF3170"/>
    <w:rsid w:val="00EF4444"/>
    <w:rsid w:val="00EF4CF9"/>
    <w:rsid w:val="00EF5338"/>
    <w:rsid w:val="00F01A29"/>
    <w:rsid w:val="00F01FE6"/>
    <w:rsid w:val="00F02648"/>
    <w:rsid w:val="00F03D3E"/>
    <w:rsid w:val="00F04A9E"/>
    <w:rsid w:val="00F058DC"/>
    <w:rsid w:val="00F062B2"/>
    <w:rsid w:val="00F068D5"/>
    <w:rsid w:val="00F12BC1"/>
    <w:rsid w:val="00F12BD4"/>
    <w:rsid w:val="00F12D29"/>
    <w:rsid w:val="00F133A2"/>
    <w:rsid w:val="00F14D4B"/>
    <w:rsid w:val="00F153D1"/>
    <w:rsid w:val="00F16278"/>
    <w:rsid w:val="00F1641E"/>
    <w:rsid w:val="00F16641"/>
    <w:rsid w:val="00F17158"/>
    <w:rsid w:val="00F17A88"/>
    <w:rsid w:val="00F17B45"/>
    <w:rsid w:val="00F21DB9"/>
    <w:rsid w:val="00F22476"/>
    <w:rsid w:val="00F231C5"/>
    <w:rsid w:val="00F24DF8"/>
    <w:rsid w:val="00F25237"/>
    <w:rsid w:val="00F311BF"/>
    <w:rsid w:val="00F33AFF"/>
    <w:rsid w:val="00F414A3"/>
    <w:rsid w:val="00F41ACF"/>
    <w:rsid w:val="00F42662"/>
    <w:rsid w:val="00F42BC8"/>
    <w:rsid w:val="00F45F46"/>
    <w:rsid w:val="00F4616B"/>
    <w:rsid w:val="00F468AC"/>
    <w:rsid w:val="00F473C8"/>
    <w:rsid w:val="00F5202E"/>
    <w:rsid w:val="00F52411"/>
    <w:rsid w:val="00F527F7"/>
    <w:rsid w:val="00F52FDD"/>
    <w:rsid w:val="00F53026"/>
    <w:rsid w:val="00F531FF"/>
    <w:rsid w:val="00F53B65"/>
    <w:rsid w:val="00F54A38"/>
    <w:rsid w:val="00F62225"/>
    <w:rsid w:val="00F630B3"/>
    <w:rsid w:val="00F64B30"/>
    <w:rsid w:val="00F65967"/>
    <w:rsid w:val="00F65CE6"/>
    <w:rsid w:val="00F6639F"/>
    <w:rsid w:val="00F66BA0"/>
    <w:rsid w:val="00F700F4"/>
    <w:rsid w:val="00F71430"/>
    <w:rsid w:val="00F7250D"/>
    <w:rsid w:val="00F72663"/>
    <w:rsid w:val="00F72811"/>
    <w:rsid w:val="00F7442E"/>
    <w:rsid w:val="00F7515E"/>
    <w:rsid w:val="00F776F8"/>
    <w:rsid w:val="00F847C6"/>
    <w:rsid w:val="00F849FF"/>
    <w:rsid w:val="00F84DE7"/>
    <w:rsid w:val="00F8632A"/>
    <w:rsid w:val="00F86364"/>
    <w:rsid w:val="00F876D2"/>
    <w:rsid w:val="00F90278"/>
    <w:rsid w:val="00F902A7"/>
    <w:rsid w:val="00F9048E"/>
    <w:rsid w:val="00F90B35"/>
    <w:rsid w:val="00F91420"/>
    <w:rsid w:val="00F91C85"/>
    <w:rsid w:val="00F91FB5"/>
    <w:rsid w:val="00F92446"/>
    <w:rsid w:val="00F925B5"/>
    <w:rsid w:val="00F92908"/>
    <w:rsid w:val="00F930D1"/>
    <w:rsid w:val="00F9368C"/>
    <w:rsid w:val="00F955E8"/>
    <w:rsid w:val="00F965B3"/>
    <w:rsid w:val="00F97E1F"/>
    <w:rsid w:val="00FA2C7A"/>
    <w:rsid w:val="00FA2D0E"/>
    <w:rsid w:val="00FA5AB9"/>
    <w:rsid w:val="00FA67DF"/>
    <w:rsid w:val="00FA7D57"/>
    <w:rsid w:val="00FA7DA4"/>
    <w:rsid w:val="00FB0E66"/>
    <w:rsid w:val="00FB26A0"/>
    <w:rsid w:val="00FB3383"/>
    <w:rsid w:val="00FB5659"/>
    <w:rsid w:val="00FB5EC5"/>
    <w:rsid w:val="00FB61DF"/>
    <w:rsid w:val="00FB63D3"/>
    <w:rsid w:val="00FC01D2"/>
    <w:rsid w:val="00FC1854"/>
    <w:rsid w:val="00FC7C6A"/>
    <w:rsid w:val="00FD5798"/>
    <w:rsid w:val="00FE01D8"/>
    <w:rsid w:val="00FE18F0"/>
    <w:rsid w:val="00FE1BED"/>
    <w:rsid w:val="00FE3A9D"/>
    <w:rsid w:val="00FE414A"/>
    <w:rsid w:val="00FE6616"/>
    <w:rsid w:val="00FF1C0E"/>
    <w:rsid w:val="00FF1E17"/>
    <w:rsid w:val="00FF4411"/>
    <w:rsid w:val="00FF62DE"/>
    <w:rsid w:val="00FF7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09"/>
  </w:style>
  <w:style w:type="paragraph" w:styleId="1">
    <w:name w:val="heading 1"/>
    <w:basedOn w:val="a"/>
    <w:next w:val="a"/>
    <w:link w:val="10"/>
    <w:uiPriority w:val="9"/>
    <w:qFormat/>
    <w:rsid w:val="00351F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3C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B0AA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B0AA8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B0AA8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BB0AA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B0AA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B0AA8"/>
    <w:rPr>
      <w:vertAlign w:val="superscript"/>
    </w:rPr>
  </w:style>
  <w:style w:type="paragraph" w:styleId="a9">
    <w:name w:val="List Paragraph"/>
    <w:basedOn w:val="a"/>
    <w:uiPriority w:val="34"/>
    <w:qFormat/>
    <w:rsid w:val="00161DFF"/>
    <w:pPr>
      <w:ind w:left="720"/>
      <w:contextualSpacing/>
    </w:pPr>
  </w:style>
  <w:style w:type="character" w:styleId="aa">
    <w:name w:val="Strong"/>
    <w:basedOn w:val="a0"/>
    <w:uiPriority w:val="22"/>
    <w:qFormat/>
    <w:rsid w:val="00701B06"/>
    <w:rPr>
      <w:b/>
      <w:bCs/>
    </w:rPr>
  </w:style>
  <w:style w:type="paragraph" w:customStyle="1" w:styleId="Default">
    <w:name w:val="Default"/>
    <w:rsid w:val="00DB1E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1FC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C90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90EC9"/>
  </w:style>
  <w:style w:type="paragraph" w:styleId="ad">
    <w:name w:val="footer"/>
    <w:basedOn w:val="a"/>
    <w:link w:val="ae"/>
    <w:uiPriority w:val="99"/>
    <w:unhideWhenUsed/>
    <w:rsid w:val="00C90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0EC9"/>
  </w:style>
  <w:style w:type="paragraph" w:styleId="af">
    <w:name w:val="Balloon Text"/>
    <w:basedOn w:val="a"/>
    <w:link w:val="af0"/>
    <w:uiPriority w:val="99"/>
    <w:semiHidden/>
    <w:unhideWhenUsed/>
    <w:rsid w:val="00C97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979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B6CEE"/>
  </w:style>
  <w:style w:type="paragraph" w:customStyle="1" w:styleId="ConsPlusTitle">
    <w:name w:val="ConsPlusTitle"/>
    <w:rsid w:val="00F47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803CE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p2">
    <w:name w:val="p2"/>
    <w:basedOn w:val="a"/>
    <w:rsid w:val="0008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803CE"/>
  </w:style>
  <w:style w:type="paragraph" w:styleId="af1">
    <w:name w:val="Normal (Web)"/>
    <w:basedOn w:val="a"/>
    <w:uiPriority w:val="99"/>
    <w:semiHidden/>
    <w:unhideWhenUsed/>
    <w:rsid w:val="0008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0803CE"/>
    <w:rPr>
      <w:i/>
      <w:iCs/>
    </w:rPr>
  </w:style>
  <w:style w:type="paragraph" w:customStyle="1" w:styleId="ConsPlusNormal">
    <w:name w:val="ConsPlusNormal"/>
    <w:rsid w:val="00702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2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39"/>
    <w:rsid w:val="00702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link w:val="af5"/>
    <w:qFormat/>
    <w:rsid w:val="00EB61DC"/>
    <w:pPr>
      <w:spacing w:after="0" w:line="240" w:lineRule="auto"/>
    </w:pPr>
  </w:style>
  <w:style w:type="character" w:styleId="af6">
    <w:name w:val="Hyperlink"/>
    <w:basedOn w:val="a0"/>
    <w:uiPriority w:val="99"/>
    <w:unhideWhenUsed/>
    <w:rsid w:val="008920F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20FD"/>
    <w:rPr>
      <w:color w:val="605E5C"/>
      <w:shd w:val="clear" w:color="auto" w:fill="E1DFDD"/>
    </w:rPr>
  </w:style>
  <w:style w:type="character" w:customStyle="1" w:styleId="af5">
    <w:name w:val="Без интервала Знак"/>
    <w:link w:val="af4"/>
    <w:rsid w:val="004E3523"/>
  </w:style>
  <w:style w:type="character" w:styleId="af7">
    <w:name w:val="annotation reference"/>
    <w:basedOn w:val="a0"/>
    <w:uiPriority w:val="99"/>
    <w:semiHidden/>
    <w:unhideWhenUsed/>
    <w:rsid w:val="00642C3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42C34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42C34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42C3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42C3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38C58-D2F3-487F-8158-11784FA7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6333</Words>
  <Characters>36101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Apkpro</Company>
  <LinksUpToDate>false</LinksUpToDate>
  <CharactersWithSpaces>42350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a.rudneva</dc:creator>
  <cp:lastModifiedBy>user</cp:lastModifiedBy>
  <cp:revision>4</cp:revision>
  <cp:lastPrinted>2020-03-04T11:23:00Z</cp:lastPrinted>
  <dcterms:created xsi:type="dcterms:W3CDTF">2020-05-13T10:29:00Z</dcterms:created>
  <dcterms:modified xsi:type="dcterms:W3CDTF">2020-08-24T07:47:00Z</dcterms:modified>
</cp:coreProperties>
</file>