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4E7B" w:rsidRPr="00524E7B" w:rsidRDefault="00524E7B" w:rsidP="00524E7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24E7B">
        <w:rPr>
          <w:rFonts w:ascii="Arial" w:eastAsia="Times New Roman" w:hAnsi="Arial" w:cs="Arial"/>
          <w:b/>
          <w:bCs/>
          <w:color w:val="990000"/>
          <w:sz w:val="28"/>
          <w:szCs w:val="28"/>
        </w:rPr>
        <w:t>МЕТОДИЧЕСКАЯ КОПИЛКА по ОРКСЭ</w:t>
      </w:r>
    </w:p>
    <w:p w:rsidR="00524E7B" w:rsidRPr="00330BA2" w:rsidRDefault="000D6B2C" w:rsidP="00524E7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hyperlink r:id="rId5" w:history="1">
        <w:r w:rsidR="00524E7B" w:rsidRPr="00330BA2">
          <w:rPr>
            <w:rFonts w:ascii="Times New Roman" w:eastAsia="Times New Roman" w:hAnsi="Times New Roman" w:cs="Times New Roman"/>
            <w:color w:val="990000"/>
            <w:sz w:val="28"/>
            <w:szCs w:val="28"/>
          </w:rPr>
          <w:t>Инструктивно-норма</w:t>
        </w:r>
        <w:r w:rsidR="00524E7B" w:rsidRPr="00330BA2">
          <w:rPr>
            <w:rFonts w:ascii="Times New Roman" w:eastAsia="Times New Roman" w:hAnsi="Times New Roman" w:cs="Times New Roman"/>
            <w:color w:val="990000"/>
            <w:sz w:val="28"/>
            <w:szCs w:val="28"/>
          </w:rPr>
          <w:t>т</w:t>
        </w:r>
        <w:r w:rsidR="00524E7B" w:rsidRPr="00330BA2">
          <w:rPr>
            <w:rFonts w:ascii="Times New Roman" w:eastAsia="Times New Roman" w:hAnsi="Times New Roman" w:cs="Times New Roman"/>
            <w:color w:val="990000"/>
            <w:sz w:val="28"/>
            <w:szCs w:val="28"/>
          </w:rPr>
          <w:t>ивное письмо.</w:t>
        </w:r>
      </w:hyperlink>
    </w:p>
    <w:p w:rsidR="00524E7B" w:rsidRPr="00330BA2" w:rsidRDefault="00524E7B" w:rsidP="00524E7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30B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Программа. Календарно-тематическое планирование.</w:t>
      </w:r>
      <w:r w:rsidR="00330B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330B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Основы светской этики.</w:t>
      </w:r>
    </w:p>
    <w:p w:rsidR="00524E7B" w:rsidRPr="00330BA2" w:rsidRDefault="000D6B2C" w:rsidP="00524E7B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hyperlink r:id="rId6" w:history="1">
        <w:r w:rsidR="00524E7B" w:rsidRPr="00330BA2">
          <w:rPr>
            <w:rFonts w:ascii="Times New Roman" w:eastAsia="Times New Roman" w:hAnsi="Times New Roman" w:cs="Times New Roman"/>
            <w:color w:val="990000"/>
            <w:sz w:val="28"/>
            <w:szCs w:val="28"/>
          </w:rPr>
          <w:t>Календарно-тематическое планирование.</w:t>
        </w:r>
      </w:hyperlink>
      <w:r w:rsidR="00330BA2">
        <w:rPr>
          <w:sz w:val="28"/>
          <w:szCs w:val="28"/>
        </w:rPr>
        <w:t xml:space="preserve"> </w:t>
      </w:r>
      <w:r w:rsidR="00524E7B" w:rsidRPr="00330B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Основы светской этики.</w:t>
      </w:r>
    </w:p>
    <w:p w:rsidR="00524E7B" w:rsidRPr="00330BA2" w:rsidRDefault="000D6B2C" w:rsidP="00524E7B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hyperlink r:id="rId7" w:history="1">
        <w:r w:rsidR="00524E7B" w:rsidRPr="00330BA2">
          <w:rPr>
            <w:rFonts w:ascii="Times New Roman" w:eastAsia="Times New Roman" w:hAnsi="Times New Roman" w:cs="Times New Roman"/>
            <w:color w:val="990000"/>
            <w:sz w:val="28"/>
            <w:szCs w:val="28"/>
          </w:rPr>
          <w:t xml:space="preserve">Рабочая </w:t>
        </w:r>
        <w:proofErr w:type="spellStart"/>
        <w:r w:rsidR="00524E7B" w:rsidRPr="00330BA2">
          <w:rPr>
            <w:rFonts w:ascii="Times New Roman" w:eastAsia="Times New Roman" w:hAnsi="Times New Roman" w:cs="Times New Roman"/>
            <w:color w:val="990000"/>
            <w:sz w:val="28"/>
            <w:szCs w:val="28"/>
          </w:rPr>
          <w:t>программа.</w:t>
        </w:r>
      </w:hyperlink>
      <w:r w:rsidR="00524E7B" w:rsidRPr="00330B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Основы</w:t>
      </w:r>
      <w:proofErr w:type="spellEnd"/>
      <w:r w:rsidR="00524E7B" w:rsidRPr="00330B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светской этики.</w:t>
      </w:r>
    </w:p>
    <w:p w:rsidR="00524E7B" w:rsidRPr="00330BA2" w:rsidRDefault="00524E7B" w:rsidP="00524E7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30B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Программа. Календарно-тематическое планирование.</w:t>
      </w:r>
      <w:r w:rsidR="00330B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330B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Основы мировых религиозных культур.</w:t>
      </w:r>
    </w:p>
    <w:p w:rsidR="00524E7B" w:rsidRPr="00330BA2" w:rsidRDefault="000D6B2C" w:rsidP="00524E7B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hyperlink r:id="rId8" w:history="1">
        <w:r w:rsidR="00524E7B" w:rsidRPr="00330BA2">
          <w:rPr>
            <w:rFonts w:ascii="Times New Roman" w:eastAsia="Times New Roman" w:hAnsi="Times New Roman" w:cs="Times New Roman"/>
            <w:color w:val="990000"/>
            <w:sz w:val="28"/>
            <w:szCs w:val="28"/>
          </w:rPr>
          <w:t>Календарно-тематическое планирование.</w:t>
        </w:r>
      </w:hyperlink>
      <w:r w:rsidR="00330BA2">
        <w:rPr>
          <w:sz w:val="28"/>
          <w:szCs w:val="28"/>
        </w:rPr>
        <w:t xml:space="preserve"> </w:t>
      </w:r>
      <w:r w:rsidR="00524E7B" w:rsidRPr="00330B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Основы мировых религиозных культур.</w:t>
      </w:r>
    </w:p>
    <w:p w:rsidR="00524E7B" w:rsidRPr="00330BA2" w:rsidRDefault="00524E7B" w:rsidP="00524E7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30B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Программа. Календарно-тематическое планирование.</w:t>
      </w:r>
      <w:r w:rsidR="00330B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330B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Основы православной культуры.</w:t>
      </w:r>
    </w:p>
    <w:p w:rsidR="00524E7B" w:rsidRPr="00330BA2" w:rsidRDefault="000D6B2C" w:rsidP="00524E7B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hyperlink r:id="rId9" w:history="1">
        <w:r w:rsidR="00524E7B" w:rsidRPr="00330BA2">
          <w:rPr>
            <w:rFonts w:ascii="Times New Roman" w:eastAsia="Times New Roman" w:hAnsi="Times New Roman" w:cs="Times New Roman"/>
            <w:color w:val="990000"/>
            <w:sz w:val="28"/>
            <w:szCs w:val="28"/>
          </w:rPr>
          <w:t>Программа Кураева,</w:t>
        </w:r>
      </w:hyperlink>
      <w:r w:rsidR="00524E7B" w:rsidRPr="00330BA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524E7B" w:rsidRPr="00330B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календарно-тематическое планирование.</w:t>
      </w:r>
    </w:p>
    <w:p w:rsidR="00524E7B" w:rsidRPr="00330BA2" w:rsidRDefault="000D6B2C" w:rsidP="00524E7B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hyperlink r:id="rId10" w:history="1">
        <w:r w:rsidR="00524E7B" w:rsidRPr="00330BA2">
          <w:rPr>
            <w:rFonts w:ascii="Times New Roman" w:eastAsia="Times New Roman" w:hAnsi="Times New Roman" w:cs="Times New Roman"/>
            <w:color w:val="990000"/>
            <w:sz w:val="28"/>
            <w:szCs w:val="28"/>
          </w:rPr>
          <w:t>ОПК.</w:t>
        </w:r>
      </w:hyperlink>
      <w:r w:rsidR="00524E7B" w:rsidRPr="00330BA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524E7B" w:rsidRPr="00330B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Тематическое </w:t>
      </w:r>
      <w:proofErr w:type="spellStart"/>
      <w:r w:rsidR="00524E7B" w:rsidRPr="00330B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планирование</w:t>
      </w:r>
      <w:proofErr w:type="gramStart"/>
      <w:r w:rsidR="00524E7B" w:rsidRPr="00330B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.К</w:t>
      </w:r>
      <w:proofErr w:type="gramEnd"/>
      <w:r w:rsidR="00524E7B" w:rsidRPr="00330B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ураев</w:t>
      </w:r>
      <w:proofErr w:type="spellEnd"/>
      <w:r w:rsidR="00524E7B" w:rsidRPr="00330B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524E7B" w:rsidRPr="00330BA2" w:rsidRDefault="000D6B2C" w:rsidP="00524E7B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hyperlink r:id="rId11" w:history="1">
        <w:r w:rsidR="00524E7B" w:rsidRPr="00330BA2">
          <w:rPr>
            <w:rFonts w:ascii="Times New Roman" w:eastAsia="Times New Roman" w:hAnsi="Times New Roman" w:cs="Times New Roman"/>
            <w:color w:val="990000"/>
            <w:sz w:val="28"/>
            <w:szCs w:val="28"/>
          </w:rPr>
          <w:t>Рабочая программа</w:t>
        </w:r>
      </w:hyperlink>
      <w:r w:rsidR="00524E7B" w:rsidRPr="00330BA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524E7B" w:rsidRPr="00330B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 ОПК.</w:t>
      </w:r>
    </w:p>
    <w:p w:rsidR="00524E7B" w:rsidRPr="00330BA2" w:rsidRDefault="000D6B2C" w:rsidP="00524E7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hyperlink r:id="rId12" w:history="1">
        <w:r w:rsidR="00524E7B" w:rsidRPr="00330BA2">
          <w:rPr>
            <w:rFonts w:ascii="Times New Roman" w:eastAsia="Times New Roman" w:hAnsi="Times New Roman" w:cs="Times New Roman"/>
            <w:color w:val="990000"/>
            <w:sz w:val="28"/>
            <w:szCs w:val="28"/>
          </w:rPr>
          <w:t>Алгоритм ра</w:t>
        </w:r>
        <w:r w:rsidR="00524E7B" w:rsidRPr="00330BA2">
          <w:rPr>
            <w:rFonts w:ascii="Times New Roman" w:eastAsia="Times New Roman" w:hAnsi="Times New Roman" w:cs="Times New Roman"/>
            <w:color w:val="990000"/>
            <w:sz w:val="28"/>
            <w:szCs w:val="28"/>
          </w:rPr>
          <w:t>б</w:t>
        </w:r>
        <w:r w:rsidR="00524E7B" w:rsidRPr="00330BA2">
          <w:rPr>
            <w:rFonts w:ascii="Times New Roman" w:eastAsia="Times New Roman" w:hAnsi="Times New Roman" w:cs="Times New Roman"/>
            <w:color w:val="990000"/>
            <w:sz w:val="28"/>
            <w:szCs w:val="28"/>
          </w:rPr>
          <w:t>оты с текстом.</w:t>
        </w:r>
      </w:hyperlink>
    </w:p>
    <w:p w:rsidR="00524E7B" w:rsidRPr="00330BA2" w:rsidRDefault="000D6B2C" w:rsidP="00524E7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hyperlink r:id="rId13" w:history="1">
        <w:r w:rsidR="00524E7B" w:rsidRPr="00330BA2">
          <w:rPr>
            <w:rFonts w:ascii="Times New Roman" w:eastAsia="Times New Roman" w:hAnsi="Times New Roman" w:cs="Times New Roman"/>
            <w:color w:val="990000"/>
            <w:sz w:val="28"/>
            <w:szCs w:val="28"/>
          </w:rPr>
          <w:t>Требования к уроку ОРКСЭ.</w:t>
        </w:r>
      </w:hyperlink>
    </w:p>
    <w:p w:rsidR="00524E7B" w:rsidRPr="00330BA2" w:rsidRDefault="00524E7B" w:rsidP="00524E7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30B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Презентации к урокам по ОРКСЭ.</w:t>
      </w:r>
    </w:p>
    <w:p w:rsidR="00524E7B" w:rsidRPr="00330BA2" w:rsidRDefault="000D6B2C" w:rsidP="00524E7B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hyperlink r:id="rId14" w:history="1">
        <w:r w:rsidR="00524E7B" w:rsidRPr="00330BA2">
          <w:rPr>
            <w:rFonts w:ascii="Times New Roman" w:eastAsia="Times New Roman" w:hAnsi="Times New Roman" w:cs="Times New Roman"/>
            <w:color w:val="990000"/>
            <w:sz w:val="28"/>
            <w:szCs w:val="28"/>
          </w:rPr>
          <w:t>Презентация общая.</w:t>
        </w:r>
      </w:hyperlink>
    </w:p>
    <w:p w:rsidR="00524E7B" w:rsidRPr="00330BA2" w:rsidRDefault="000D6B2C" w:rsidP="00524E7B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hyperlink r:id="rId15" w:history="1">
        <w:proofErr w:type="spellStart"/>
        <w:r w:rsidR="00524E7B" w:rsidRPr="00330BA2">
          <w:rPr>
            <w:rFonts w:ascii="Times New Roman" w:eastAsia="Times New Roman" w:hAnsi="Times New Roman" w:cs="Times New Roman"/>
            <w:color w:val="990000"/>
            <w:sz w:val="28"/>
            <w:szCs w:val="28"/>
          </w:rPr>
          <w:t>Презентация-по-исламской-культуре</w:t>
        </w:r>
        <w:proofErr w:type="spellEnd"/>
      </w:hyperlink>
    </w:p>
    <w:p w:rsidR="00524E7B" w:rsidRPr="00330BA2" w:rsidRDefault="000D6B2C" w:rsidP="00524E7B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hyperlink r:id="rId16" w:history="1">
        <w:r w:rsidR="00524E7B" w:rsidRPr="00330BA2">
          <w:rPr>
            <w:rFonts w:ascii="Times New Roman" w:eastAsia="Times New Roman" w:hAnsi="Times New Roman" w:cs="Times New Roman"/>
            <w:color w:val="990000"/>
            <w:sz w:val="28"/>
            <w:szCs w:val="28"/>
          </w:rPr>
          <w:t>Основы-буддизма</w:t>
        </w:r>
      </w:hyperlink>
    </w:p>
    <w:p w:rsidR="00524E7B" w:rsidRPr="00330BA2" w:rsidRDefault="000D6B2C" w:rsidP="00524E7B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hyperlink r:id="rId17" w:history="1">
        <w:r w:rsidR="00524E7B" w:rsidRPr="00330BA2">
          <w:rPr>
            <w:rFonts w:ascii="Times New Roman" w:eastAsia="Times New Roman" w:hAnsi="Times New Roman" w:cs="Times New Roman"/>
            <w:color w:val="990000"/>
            <w:sz w:val="28"/>
            <w:szCs w:val="28"/>
          </w:rPr>
          <w:t>Основы-иудаизма</w:t>
        </w:r>
      </w:hyperlink>
    </w:p>
    <w:p w:rsidR="00524E7B" w:rsidRPr="00330BA2" w:rsidRDefault="000D6B2C" w:rsidP="00524E7B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hyperlink r:id="rId18" w:history="1">
        <w:r w:rsidR="00524E7B" w:rsidRPr="00330BA2">
          <w:rPr>
            <w:rFonts w:ascii="Times New Roman" w:eastAsia="Times New Roman" w:hAnsi="Times New Roman" w:cs="Times New Roman"/>
            <w:color w:val="990000"/>
            <w:sz w:val="28"/>
            <w:szCs w:val="28"/>
          </w:rPr>
          <w:t>Мировоззрение для ОПК</w:t>
        </w:r>
      </w:hyperlink>
    </w:p>
    <w:p w:rsidR="00524E7B" w:rsidRPr="00330BA2" w:rsidRDefault="000D6B2C" w:rsidP="00524E7B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hyperlink r:id="rId19" w:history="1">
        <w:r w:rsidR="00524E7B" w:rsidRPr="00330BA2">
          <w:rPr>
            <w:rFonts w:ascii="Times New Roman" w:eastAsia="Times New Roman" w:hAnsi="Times New Roman" w:cs="Times New Roman"/>
            <w:color w:val="990000"/>
            <w:sz w:val="28"/>
            <w:szCs w:val="28"/>
          </w:rPr>
          <w:t>Духовно-нравственное развитие и воспитание для занятий.</w:t>
        </w:r>
      </w:hyperlink>
    </w:p>
    <w:p w:rsidR="00524E7B" w:rsidRPr="00330BA2" w:rsidRDefault="000D6B2C" w:rsidP="00524E7B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hyperlink r:id="rId20" w:history="1">
        <w:r w:rsidR="00524E7B" w:rsidRPr="00330BA2">
          <w:rPr>
            <w:rFonts w:ascii="Times New Roman" w:eastAsia="Times New Roman" w:hAnsi="Times New Roman" w:cs="Times New Roman"/>
            <w:color w:val="990000"/>
            <w:sz w:val="28"/>
            <w:szCs w:val="28"/>
          </w:rPr>
          <w:t>Изуче</w:t>
        </w:r>
        <w:r w:rsidR="00524E7B" w:rsidRPr="00330BA2">
          <w:rPr>
            <w:rFonts w:ascii="Times New Roman" w:eastAsia="Times New Roman" w:hAnsi="Times New Roman" w:cs="Times New Roman"/>
            <w:color w:val="990000"/>
            <w:sz w:val="28"/>
            <w:szCs w:val="28"/>
          </w:rPr>
          <w:t>н</w:t>
        </w:r>
        <w:r w:rsidR="00524E7B" w:rsidRPr="00330BA2">
          <w:rPr>
            <w:rFonts w:ascii="Times New Roman" w:eastAsia="Times New Roman" w:hAnsi="Times New Roman" w:cs="Times New Roman"/>
            <w:color w:val="990000"/>
            <w:sz w:val="28"/>
            <w:szCs w:val="28"/>
          </w:rPr>
          <w:t>ие ОРСКЭ.</w:t>
        </w:r>
      </w:hyperlink>
    </w:p>
    <w:p w:rsidR="00524E7B" w:rsidRPr="00330BA2" w:rsidRDefault="000D6B2C" w:rsidP="00524E7B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hyperlink r:id="rId21" w:history="1">
        <w:r w:rsidR="00524E7B" w:rsidRPr="00330BA2">
          <w:rPr>
            <w:rFonts w:ascii="Times New Roman" w:eastAsia="Times New Roman" w:hAnsi="Times New Roman" w:cs="Times New Roman"/>
            <w:color w:val="990000"/>
            <w:sz w:val="28"/>
            <w:szCs w:val="28"/>
          </w:rPr>
          <w:t>Презентация к лекции православной культуры.</w:t>
        </w:r>
      </w:hyperlink>
    </w:p>
    <w:p w:rsidR="00524E7B" w:rsidRPr="00330BA2" w:rsidRDefault="000D6B2C" w:rsidP="00524E7B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hyperlink r:id="rId22" w:anchor="folders/0B8fo5_SVg1lKSWV1dU1ncjRIUk0" w:history="1">
        <w:r w:rsidR="00524E7B" w:rsidRPr="00330BA2">
          <w:rPr>
            <w:rFonts w:ascii="Times New Roman" w:eastAsia="Times New Roman" w:hAnsi="Times New Roman" w:cs="Times New Roman"/>
            <w:color w:val="990000"/>
            <w:sz w:val="28"/>
            <w:szCs w:val="28"/>
          </w:rPr>
          <w:t>Картинки по теме "Буддизм".</w:t>
        </w:r>
      </w:hyperlink>
    </w:p>
    <w:p w:rsidR="00524E7B" w:rsidRPr="00330BA2" w:rsidRDefault="000D6B2C" w:rsidP="00524E7B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hyperlink r:id="rId23" w:history="1">
        <w:r w:rsidR="00524E7B" w:rsidRPr="00330BA2">
          <w:rPr>
            <w:rFonts w:ascii="Times New Roman" w:eastAsia="Times New Roman" w:hAnsi="Times New Roman" w:cs="Times New Roman"/>
            <w:color w:val="990000"/>
            <w:sz w:val="28"/>
            <w:szCs w:val="28"/>
          </w:rPr>
          <w:t>Иудаизм.</w:t>
        </w:r>
      </w:hyperlink>
    </w:p>
    <w:p w:rsidR="000D6B2C" w:rsidRDefault="000D6B2C"/>
    <w:sectPr w:rsidR="000D6B2C" w:rsidSect="000D6B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187463"/>
    <w:multiLevelType w:val="multilevel"/>
    <w:tmpl w:val="54DE29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24E7B"/>
    <w:rsid w:val="000D6B2C"/>
    <w:rsid w:val="00330BA2"/>
    <w:rsid w:val="00524E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B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24E7B"/>
    <w:rPr>
      <w:color w:val="0000FF"/>
      <w:u w:val="single"/>
    </w:rPr>
  </w:style>
  <w:style w:type="character" w:customStyle="1" w:styleId="apple-converted-space">
    <w:name w:val="apple-converted-space"/>
    <w:basedOn w:val="a0"/>
    <w:rsid w:val="00524E7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132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file/d/0B8fo5_SVg1lKZXpJZi1lOWthcTg/edit" TargetMode="External"/><Relationship Id="rId13" Type="http://schemas.openxmlformats.org/officeDocument/2006/relationships/hyperlink" Target="https://docs.google.com/file/d/0B8fo5_SVg1lKOEZKX0hwYWZWTXc/edit" TargetMode="External"/><Relationship Id="rId18" Type="http://schemas.openxmlformats.org/officeDocument/2006/relationships/hyperlink" Target="https://docs.google.com/file/d/0B8fo5_SVg1lKYmEwTDh5TG53Yms/edit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docs.google.com/file/d/0B8fo5_SVg1lKT2o3ZHlLNVBNMmc/edit" TargetMode="External"/><Relationship Id="rId7" Type="http://schemas.openxmlformats.org/officeDocument/2006/relationships/hyperlink" Target="https://docs.google.com/file/d/0B8fo5_SVg1lKN3A5SmJiQ3UyZGs/edit" TargetMode="External"/><Relationship Id="rId12" Type="http://schemas.openxmlformats.org/officeDocument/2006/relationships/hyperlink" Target="https://docs.google.com/file/d/0B8fo5_SVg1lKWUZXQjQ2VHNmdmM/edit" TargetMode="External"/><Relationship Id="rId17" Type="http://schemas.openxmlformats.org/officeDocument/2006/relationships/hyperlink" Target="https://docs.google.com/file/d/0B8fo5_SVg1lKTEJMbHVJVG14dDQ/edit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docs.google.com/file/d/0B8fo5_SVg1lKNEZEMmR5VkxQUEE/edit" TargetMode="External"/><Relationship Id="rId20" Type="http://schemas.openxmlformats.org/officeDocument/2006/relationships/hyperlink" Target="https://docs.google.com/file/d/0B8fo5_SVg1lKLWZ0LVRMejMtOFU/edit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docs.google.com/file/d/0B8fo5_SVg1lKVWFxQUJTZXNTMFE/edit" TargetMode="External"/><Relationship Id="rId11" Type="http://schemas.openxmlformats.org/officeDocument/2006/relationships/hyperlink" Target="https://docs.google.com/file/d/0B8fo5_SVg1lKY0ZfRVU2eGFlN3c/edit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docs.google.com/file/d/0B8fo5_SVg1lKalVlaFNBVVBacFU/edit" TargetMode="External"/><Relationship Id="rId15" Type="http://schemas.openxmlformats.org/officeDocument/2006/relationships/hyperlink" Target="https://docs.google.com/file/d/0B8fo5_SVg1lKOWh4cWtNVHgzRnc/edit" TargetMode="External"/><Relationship Id="rId23" Type="http://schemas.openxmlformats.org/officeDocument/2006/relationships/hyperlink" Target="https://docs.google.com/file/d/0B8fo5_SVg1lKd0ZfTzZZblNPSTA/edit" TargetMode="External"/><Relationship Id="rId10" Type="http://schemas.openxmlformats.org/officeDocument/2006/relationships/hyperlink" Target="https://docs.google.com/file/d/0B8fo5_SVg1lKWTFnUFFaUmhoaE0/edit" TargetMode="External"/><Relationship Id="rId19" Type="http://schemas.openxmlformats.org/officeDocument/2006/relationships/hyperlink" Target="https://docs.google.com/file/d/0B8fo5_SVg1lKZ2NPcUpIN2xhSWs/ed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cs.google.com/file/d/0B8fo5_SVg1lKZjhpNGJCeDVRRFk/edit" TargetMode="External"/><Relationship Id="rId14" Type="http://schemas.openxmlformats.org/officeDocument/2006/relationships/hyperlink" Target="https://docs.google.com/file/d/0B8fo5_SVg1lKWHpzTnJwU2luWnM/edit" TargetMode="External"/><Relationship Id="rId22" Type="http://schemas.openxmlformats.org/officeDocument/2006/relationships/hyperlink" Target="https://drive.google.com/?pli=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366</Words>
  <Characters>2088</Characters>
  <Application>Microsoft Office Word</Application>
  <DocSecurity>0</DocSecurity>
  <Lines>17</Lines>
  <Paragraphs>4</Paragraphs>
  <ScaleCrop>false</ScaleCrop>
  <Company>МУУО</Company>
  <LinksUpToDate>false</LinksUpToDate>
  <CharactersWithSpaces>2450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Методкабинет</dc:creator>
  <cp:keywords/>
  <dc:description/>
  <cp:lastModifiedBy>Методкабинет</cp:lastModifiedBy>
  <cp:revision>3</cp:revision>
  <dcterms:created xsi:type="dcterms:W3CDTF">2015-04-01T06:38:00Z</dcterms:created>
  <dcterms:modified xsi:type="dcterms:W3CDTF">2015-04-03T07:42:00Z</dcterms:modified>
</cp:coreProperties>
</file>