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B16" w:rsidRDefault="00085B16" w:rsidP="00085B16">
      <w:pPr>
        <w:pStyle w:val="af9"/>
        <w:ind w:right="-2"/>
        <w:jc w:val="center"/>
        <w:rPr>
          <w:rFonts w:ascii="Times New Roman" w:hAnsi="Times New Roman" w:cs="Times New Roman"/>
          <w:sz w:val="28"/>
          <w:szCs w:val="28"/>
        </w:rPr>
      </w:pPr>
      <w:r>
        <w:rPr>
          <w:rFonts w:ascii="Times New Roman" w:hAnsi="Times New Roman" w:cs="Times New Roman"/>
          <w:b/>
          <w:sz w:val="28"/>
          <w:szCs w:val="28"/>
        </w:rPr>
        <w:t>УПРАВЛЕНИЕ ОБРАЗОВАНИЯ ОРЛОВСКОГО РАЙОНА</w:t>
      </w:r>
    </w:p>
    <w:p w:rsidR="002C53B6" w:rsidRPr="00D33E9C" w:rsidRDefault="002C53B6" w:rsidP="002C53B6">
      <w:pPr>
        <w:ind w:firstLine="0"/>
        <w:jc w:val="center"/>
        <w:rPr>
          <w:sz w:val="28"/>
          <w:szCs w:val="28"/>
        </w:rPr>
      </w:pPr>
    </w:p>
    <w:p w:rsidR="002C53B6" w:rsidRPr="00D33E9C" w:rsidRDefault="002C53B6" w:rsidP="002C53B6">
      <w:pPr>
        <w:ind w:firstLine="0"/>
        <w:jc w:val="center"/>
        <w:rPr>
          <w:rFonts w:ascii="Times New Roman" w:hAnsi="Times New Roman" w:cs="Times New Roman"/>
          <w:b/>
          <w:bCs/>
          <w:sz w:val="28"/>
          <w:szCs w:val="28"/>
        </w:rPr>
      </w:pPr>
      <w:r w:rsidRPr="00D33E9C">
        <w:rPr>
          <w:rFonts w:ascii="Times New Roman" w:hAnsi="Times New Roman" w:cs="Times New Roman"/>
          <w:b/>
          <w:bCs/>
          <w:sz w:val="28"/>
          <w:szCs w:val="28"/>
        </w:rPr>
        <w:t>ПРИКАЗ</w:t>
      </w:r>
    </w:p>
    <w:p w:rsidR="002C53B6" w:rsidRPr="00D33E9C" w:rsidRDefault="002C53B6" w:rsidP="002C53B6">
      <w:pPr>
        <w:ind w:firstLine="0"/>
        <w:jc w:val="center"/>
        <w:rPr>
          <w:rFonts w:ascii="Times New Roman" w:hAnsi="Times New Roman" w:cs="Times New Roman"/>
          <w:b/>
          <w:sz w:val="28"/>
          <w:szCs w:val="28"/>
        </w:rPr>
      </w:pPr>
    </w:p>
    <w:p w:rsidR="002C53B6" w:rsidRPr="0066371E" w:rsidRDefault="004D5DA1" w:rsidP="005E087E">
      <w:pPr>
        <w:ind w:firstLine="0"/>
        <w:jc w:val="center"/>
        <w:rPr>
          <w:rFonts w:ascii="Times New Roman" w:hAnsi="Times New Roman" w:cs="Times New Roman"/>
          <w:sz w:val="28"/>
          <w:szCs w:val="28"/>
        </w:rPr>
      </w:pPr>
      <w:r w:rsidRPr="0066371E">
        <w:rPr>
          <w:rFonts w:ascii="Times New Roman" w:eastAsia="Times New Roman" w:hAnsi="Times New Roman" w:cs="Times New Roman"/>
          <w:sz w:val="28"/>
          <w:szCs w:val="28"/>
          <w:lang w:eastAsia="ru-RU"/>
        </w:rPr>
        <w:t>28.03.2023</w:t>
      </w:r>
      <w:r w:rsidR="00294954" w:rsidRPr="0066371E">
        <w:rPr>
          <w:rFonts w:ascii="Times New Roman" w:eastAsia="Times New Roman" w:hAnsi="Times New Roman" w:cs="Times New Roman"/>
          <w:sz w:val="28"/>
          <w:szCs w:val="28"/>
          <w:lang w:eastAsia="ru-RU"/>
        </w:rPr>
        <w:tab/>
      </w:r>
      <w:r w:rsidR="002C53B6" w:rsidRPr="0066371E">
        <w:rPr>
          <w:rFonts w:ascii="Times New Roman" w:hAnsi="Times New Roman" w:cs="Times New Roman"/>
          <w:sz w:val="28"/>
          <w:szCs w:val="28"/>
        </w:rPr>
        <w:tab/>
      </w:r>
      <w:r w:rsidR="0066371E" w:rsidRPr="0066371E">
        <w:rPr>
          <w:rFonts w:ascii="Times New Roman" w:hAnsi="Times New Roman" w:cs="Times New Roman"/>
          <w:sz w:val="28"/>
          <w:szCs w:val="28"/>
        </w:rPr>
        <w:tab/>
      </w:r>
      <w:r w:rsidR="0066371E" w:rsidRPr="0066371E">
        <w:rPr>
          <w:rFonts w:ascii="Times New Roman" w:hAnsi="Times New Roman" w:cs="Times New Roman"/>
          <w:sz w:val="28"/>
          <w:szCs w:val="28"/>
        </w:rPr>
        <w:tab/>
      </w:r>
      <w:r w:rsidR="0066371E" w:rsidRPr="0066371E">
        <w:rPr>
          <w:rFonts w:ascii="Times New Roman" w:hAnsi="Times New Roman" w:cs="Times New Roman"/>
          <w:sz w:val="28"/>
          <w:szCs w:val="28"/>
        </w:rPr>
        <w:tab/>
        <w:t xml:space="preserve">п. Орловский </w:t>
      </w:r>
      <w:r w:rsidR="0066371E" w:rsidRPr="0066371E">
        <w:rPr>
          <w:rFonts w:ascii="Times New Roman" w:hAnsi="Times New Roman" w:cs="Times New Roman"/>
          <w:sz w:val="28"/>
          <w:szCs w:val="28"/>
        </w:rPr>
        <w:tab/>
      </w:r>
      <w:r w:rsidR="0066371E" w:rsidRPr="0066371E">
        <w:rPr>
          <w:rFonts w:ascii="Times New Roman" w:hAnsi="Times New Roman" w:cs="Times New Roman"/>
          <w:sz w:val="28"/>
          <w:szCs w:val="28"/>
        </w:rPr>
        <w:tab/>
      </w:r>
      <w:r w:rsidR="0066371E" w:rsidRPr="0066371E">
        <w:rPr>
          <w:rFonts w:ascii="Times New Roman" w:hAnsi="Times New Roman" w:cs="Times New Roman"/>
          <w:sz w:val="28"/>
          <w:szCs w:val="28"/>
        </w:rPr>
        <w:tab/>
      </w:r>
      <w:r w:rsidR="0066371E" w:rsidRPr="0066371E">
        <w:rPr>
          <w:rFonts w:ascii="Times New Roman" w:hAnsi="Times New Roman" w:cs="Times New Roman"/>
          <w:sz w:val="28"/>
          <w:szCs w:val="28"/>
        </w:rPr>
        <w:tab/>
      </w:r>
      <w:r w:rsidR="002C53B6" w:rsidRPr="0066371E">
        <w:rPr>
          <w:rFonts w:ascii="Times New Roman" w:hAnsi="Times New Roman" w:cs="Times New Roman"/>
          <w:sz w:val="28"/>
          <w:szCs w:val="28"/>
        </w:rPr>
        <w:tab/>
      </w:r>
      <w:r w:rsidR="002C53B6" w:rsidRPr="0066371E">
        <w:rPr>
          <w:rFonts w:ascii="Times New Roman" w:eastAsia="Times New Roman" w:hAnsi="Times New Roman" w:cs="Times New Roman"/>
          <w:sz w:val="28"/>
          <w:szCs w:val="28"/>
          <w:lang w:eastAsia="ru-RU"/>
        </w:rPr>
        <w:t>№</w:t>
      </w:r>
      <w:r w:rsidRPr="0066371E">
        <w:rPr>
          <w:rFonts w:ascii="Times New Roman" w:eastAsia="Times New Roman" w:hAnsi="Times New Roman" w:cs="Times New Roman"/>
          <w:sz w:val="28"/>
          <w:szCs w:val="28"/>
          <w:lang w:eastAsia="ru-RU"/>
        </w:rPr>
        <w:t>156</w:t>
      </w:r>
    </w:p>
    <w:p w:rsidR="002C53B6" w:rsidRDefault="002C53B6" w:rsidP="002C53B6">
      <w:pPr>
        <w:ind w:firstLine="0"/>
        <w:jc w:val="center"/>
        <w:rPr>
          <w:rFonts w:ascii="Times New Roman" w:hAnsi="Times New Roman" w:cs="Times New Roman"/>
        </w:rPr>
      </w:pPr>
    </w:p>
    <w:p w:rsidR="002C53B6" w:rsidRDefault="002C53B6" w:rsidP="002C53B6">
      <w:pPr>
        <w:ind w:firstLine="0"/>
        <w:jc w:val="center"/>
        <w:rPr>
          <w:rFonts w:ascii="Times New Roman" w:hAnsi="Times New Roman" w:cs="Times New Roman"/>
        </w:rPr>
      </w:pPr>
    </w:p>
    <w:p w:rsidR="0066371E" w:rsidRDefault="00611FCC" w:rsidP="002C53B6">
      <w:pPr>
        <w:pStyle w:val="1"/>
        <w:spacing w:before="0"/>
        <w:ind w:firstLine="0"/>
        <w:rPr>
          <w:rFonts w:ascii="Times New Roman" w:hAnsi="Times New Roman" w:cs="Times New Roman"/>
          <w:color w:val="auto"/>
          <w:sz w:val="28"/>
          <w:szCs w:val="28"/>
        </w:rPr>
      </w:pPr>
      <w:r>
        <w:rPr>
          <w:rFonts w:ascii="Times New Roman" w:hAnsi="Times New Roman" w:cs="Times New Roman"/>
          <w:color w:val="auto"/>
          <w:sz w:val="28"/>
          <w:szCs w:val="28"/>
        </w:rPr>
        <w:t xml:space="preserve">Об </w:t>
      </w:r>
      <w:r w:rsidR="001A46F1">
        <w:rPr>
          <w:rFonts w:ascii="Times New Roman" w:hAnsi="Times New Roman" w:cs="Times New Roman"/>
          <w:color w:val="auto"/>
          <w:sz w:val="28"/>
          <w:szCs w:val="28"/>
        </w:rPr>
        <w:t>утверждении результатов</w:t>
      </w:r>
      <w:r w:rsidR="002C53B6" w:rsidRPr="0093428C">
        <w:rPr>
          <w:rFonts w:ascii="Times New Roman" w:hAnsi="Times New Roman" w:cs="Times New Roman"/>
          <w:color w:val="auto"/>
          <w:sz w:val="28"/>
          <w:szCs w:val="28"/>
        </w:rPr>
        <w:t xml:space="preserve"> </w:t>
      </w:r>
      <w:r w:rsidR="004D5DA1">
        <w:rPr>
          <w:rFonts w:ascii="Times New Roman" w:hAnsi="Times New Roman" w:cs="Times New Roman"/>
          <w:color w:val="auto"/>
          <w:sz w:val="28"/>
          <w:szCs w:val="28"/>
        </w:rPr>
        <w:t>мониторинга</w:t>
      </w:r>
      <w:r w:rsidR="002C53B6" w:rsidRPr="0093428C">
        <w:rPr>
          <w:rFonts w:ascii="Times New Roman" w:hAnsi="Times New Roman" w:cs="Times New Roman"/>
          <w:color w:val="auto"/>
          <w:sz w:val="28"/>
          <w:szCs w:val="28"/>
        </w:rPr>
        <w:t xml:space="preserve"> </w:t>
      </w:r>
    </w:p>
    <w:p w:rsidR="004D5DA1" w:rsidRDefault="002C53B6" w:rsidP="002C53B6">
      <w:pPr>
        <w:pStyle w:val="1"/>
        <w:spacing w:before="0"/>
        <w:ind w:firstLine="0"/>
        <w:rPr>
          <w:rFonts w:ascii="Times New Roman" w:hAnsi="Times New Roman" w:cs="Times New Roman"/>
          <w:color w:val="auto"/>
          <w:sz w:val="28"/>
          <w:szCs w:val="28"/>
        </w:rPr>
      </w:pPr>
      <w:bookmarkStart w:id="0" w:name="_GoBack"/>
      <w:bookmarkEnd w:id="0"/>
      <w:r w:rsidRPr="0093428C">
        <w:rPr>
          <w:rFonts w:ascii="Times New Roman" w:hAnsi="Times New Roman" w:cs="Times New Roman"/>
          <w:color w:val="auto"/>
          <w:sz w:val="28"/>
          <w:szCs w:val="28"/>
        </w:rPr>
        <w:t xml:space="preserve">качества дошкольного образования </w:t>
      </w:r>
    </w:p>
    <w:p w:rsidR="002C53B6" w:rsidRPr="0093428C" w:rsidRDefault="002C53B6" w:rsidP="002C53B6">
      <w:pPr>
        <w:pStyle w:val="1"/>
        <w:spacing w:before="0"/>
        <w:ind w:firstLine="0"/>
        <w:rPr>
          <w:rFonts w:ascii="Times New Roman" w:hAnsi="Times New Roman" w:cs="Times New Roman"/>
          <w:color w:val="auto"/>
          <w:sz w:val="28"/>
          <w:szCs w:val="28"/>
        </w:rPr>
      </w:pPr>
      <w:r w:rsidRPr="0093428C">
        <w:rPr>
          <w:rFonts w:ascii="Times New Roman" w:hAnsi="Times New Roman" w:cs="Times New Roman"/>
          <w:color w:val="auto"/>
          <w:sz w:val="28"/>
          <w:szCs w:val="28"/>
        </w:rPr>
        <w:t xml:space="preserve">в </w:t>
      </w:r>
      <w:r w:rsidR="005E087E" w:rsidRPr="0093428C">
        <w:rPr>
          <w:rFonts w:ascii="Times New Roman" w:hAnsi="Times New Roman" w:cs="Times New Roman"/>
          <w:color w:val="auto"/>
          <w:sz w:val="28"/>
          <w:szCs w:val="28"/>
        </w:rPr>
        <w:t xml:space="preserve">МБДОУ </w:t>
      </w:r>
      <w:r w:rsidR="004D5DA1">
        <w:rPr>
          <w:rFonts w:ascii="Times New Roman" w:hAnsi="Times New Roman" w:cs="Times New Roman"/>
          <w:color w:val="auto"/>
          <w:sz w:val="28"/>
          <w:szCs w:val="28"/>
        </w:rPr>
        <w:t>Орловского района в 2023</w:t>
      </w:r>
      <w:r w:rsidR="005E087E" w:rsidRPr="0093428C">
        <w:rPr>
          <w:rFonts w:ascii="Times New Roman" w:hAnsi="Times New Roman" w:cs="Times New Roman"/>
          <w:color w:val="auto"/>
          <w:sz w:val="28"/>
          <w:szCs w:val="28"/>
        </w:rPr>
        <w:t xml:space="preserve"> году</w:t>
      </w:r>
    </w:p>
    <w:p w:rsidR="002C53B6" w:rsidRDefault="002C53B6" w:rsidP="002C53B6">
      <w:pPr>
        <w:pStyle w:val="1"/>
        <w:spacing w:before="0"/>
        <w:ind w:firstLine="0"/>
        <w:jc w:val="center"/>
        <w:rPr>
          <w:rFonts w:ascii="Times New Roman" w:eastAsia="Times New Roman" w:hAnsi="Times New Roman" w:cs="Times New Roman"/>
          <w:color w:val="auto"/>
          <w:sz w:val="28"/>
          <w:szCs w:val="28"/>
          <w:lang w:eastAsia="ru-RU"/>
        </w:rPr>
      </w:pPr>
    </w:p>
    <w:p w:rsidR="002C53B6" w:rsidRPr="00611FCC" w:rsidRDefault="002C53B6" w:rsidP="002C53B6">
      <w:pPr>
        <w:pStyle w:val="1"/>
        <w:spacing w:before="0"/>
        <w:ind w:firstLine="0"/>
        <w:jc w:val="center"/>
        <w:rPr>
          <w:rFonts w:ascii="Times New Roman" w:eastAsia="Times New Roman" w:hAnsi="Times New Roman" w:cs="Times New Roman"/>
          <w:color w:val="auto"/>
          <w:sz w:val="28"/>
          <w:szCs w:val="28"/>
          <w:lang w:eastAsia="ru-RU"/>
        </w:rPr>
      </w:pPr>
    </w:p>
    <w:p w:rsidR="002C53B6" w:rsidRPr="00611FCC" w:rsidRDefault="002C53B6" w:rsidP="004D5DA1">
      <w:pPr>
        <w:pStyle w:val="1"/>
        <w:spacing w:before="0"/>
        <w:ind w:firstLine="708"/>
        <w:rPr>
          <w:rFonts w:ascii="Times New Roman" w:hAnsi="Times New Roman" w:cs="Times New Roman"/>
          <w:color w:val="auto"/>
          <w:sz w:val="24"/>
          <w:szCs w:val="24"/>
        </w:rPr>
      </w:pPr>
      <w:r w:rsidRPr="00611FCC">
        <w:rPr>
          <w:rFonts w:ascii="Times New Roman" w:eastAsia="Times New Roman" w:hAnsi="Times New Roman" w:cs="Times New Roman"/>
          <w:color w:val="auto"/>
          <w:sz w:val="28"/>
          <w:szCs w:val="28"/>
          <w:lang w:eastAsia="ru-RU"/>
        </w:rPr>
        <w:t xml:space="preserve">В соответствии с </w:t>
      </w:r>
      <w:r w:rsidR="005E087E" w:rsidRPr="00611FCC">
        <w:rPr>
          <w:rFonts w:ascii="Times New Roman" w:eastAsia="Times New Roman" w:hAnsi="Times New Roman" w:cs="Times New Roman"/>
          <w:color w:val="auto"/>
          <w:sz w:val="28"/>
          <w:szCs w:val="28"/>
          <w:lang w:eastAsia="ru-RU"/>
        </w:rPr>
        <w:t xml:space="preserve">приказом </w:t>
      </w:r>
      <w:r w:rsidR="00611FCC" w:rsidRPr="00611FCC">
        <w:rPr>
          <w:rFonts w:ascii="Times New Roman" w:eastAsia="Times New Roman" w:hAnsi="Times New Roman" w:cs="Times New Roman"/>
          <w:color w:val="auto"/>
          <w:sz w:val="28"/>
          <w:szCs w:val="28"/>
          <w:lang w:eastAsia="ru-RU"/>
        </w:rPr>
        <w:t>Управления</w:t>
      </w:r>
      <w:r w:rsidR="005E087E" w:rsidRPr="00611FCC">
        <w:rPr>
          <w:rFonts w:ascii="Times New Roman" w:eastAsia="Times New Roman" w:hAnsi="Times New Roman" w:cs="Times New Roman"/>
          <w:color w:val="auto"/>
          <w:sz w:val="28"/>
          <w:szCs w:val="28"/>
          <w:lang w:eastAsia="ru-RU"/>
        </w:rPr>
        <w:t xml:space="preserve"> образования</w:t>
      </w:r>
      <w:r w:rsidR="00611FCC" w:rsidRPr="00611FCC">
        <w:rPr>
          <w:rFonts w:ascii="Times New Roman" w:eastAsia="Times New Roman" w:hAnsi="Times New Roman" w:cs="Times New Roman"/>
          <w:color w:val="auto"/>
          <w:sz w:val="28"/>
          <w:szCs w:val="28"/>
          <w:lang w:eastAsia="ru-RU"/>
        </w:rPr>
        <w:t xml:space="preserve"> Орловского района Ростовской области от </w:t>
      </w:r>
      <w:r w:rsidR="004D5DA1">
        <w:rPr>
          <w:rFonts w:ascii="Times New Roman" w:eastAsia="Times New Roman" w:hAnsi="Times New Roman" w:cs="Times New Roman"/>
          <w:color w:val="auto"/>
          <w:sz w:val="28"/>
          <w:szCs w:val="28"/>
          <w:lang w:eastAsia="ru-RU"/>
        </w:rPr>
        <w:t>01.03.2023  №10</w:t>
      </w:r>
      <w:r w:rsidR="000B51AC">
        <w:rPr>
          <w:rFonts w:ascii="Times New Roman" w:eastAsia="Times New Roman" w:hAnsi="Times New Roman" w:cs="Times New Roman"/>
          <w:color w:val="auto"/>
          <w:sz w:val="28"/>
          <w:szCs w:val="28"/>
          <w:lang w:eastAsia="ru-RU"/>
        </w:rPr>
        <w:t>0/1</w:t>
      </w:r>
      <w:r w:rsidR="005E087E" w:rsidRPr="00611FCC">
        <w:rPr>
          <w:rFonts w:ascii="Times New Roman" w:eastAsia="Times New Roman" w:hAnsi="Times New Roman" w:cs="Times New Roman"/>
          <w:color w:val="auto"/>
          <w:sz w:val="28"/>
          <w:szCs w:val="28"/>
          <w:lang w:eastAsia="ru-RU"/>
        </w:rPr>
        <w:t xml:space="preserve"> «</w:t>
      </w:r>
      <w:r w:rsidR="005E087E" w:rsidRPr="00611FCC">
        <w:rPr>
          <w:rFonts w:ascii="Times New Roman" w:hAnsi="Times New Roman" w:cs="Times New Roman"/>
          <w:color w:val="auto"/>
          <w:sz w:val="28"/>
          <w:szCs w:val="28"/>
        </w:rPr>
        <w:t>Об организации и проведении мониторинга качества дошкольного образования в</w:t>
      </w:r>
      <w:r w:rsidR="005E087E" w:rsidRPr="00611FCC">
        <w:rPr>
          <w:rFonts w:ascii="Times New Roman" w:eastAsia="Times New Roman" w:hAnsi="Times New Roman" w:cs="Times New Roman"/>
          <w:color w:val="auto"/>
          <w:sz w:val="28"/>
          <w:szCs w:val="28"/>
          <w:lang w:eastAsia="ru-RU"/>
        </w:rPr>
        <w:t xml:space="preserve"> </w:t>
      </w:r>
      <w:r w:rsidR="00611FCC" w:rsidRPr="00611FCC">
        <w:rPr>
          <w:rFonts w:ascii="Times New Roman" w:eastAsia="Times New Roman" w:hAnsi="Times New Roman" w:cs="Times New Roman"/>
          <w:color w:val="auto"/>
          <w:sz w:val="28"/>
          <w:szCs w:val="28"/>
          <w:lang w:eastAsia="ru-RU"/>
        </w:rPr>
        <w:t>Орловском районе</w:t>
      </w:r>
      <w:r w:rsidR="004D5DA1">
        <w:rPr>
          <w:rFonts w:ascii="Times New Roman" w:eastAsia="Times New Roman" w:hAnsi="Times New Roman" w:cs="Times New Roman"/>
          <w:color w:val="auto"/>
          <w:sz w:val="28"/>
          <w:szCs w:val="28"/>
          <w:lang w:eastAsia="ru-RU"/>
        </w:rPr>
        <w:t xml:space="preserve"> в 2023 </w:t>
      </w:r>
      <w:r w:rsidR="005E087E" w:rsidRPr="00611FCC">
        <w:rPr>
          <w:rFonts w:ascii="Times New Roman" w:eastAsia="Times New Roman" w:hAnsi="Times New Roman" w:cs="Times New Roman"/>
          <w:color w:val="auto"/>
          <w:sz w:val="28"/>
          <w:szCs w:val="28"/>
          <w:lang w:eastAsia="ru-RU"/>
        </w:rPr>
        <w:t>году»</w:t>
      </w:r>
      <w:r w:rsidR="000613AA" w:rsidRPr="00611FCC">
        <w:rPr>
          <w:rFonts w:ascii="Times New Roman" w:eastAsia="Times New Roman" w:hAnsi="Times New Roman" w:cs="Times New Roman"/>
          <w:color w:val="auto"/>
          <w:sz w:val="28"/>
          <w:szCs w:val="28"/>
          <w:lang w:eastAsia="ru-RU"/>
        </w:rPr>
        <w:t xml:space="preserve">, </w:t>
      </w:r>
      <w:r w:rsidR="004D5DA1">
        <w:rPr>
          <w:rFonts w:ascii="Times New Roman" w:eastAsia="Times New Roman" w:hAnsi="Times New Roman" w:cs="Times New Roman"/>
          <w:color w:val="auto"/>
          <w:sz w:val="28"/>
          <w:szCs w:val="28"/>
          <w:lang w:eastAsia="ru-RU"/>
        </w:rPr>
        <w:t xml:space="preserve"> в период с  01.03.2023 по 28.03.2023</w:t>
      </w:r>
      <w:r w:rsidR="00611FCC" w:rsidRPr="00611FCC">
        <w:rPr>
          <w:rFonts w:ascii="Times New Roman" w:eastAsia="Times New Roman" w:hAnsi="Times New Roman" w:cs="Times New Roman"/>
          <w:color w:val="auto"/>
          <w:sz w:val="28"/>
          <w:szCs w:val="28"/>
          <w:lang w:eastAsia="ru-RU"/>
        </w:rPr>
        <w:t xml:space="preserve"> был проведен мониторинг </w:t>
      </w:r>
      <w:r w:rsidR="00611FCC" w:rsidRPr="00611FCC">
        <w:rPr>
          <w:rFonts w:ascii="Times New Roman" w:hAnsi="Times New Roman" w:cs="Times New Roman"/>
          <w:color w:val="auto"/>
          <w:sz w:val="28"/>
          <w:szCs w:val="28"/>
        </w:rPr>
        <w:t>качества дошкольного образования в МБДОУ Орловского района</w:t>
      </w:r>
      <w:r w:rsidR="00611FCC">
        <w:rPr>
          <w:rFonts w:ascii="Times New Roman" w:hAnsi="Times New Roman" w:cs="Times New Roman"/>
          <w:color w:val="auto"/>
          <w:sz w:val="28"/>
          <w:szCs w:val="28"/>
        </w:rPr>
        <w:t xml:space="preserve">, </w:t>
      </w:r>
    </w:p>
    <w:p w:rsidR="002C53B6" w:rsidRPr="00A7425A" w:rsidRDefault="002C53B6" w:rsidP="002C53B6">
      <w:pPr>
        <w:ind w:firstLine="0"/>
        <w:jc w:val="center"/>
        <w:rPr>
          <w:rFonts w:ascii="Times New Roman" w:hAnsi="Times New Roman" w:cs="Times New Roman"/>
          <w:sz w:val="28"/>
          <w:szCs w:val="28"/>
        </w:rPr>
      </w:pPr>
    </w:p>
    <w:p w:rsidR="002C53B6" w:rsidRDefault="002C53B6" w:rsidP="002C53B6">
      <w:pPr>
        <w:pStyle w:val="a4"/>
        <w:ind w:firstLine="0"/>
        <w:jc w:val="center"/>
      </w:pPr>
      <w:r w:rsidRPr="00A7425A">
        <w:t>ПРИКАЗЫВАЮ:</w:t>
      </w:r>
    </w:p>
    <w:p w:rsidR="002C53B6" w:rsidRPr="00695117" w:rsidRDefault="002C53B6" w:rsidP="002C53B6">
      <w:pPr>
        <w:pStyle w:val="a4"/>
        <w:ind w:firstLine="0"/>
        <w:jc w:val="center"/>
      </w:pPr>
    </w:p>
    <w:p w:rsidR="00DC35B3" w:rsidRPr="003739D4" w:rsidRDefault="002C53B6" w:rsidP="003739D4">
      <w:pPr>
        <w:pStyle w:val="a4"/>
        <w:numPr>
          <w:ilvl w:val="0"/>
          <w:numId w:val="1"/>
        </w:numPr>
        <w:shd w:val="clear" w:color="auto" w:fill="FFFFFF"/>
        <w:tabs>
          <w:tab w:val="clear" w:pos="786"/>
          <w:tab w:val="num" w:pos="0"/>
        </w:tabs>
        <w:autoSpaceDE w:val="0"/>
        <w:autoSpaceDN w:val="0"/>
        <w:adjustRightInd w:val="0"/>
        <w:ind w:left="0" w:firstLine="0"/>
        <w:jc w:val="both"/>
        <w:rPr>
          <w:spacing w:val="2"/>
        </w:rPr>
      </w:pPr>
      <w:r w:rsidRPr="003739D4">
        <w:rPr>
          <w:spacing w:val="2"/>
        </w:rPr>
        <w:t>Утвердить</w:t>
      </w:r>
      <w:r w:rsidR="003739D4">
        <w:rPr>
          <w:spacing w:val="2"/>
        </w:rPr>
        <w:t xml:space="preserve"> результаты мониторинга</w:t>
      </w:r>
      <w:r w:rsidR="00124D41" w:rsidRPr="003739D4">
        <w:rPr>
          <w:spacing w:val="2"/>
        </w:rPr>
        <w:t xml:space="preserve"> оценки</w:t>
      </w:r>
      <w:r w:rsidR="001A46F1" w:rsidRPr="003739D4">
        <w:rPr>
          <w:spacing w:val="2"/>
        </w:rPr>
        <w:t xml:space="preserve"> качества</w:t>
      </w:r>
      <w:r w:rsidR="004D5DA1">
        <w:rPr>
          <w:spacing w:val="2"/>
        </w:rPr>
        <w:t xml:space="preserve"> дошкольного образования за 2022-2023 учебный год (приложение).</w:t>
      </w:r>
    </w:p>
    <w:p w:rsidR="001A46F1" w:rsidRPr="003739D4" w:rsidRDefault="000B51AC" w:rsidP="003739D4">
      <w:pPr>
        <w:pStyle w:val="a6"/>
        <w:numPr>
          <w:ilvl w:val="0"/>
          <w:numId w:val="1"/>
        </w:numPr>
        <w:shd w:val="clear" w:color="auto" w:fill="FFFFFF"/>
        <w:tabs>
          <w:tab w:val="clear" w:pos="786"/>
          <w:tab w:val="left" w:pos="0"/>
          <w:tab w:val="num" w:pos="426"/>
        </w:tabs>
        <w:autoSpaceDE w:val="0"/>
        <w:autoSpaceDN w:val="0"/>
        <w:adjustRightInd w:val="0"/>
        <w:ind w:left="0" w:firstLine="0"/>
        <w:jc w:val="both"/>
        <w:rPr>
          <w:spacing w:val="-1"/>
          <w:sz w:val="28"/>
          <w:szCs w:val="28"/>
        </w:rPr>
      </w:pPr>
      <w:r>
        <w:rPr>
          <w:sz w:val="28"/>
          <w:szCs w:val="28"/>
        </w:rPr>
        <w:t>Ведущему с</w:t>
      </w:r>
      <w:r w:rsidR="001A46F1" w:rsidRPr="003739D4">
        <w:rPr>
          <w:sz w:val="28"/>
          <w:szCs w:val="28"/>
        </w:rPr>
        <w:t>пециалисту Управления образования</w:t>
      </w:r>
      <w:r w:rsidR="0066371E">
        <w:rPr>
          <w:sz w:val="28"/>
          <w:szCs w:val="28"/>
        </w:rPr>
        <w:t xml:space="preserve"> Орловского района</w:t>
      </w:r>
      <w:r w:rsidR="001A46F1" w:rsidRPr="003739D4">
        <w:rPr>
          <w:sz w:val="28"/>
          <w:szCs w:val="28"/>
        </w:rPr>
        <w:t xml:space="preserve"> (А.Н. Лещенко):</w:t>
      </w:r>
    </w:p>
    <w:p w:rsidR="001A46F1" w:rsidRPr="003739D4" w:rsidRDefault="003739D4" w:rsidP="003739D4">
      <w:pPr>
        <w:pStyle w:val="a6"/>
        <w:numPr>
          <w:ilvl w:val="1"/>
          <w:numId w:val="1"/>
        </w:numPr>
        <w:shd w:val="clear" w:color="auto" w:fill="FFFFFF"/>
        <w:tabs>
          <w:tab w:val="left" w:pos="0"/>
        </w:tabs>
        <w:autoSpaceDE w:val="0"/>
        <w:autoSpaceDN w:val="0"/>
        <w:adjustRightInd w:val="0"/>
        <w:ind w:left="0" w:firstLine="0"/>
        <w:jc w:val="both"/>
        <w:rPr>
          <w:spacing w:val="2"/>
          <w:sz w:val="28"/>
          <w:szCs w:val="28"/>
        </w:rPr>
      </w:pPr>
      <w:r>
        <w:rPr>
          <w:sz w:val="28"/>
          <w:szCs w:val="28"/>
        </w:rPr>
        <w:t>проанализировать</w:t>
      </w:r>
      <w:r w:rsidR="001F703D" w:rsidRPr="003739D4">
        <w:rPr>
          <w:sz w:val="28"/>
          <w:szCs w:val="28"/>
        </w:rPr>
        <w:t xml:space="preserve"> </w:t>
      </w:r>
      <w:r w:rsidRPr="003739D4">
        <w:rPr>
          <w:sz w:val="28"/>
          <w:szCs w:val="28"/>
        </w:rPr>
        <w:t xml:space="preserve">итоги мониторинга </w:t>
      </w:r>
      <w:r w:rsidRPr="003739D4">
        <w:rPr>
          <w:spacing w:val="2"/>
          <w:sz w:val="28"/>
          <w:szCs w:val="28"/>
        </w:rPr>
        <w:t>качества</w:t>
      </w:r>
      <w:r w:rsidR="004D5DA1">
        <w:rPr>
          <w:spacing w:val="2"/>
          <w:sz w:val="28"/>
          <w:szCs w:val="28"/>
        </w:rPr>
        <w:t xml:space="preserve"> дошкольного образования за 2022-2023</w:t>
      </w:r>
      <w:r w:rsidRPr="003739D4">
        <w:rPr>
          <w:spacing w:val="2"/>
          <w:sz w:val="28"/>
          <w:szCs w:val="28"/>
        </w:rPr>
        <w:t xml:space="preserve"> год;</w:t>
      </w:r>
    </w:p>
    <w:p w:rsidR="003739D4" w:rsidRPr="003739D4" w:rsidRDefault="003739D4" w:rsidP="003739D4">
      <w:pPr>
        <w:pStyle w:val="a6"/>
        <w:numPr>
          <w:ilvl w:val="1"/>
          <w:numId w:val="1"/>
        </w:numPr>
        <w:shd w:val="clear" w:color="auto" w:fill="FFFFFF"/>
        <w:tabs>
          <w:tab w:val="left" w:pos="0"/>
        </w:tabs>
        <w:autoSpaceDE w:val="0"/>
        <w:autoSpaceDN w:val="0"/>
        <w:adjustRightInd w:val="0"/>
        <w:ind w:left="13" w:hanging="13"/>
        <w:jc w:val="both"/>
        <w:rPr>
          <w:sz w:val="28"/>
          <w:szCs w:val="28"/>
        </w:rPr>
      </w:pPr>
      <w:r w:rsidRPr="003739D4">
        <w:rPr>
          <w:sz w:val="28"/>
          <w:szCs w:val="28"/>
        </w:rPr>
        <w:t xml:space="preserve">разместить результаты мониторинга на официальном сайте Управления образования Орловского района. </w:t>
      </w:r>
    </w:p>
    <w:p w:rsidR="002C53B6" w:rsidRPr="003739D4" w:rsidRDefault="00F76EBF" w:rsidP="003739D4">
      <w:pPr>
        <w:pStyle w:val="a6"/>
        <w:shd w:val="clear" w:color="auto" w:fill="FFFFFF"/>
        <w:tabs>
          <w:tab w:val="left" w:pos="0"/>
        </w:tabs>
        <w:autoSpaceDE w:val="0"/>
        <w:autoSpaceDN w:val="0"/>
        <w:adjustRightInd w:val="0"/>
        <w:ind w:left="0"/>
        <w:rPr>
          <w:spacing w:val="-1"/>
          <w:sz w:val="28"/>
          <w:szCs w:val="28"/>
        </w:rPr>
      </w:pPr>
      <w:r w:rsidRPr="003739D4">
        <w:rPr>
          <w:sz w:val="28"/>
          <w:szCs w:val="28"/>
        </w:rPr>
        <w:t>4</w:t>
      </w:r>
      <w:r w:rsidR="002C53B6" w:rsidRPr="003739D4">
        <w:rPr>
          <w:sz w:val="28"/>
          <w:szCs w:val="28"/>
        </w:rPr>
        <w:t xml:space="preserve">. Контроль исполнения настоящего приказа </w:t>
      </w:r>
      <w:r w:rsidR="00C640F2">
        <w:rPr>
          <w:sz w:val="28"/>
          <w:szCs w:val="28"/>
        </w:rPr>
        <w:t xml:space="preserve">возложить на заместителя </w:t>
      </w:r>
      <w:r w:rsidR="0066371E">
        <w:rPr>
          <w:sz w:val="28"/>
          <w:szCs w:val="28"/>
        </w:rPr>
        <w:t>начальника Управления образования</w:t>
      </w:r>
      <w:r w:rsidR="00C640F2">
        <w:rPr>
          <w:sz w:val="28"/>
          <w:szCs w:val="28"/>
        </w:rPr>
        <w:t xml:space="preserve"> Орловского района Г.А. </w:t>
      </w:r>
      <w:proofErr w:type="spellStart"/>
      <w:r w:rsidR="00C640F2">
        <w:rPr>
          <w:sz w:val="28"/>
          <w:szCs w:val="28"/>
        </w:rPr>
        <w:t>Цеброву</w:t>
      </w:r>
      <w:proofErr w:type="spellEnd"/>
      <w:r w:rsidR="00C640F2">
        <w:rPr>
          <w:sz w:val="28"/>
          <w:szCs w:val="28"/>
        </w:rPr>
        <w:t xml:space="preserve">. </w:t>
      </w:r>
    </w:p>
    <w:p w:rsidR="002C53B6" w:rsidRPr="003739D4" w:rsidRDefault="002C53B6" w:rsidP="002C53B6">
      <w:pPr>
        <w:shd w:val="clear" w:color="auto" w:fill="FFFFFF"/>
        <w:tabs>
          <w:tab w:val="left" w:pos="0"/>
        </w:tabs>
        <w:autoSpaceDE w:val="0"/>
        <w:autoSpaceDN w:val="0"/>
        <w:adjustRightInd w:val="0"/>
        <w:ind w:firstLine="0"/>
        <w:rPr>
          <w:rFonts w:ascii="Times New Roman" w:hAnsi="Times New Roman" w:cs="Times New Roman"/>
          <w:sz w:val="28"/>
          <w:szCs w:val="28"/>
        </w:rPr>
      </w:pPr>
    </w:p>
    <w:p w:rsidR="002C53B6" w:rsidRDefault="002C53B6" w:rsidP="002C53B6">
      <w:pPr>
        <w:shd w:val="clear" w:color="auto" w:fill="FFFFFF"/>
        <w:tabs>
          <w:tab w:val="left" w:pos="0"/>
        </w:tabs>
        <w:autoSpaceDE w:val="0"/>
        <w:autoSpaceDN w:val="0"/>
        <w:adjustRightInd w:val="0"/>
        <w:ind w:firstLine="0"/>
        <w:rPr>
          <w:rFonts w:ascii="Times New Roman" w:hAnsi="Times New Roman" w:cs="Times New Roman"/>
          <w:sz w:val="28"/>
          <w:szCs w:val="28"/>
        </w:rPr>
      </w:pPr>
    </w:p>
    <w:p w:rsidR="0070284F" w:rsidRDefault="0070284F" w:rsidP="002C53B6">
      <w:pPr>
        <w:shd w:val="clear" w:color="auto" w:fill="FFFFFF"/>
        <w:tabs>
          <w:tab w:val="left" w:pos="0"/>
        </w:tabs>
        <w:autoSpaceDE w:val="0"/>
        <w:autoSpaceDN w:val="0"/>
        <w:adjustRightInd w:val="0"/>
        <w:ind w:firstLine="0"/>
        <w:rPr>
          <w:rFonts w:ascii="Times New Roman" w:hAnsi="Times New Roman" w:cs="Times New Roman"/>
          <w:sz w:val="28"/>
          <w:szCs w:val="28"/>
        </w:rPr>
      </w:pPr>
    </w:p>
    <w:p w:rsidR="0070284F" w:rsidRDefault="0070284F" w:rsidP="002C53B6">
      <w:pPr>
        <w:shd w:val="clear" w:color="auto" w:fill="FFFFFF"/>
        <w:tabs>
          <w:tab w:val="left" w:pos="0"/>
        </w:tabs>
        <w:autoSpaceDE w:val="0"/>
        <w:autoSpaceDN w:val="0"/>
        <w:adjustRightInd w:val="0"/>
        <w:ind w:firstLine="0"/>
        <w:rPr>
          <w:rFonts w:ascii="Times New Roman" w:hAnsi="Times New Roman" w:cs="Times New Roman"/>
          <w:sz w:val="28"/>
          <w:szCs w:val="28"/>
        </w:rPr>
      </w:pPr>
    </w:p>
    <w:p w:rsidR="0070284F" w:rsidRDefault="0070284F" w:rsidP="002C53B6">
      <w:pPr>
        <w:shd w:val="clear" w:color="auto" w:fill="FFFFFF"/>
        <w:tabs>
          <w:tab w:val="left" w:pos="0"/>
        </w:tabs>
        <w:autoSpaceDE w:val="0"/>
        <w:autoSpaceDN w:val="0"/>
        <w:adjustRightInd w:val="0"/>
        <w:ind w:firstLine="0"/>
        <w:rPr>
          <w:rFonts w:ascii="Times New Roman" w:hAnsi="Times New Roman" w:cs="Times New Roman"/>
          <w:sz w:val="28"/>
          <w:szCs w:val="28"/>
        </w:rPr>
      </w:pPr>
    </w:p>
    <w:p w:rsidR="00E6101D" w:rsidRDefault="00E6101D" w:rsidP="002C53B6">
      <w:pPr>
        <w:pStyle w:val="a4"/>
        <w:ind w:firstLine="0"/>
        <w:jc w:val="both"/>
      </w:pPr>
      <w:r>
        <w:t>Начальник Управления образования</w:t>
      </w:r>
    </w:p>
    <w:p w:rsidR="00085B16" w:rsidRDefault="00E6101D" w:rsidP="00286187">
      <w:pPr>
        <w:pStyle w:val="a4"/>
        <w:ind w:firstLine="0"/>
        <w:jc w:val="both"/>
      </w:pPr>
      <w:r>
        <w:t xml:space="preserve">Орловского района </w:t>
      </w:r>
      <w:r w:rsidR="002C53B6" w:rsidRPr="00A7425A">
        <w:tab/>
      </w:r>
      <w:r w:rsidR="00085B16">
        <w:tab/>
      </w:r>
      <w:r w:rsidR="00085B16">
        <w:tab/>
      </w:r>
      <w:r w:rsidR="00085B16">
        <w:tab/>
      </w:r>
      <w:r w:rsidR="00085B16">
        <w:tab/>
      </w:r>
      <w:r w:rsidR="00085B16">
        <w:tab/>
      </w:r>
      <w:r w:rsidR="00085B16">
        <w:tab/>
        <w:t xml:space="preserve">С.В. </w:t>
      </w:r>
      <w:proofErr w:type="spellStart"/>
      <w:r w:rsidR="00085B16">
        <w:t>Пустоварова</w:t>
      </w:r>
      <w:proofErr w:type="spellEnd"/>
      <w:r w:rsidR="00085B16">
        <w:t xml:space="preserve"> </w:t>
      </w:r>
    </w:p>
    <w:p w:rsidR="002C53B6" w:rsidRPr="00A7425A" w:rsidRDefault="002C53B6" w:rsidP="00286187">
      <w:pPr>
        <w:pStyle w:val="a4"/>
        <w:ind w:firstLine="0"/>
        <w:jc w:val="both"/>
      </w:pPr>
      <w:r w:rsidRPr="00A7425A">
        <w:tab/>
      </w:r>
      <w:r w:rsidRPr="00A7425A">
        <w:tab/>
      </w:r>
      <w:r w:rsidRPr="00A7425A">
        <w:tab/>
      </w:r>
      <w:r w:rsidRPr="00A7425A">
        <w:tab/>
      </w:r>
      <w:r w:rsidRPr="00A7425A">
        <w:tab/>
      </w:r>
      <w:r w:rsidRPr="00A7425A">
        <w:tab/>
      </w:r>
      <w:r w:rsidRPr="00A7425A">
        <w:tab/>
      </w:r>
      <w:r w:rsidRPr="00A7425A">
        <w:tab/>
      </w:r>
      <w:r w:rsidRPr="00A7425A">
        <w:tab/>
      </w:r>
    </w:p>
    <w:p w:rsidR="002C53B6" w:rsidRDefault="002C53B6" w:rsidP="002C53B6">
      <w:pPr>
        <w:ind w:firstLine="0"/>
        <w:rPr>
          <w:rFonts w:ascii="Times New Roman" w:eastAsia="Times New Roman" w:hAnsi="Times New Roman" w:cs="Times New Roman"/>
          <w:sz w:val="28"/>
          <w:szCs w:val="28"/>
          <w:lang w:eastAsia="ru-RU"/>
        </w:rPr>
      </w:pPr>
    </w:p>
    <w:p w:rsidR="002C53B6" w:rsidRDefault="002C53B6" w:rsidP="002C53B6">
      <w:pPr>
        <w:ind w:firstLine="0"/>
        <w:jc w:val="center"/>
        <w:rPr>
          <w:rFonts w:ascii="Times New Roman" w:hAnsi="Times New Roman" w:cs="Times New Roman"/>
          <w:sz w:val="28"/>
          <w:szCs w:val="28"/>
        </w:rPr>
      </w:pPr>
    </w:p>
    <w:p w:rsidR="00085B16" w:rsidRDefault="00085B16" w:rsidP="002C53B6">
      <w:pPr>
        <w:ind w:firstLine="0"/>
        <w:jc w:val="center"/>
        <w:rPr>
          <w:rFonts w:ascii="Times New Roman" w:hAnsi="Times New Roman" w:cs="Times New Roman"/>
          <w:color w:val="000000"/>
          <w:sz w:val="28"/>
          <w:szCs w:val="28"/>
        </w:rPr>
      </w:pPr>
    </w:p>
    <w:p w:rsidR="00124D41" w:rsidRDefault="00124D41" w:rsidP="002C53B6">
      <w:pPr>
        <w:ind w:firstLine="0"/>
        <w:jc w:val="center"/>
        <w:rPr>
          <w:rFonts w:ascii="Times New Roman" w:hAnsi="Times New Roman" w:cs="Times New Roman"/>
          <w:color w:val="000000"/>
          <w:sz w:val="28"/>
          <w:szCs w:val="28"/>
        </w:rPr>
      </w:pPr>
    </w:p>
    <w:p w:rsidR="00124D41" w:rsidRDefault="00124D41" w:rsidP="002C53B6">
      <w:pPr>
        <w:ind w:firstLine="0"/>
        <w:jc w:val="center"/>
        <w:rPr>
          <w:rFonts w:ascii="Times New Roman" w:hAnsi="Times New Roman" w:cs="Times New Roman"/>
          <w:color w:val="000000"/>
          <w:sz w:val="28"/>
          <w:szCs w:val="28"/>
        </w:rPr>
      </w:pPr>
    </w:p>
    <w:p w:rsidR="00124D41" w:rsidRDefault="00124D41" w:rsidP="002C53B6">
      <w:pPr>
        <w:ind w:firstLine="0"/>
        <w:jc w:val="center"/>
        <w:rPr>
          <w:rFonts w:ascii="Times New Roman" w:hAnsi="Times New Roman" w:cs="Times New Roman"/>
          <w:color w:val="000000"/>
          <w:sz w:val="28"/>
          <w:szCs w:val="28"/>
        </w:rPr>
      </w:pPr>
    </w:p>
    <w:p w:rsidR="00124D41" w:rsidRDefault="00124D41" w:rsidP="003739D4">
      <w:pPr>
        <w:ind w:firstLine="0"/>
        <w:rPr>
          <w:rFonts w:ascii="Times New Roman" w:hAnsi="Times New Roman" w:cs="Times New Roman"/>
          <w:color w:val="000000"/>
          <w:sz w:val="28"/>
          <w:szCs w:val="28"/>
        </w:rPr>
      </w:pPr>
    </w:p>
    <w:p w:rsidR="004D5DA1" w:rsidRDefault="004D5DA1" w:rsidP="003739D4">
      <w:pPr>
        <w:ind w:firstLine="0"/>
        <w:rPr>
          <w:rFonts w:ascii="Times New Roman" w:hAnsi="Times New Roman" w:cs="Times New Roman"/>
          <w:color w:val="000000"/>
          <w:sz w:val="28"/>
          <w:szCs w:val="28"/>
        </w:rPr>
      </w:pPr>
    </w:p>
    <w:p w:rsidR="004D5DA1" w:rsidRPr="004D5DA1" w:rsidRDefault="004D5DA1" w:rsidP="004D5DA1">
      <w:pPr>
        <w:pStyle w:val="a8"/>
        <w:tabs>
          <w:tab w:val="clear" w:pos="4153"/>
          <w:tab w:val="center" w:pos="0"/>
        </w:tabs>
        <w:ind w:left="1069"/>
        <w:jc w:val="right"/>
        <w:rPr>
          <w:sz w:val="28"/>
          <w:szCs w:val="28"/>
        </w:rPr>
      </w:pPr>
      <w:r w:rsidRPr="004D5DA1">
        <w:rPr>
          <w:sz w:val="28"/>
          <w:szCs w:val="28"/>
        </w:rPr>
        <w:t>Приложение</w:t>
      </w:r>
    </w:p>
    <w:p w:rsidR="004D5DA1" w:rsidRPr="004D5DA1" w:rsidRDefault="004D5DA1" w:rsidP="004D5DA1">
      <w:pPr>
        <w:pStyle w:val="a6"/>
        <w:tabs>
          <w:tab w:val="center" w:pos="0"/>
        </w:tabs>
        <w:ind w:left="1069"/>
        <w:jc w:val="right"/>
        <w:rPr>
          <w:sz w:val="28"/>
          <w:szCs w:val="28"/>
        </w:rPr>
      </w:pPr>
      <w:r w:rsidRPr="004D5DA1">
        <w:rPr>
          <w:sz w:val="28"/>
          <w:szCs w:val="28"/>
        </w:rPr>
        <w:t xml:space="preserve">к приказу Управления образования </w:t>
      </w:r>
    </w:p>
    <w:p w:rsidR="004D5DA1" w:rsidRPr="004D5DA1" w:rsidRDefault="004D5DA1" w:rsidP="004D5DA1">
      <w:pPr>
        <w:pStyle w:val="a6"/>
        <w:tabs>
          <w:tab w:val="center" w:pos="0"/>
        </w:tabs>
        <w:ind w:left="1069"/>
        <w:jc w:val="right"/>
        <w:rPr>
          <w:sz w:val="28"/>
          <w:szCs w:val="28"/>
        </w:rPr>
      </w:pPr>
      <w:r w:rsidRPr="004D5DA1">
        <w:rPr>
          <w:sz w:val="28"/>
          <w:szCs w:val="28"/>
        </w:rPr>
        <w:t>Орловского района от 28.03.2023 №156</w:t>
      </w:r>
    </w:p>
    <w:p w:rsidR="00124D41" w:rsidRPr="004D5DA1" w:rsidRDefault="00124D41" w:rsidP="002C53B6">
      <w:pPr>
        <w:ind w:firstLine="0"/>
        <w:jc w:val="center"/>
        <w:rPr>
          <w:rFonts w:ascii="Times New Roman" w:hAnsi="Times New Roman" w:cs="Times New Roman"/>
          <w:color w:val="000000"/>
          <w:sz w:val="28"/>
          <w:szCs w:val="28"/>
        </w:rPr>
      </w:pPr>
    </w:p>
    <w:p w:rsidR="004D5DA1" w:rsidRPr="004D5DA1" w:rsidRDefault="004D5DA1" w:rsidP="004D5DA1">
      <w:pPr>
        <w:ind w:firstLine="0"/>
        <w:jc w:val="left"/>
        <w:rPr>
          <w:rFonts w:ascii="Times New Roman" w:hAnsi="Times New Roman" w:cs="Times New Roman"/>
          <w:color w:val="000000"/>
          <w:sz w:val="28"/>
          <w:szCs w:val="28"/>
        </w:rPr>
      </w:pPr>
    </w:p>
    <w:p w:rsidR="004D5DA1" w:rsidRPr="004D5DA1" w:rsidRDefault="004D5DA1" w:rsidP="004D5DA1">
      <w:pPr>
        <w:jc w:val="center"/>
        <w:rPr>
          <w:rFonts w:ascii="Times New Roman" w:hAnsi="Times New Roman" w:cs="Times New Roman"/>
          <w:b/>
          <w:sz w:val="28"/>
          <w:szCs w:val="28"/>
        </w:rPr>
      </w:pPr>
      <w:r w:rsidRPr="004D5DA1">
        <w:rPr>
          <w:rFonts w:ascii="Times New Roman" w:hAnsi="Times New Roman" w:cs="Times New Roman"/>
          <w:b/>
          <w:sz w:val="28"/>
          <w:szCs w:val="28"/>
        </w:rPr>
        <w:t xml:space="preserve">Анализ результатов мониторинга качества </w:t>
      </w:r>
    </w:p>
    <w:p w:rsidR="004D5DA1" w:rsidRPr="004D5DA1" w:rsidRDefault="004D5DA1" w:rsidP="004D5DA1">
      <w:pPr>
        <w:jc w:val="center"/>
        <w:rPr>
          <w:rFonts w:ascii="Times New Roman" w:hAnsi="Times New Roman" w:cs="Times New Roman"/>
          <w:b/>
          <w:sz w:val="28"/>
          <w:szCs w:val="28"/>
        </w:rPr>
      </w:pPr>
      <w:r w:rsidRPr="004D5DA1">
        <w:rPr>
          <w:rFonts w:ascii="Times New Roman" w:hAnsi="Times New Roman" w:cs="Times New Roman"/>
          <w:b/>
          <w:sz w:val="28"/>
          <w:szCs w:val="28"/>
        </w:rPr>
        <w:t>дошкольного образования в Орловском районе в 2023 году</w:t>
      </w:r>
    </w:p>
    <w:p w:rsidR="004D5DA1" w:rsidRPr="004D5DA1" w:rsidRDefault="004D5DA1" w:rsidP="004D5DA1">
      <w:pPr>
        <w:jc w:val="center"/>
        <w:rPr>
          <w:rFonts w:ascii="Times New Roman" w:hAnsi="Times New Roman" w:cs="Times New Roman"/>
          <w:sz w:val="28"/>
          <w:szCs w:val="28"/>
        </w:rPr>
      </w:pPr>
    </w:p>
    <w:p w:rsidR="004D5DA1" w:rsidRPr="004D5DA1" w:rsidRDefault="004D5DA1" w:rsidP="004D5DA1">
      <w:pPr>
        <w:autoSpaceDE w:val="0"/>
        <w:autoSpaceDN w:val="0"/>
        <w:adjustRightInd w:val="0"/>
        <w:ind w:firstLine="708"/>
        <w:rPr>
          <w:rFonts w:ascii="Times New Roman" w:hAnsi="Times New Roman" w:cs="Times New Roman"/>
          <w:sz w:val="28"/>
          <w:szCs w:val="28"/>
        </w:rPr>
      </w:pPr>
      <w:r w:rsidRPr="004D5DA1">
        <w:rPr>
          <w:rFonts w:ascii="Times New Roman" w:hAnsi="Times New Roman" w:cs="Times New Roman"/>
          <w:sz w:val="28"/>
          <w:szCs w:val="28"/>
        </w:rPr>
        <w:t>В соответствии</w:t>
      </w:r>
      <w:r w:rsidRPr="004D5DA1">
        <w:rPr>
          <w:rFonts w:ascii="Times New Roman" w:hAnsi="Times New Roman" w:cs="Times New Roman"/>
          <w:b/>
          <w:sz w:val="28"/>
          <w:szCs w:val="28"/>
        </w:rPr>
        <w:t xml:space="preserve"> </w:t>
      </w:r>
      <w:r w:rsidRPr="004D5DA1">
        <w:rPr>
          <w:rFonts w:ascii="Times New Roman" w:hAnsi="Times New Roman" w:cs="Times New Roman"/>
          <w:sz w:val="28"/>
          <w:szCs w:val="28"/>
        </w:rPr>
        <w:t>с</w:t>
      </w:r>
      <w:r w:rsidRPr="004D5DA1">
        <w:rPr>
          <w:rFonts w:ascii="Times New Roman" w:hAnsi="Times New Roman" w:cs="Times New Roman"/>
          <w:b/>
          <w:sz w:val="28"/>
          <w:szCs w:val="28"/>
        </w:rPr>
        <w:t xml:space="preserve"> </w:t>
      </w:r>
      <w:r w:rsidRPr="004D5DA1">
        <w:rPr>
          <w:rFonts w:ascii="Times New Roman" w:hAnsi="Times New Roman" w:cs="Times New Roman"/>
          <w:sz w:val="28"/>
          <w:szCs w:val="28"/>
        </w:rPr>
        <w:t>приказом министерства общего и профессионального образования Ростовской области от 27.02.2023 № 175 «Об организации и проведения мониторинга качества дошкольного образования в Ростовской области в 2023 году», с 01.03.2023 по 31.03.2023 был проведен мониторинг (сбор информации) качества дошкольного образования в Орловском районе.</w:t>
      </w:r>
    </w:p>
    <w:p w:rsidR="004D5DA1" w:rsidRPr="004D5DA1" w:rsidRDefault="004D5DA1" w:rsidP="004D5DA1">
      <w:pPr>
        <w:ind w:firstLine="708"/>
        <w:rPr>
          <w:rFonts w:ascii="Times New Roman" w:hAnsi="Times New Roman" w:cs="Times New Roman"/>
          <w:sz w:val="28"/>
          <w:szCs w:val="28"/>
        </w:rPr>
      </w:pPr>
      <w:r w:rsidRPr="004D5DA1">
        <w:rPr>
          <w:rFonts w:ascii="Times New Roman" w:hAnsi="Times New Roman" w:cs="Times New Roman"/>
          <w:sz w:val="28"/>
          <w:szCs w:val="28"/>
        </w:rPr>
        <w:t>В мониторинге приняли участие 12 дошкольных образовательных организаций. По состоянию  на 01.04.2023 в Орловском районе функционируют 12 дошкольных образовательных организаций.</w:t>
      </w:r>
    </w:p>
    <w:p w:rsidR="004D5DA1" w:rsidRPr="004D5DA1" w:rsidRDefault="004D5DA1" w:rsidP="004D5DA1">
      <w:pPr>
        <w:ind w:firstLine="708"/>
        <w:rPr>
          <w:rFonts w:ascii="Times New Roman" w:hAnsi="Times New Roman" w:cs="Times New Roman"/>
          <w:sz w:val="28"/>
          <w:szCs w:val="28"/>
        </w:rPr>
      </w:pPr>
      <w:r w:rsidRPr="004D5DA1">
        <w:rPr>
          <w:rFonts w:ascii="Times New Roman" w:hAnsi="Times New Roman" w:cs="Times New Roman"/>
          <w:sz w:val="28"/>
          <w:szCs w:val="28"/>
        </w:rPr>
        <w:t>В 2022-2023 учебном году услуги дошкольного образования  получают 1050 ребенка в возрасте от 1 до 7 лет (из них 5 – дети-инвалиды).</w:t>
      </w:r>
    </w:p>
    <w:p w:rsidR="004D5DA1" w:rsidRPr="004D5DA1" w:rsidRDefault="004D5DA1" w:rsidP="004D5DA1">
      <w:pPr>
        <w:ind w:firstLine="708"/>
        <w:rPr>
          <w:rFonts w:ascii="Times New Roman" w:hAnsi="Times New Roman" w:cs="Times New Roman"/>
          <w:sz w:val="28"/>
          <w:szCs w:val="28"/>
        </w:rPr>
      </w:pPr>
      <w:r w:rsidRPr="004D5DA1">
        <w:rPr>
          <w:rFonts w:ascii="Times New Roman" w:hAnsi="Times New Roman" w:cs="Times New Roman"/>
          <w:sz w:val="28"/>
          <w:szCs w:val="28"/>
        </w:rPr>
        <w:t>Оценка качества дошкольного образования была проведена по показателям, включенным в региональную программу мониторинга качества дошкольного образования:</w:t>
      </w:r>
    </w:p>
    <w:p w:rsidR="004D5DA1" w:rsidRPr="004D5DA1" w:rsidRDefault="004D5DA1" w:rsidP="004D5DA1">
      <w:pPr>
        <w:pStyle w:val="a6"/>
        <w:numPr>
          <w:ilvl w:val="0"/>
          <w:numId w:val="3"/>
        </w:numPr>
        <w:contextualSpacing/>
        <w:jc w:val="both"/>
        <w:rPr>
          <w:sz w:val="28"/>
          <w:szCs w:val="28"/>
        </w:rPr>
      </w:pPr>
      <w:r w:rsidRPr="004D5DA1">
        <w:rPr>
          <w:sz w:val="28"/>
          <w:szCs w:val="28"/>
        </w:rPr>
        <w:t>Повышения качества образовательных программ дошкольного образования;</w:t>
      </w:r>
    </w:p>
    <w:p w:rsidR="004D5DA1" w:rsidRPr="004D5DA1" w:rsidRDefault="004D5DA1" w:rsidP="004D5DA1">
      <w:pPr>
        <w:pStyle w:val="a6"/>
        <w:numPr>
          <w:ilvl w:val="0"/>
          <w:numId w:val="3"/>
        </w:numPr>
        <w:contextualSpacing/>
        <w:jc w:val="both"/>
        <w:rPr>
          <w:sz w:val="28"/>
          <w:szCs w:val="28"/>
        </w:rPr>
      </w:pPr>
      <w:r w:rsidRPr="004D5DA1">
        <w:rPr>
          <w:sz w:val="28"/>
          <w:szCs w:val="28"/>
        </w:rPr>
        <w:t>Повышение качества содержания образовательной деятельности в ДОО (социально-коммуникативное развитие, познавательное развитие, речевое развитие, художественно-эстетическое развитие, физическое развитие);</w:t>
      </w:r>
    </w:p>
    <w:p w:rsidR="004D5DA1" w:rsidRPr="004D5DA1" w:rsidRDefault="004D5DA1" w:rsidP="004D5DA1">
      <w:pPr>
        <w:pStyle w:val="a6"/>
        <w:numPr>
          <w:ilvl w:val="0"/>
          <w:numId w:val="3"/>
        </w:numPr>
        <w:contextualSpacing/>
        <w:jc w:val="both"/>
        <w:rPr>
          <w:sz w:val="28"/>
          <w:szCs w:val="28"/>
        </w:rPr>
      </w:pPr>
      <w:r w:rsidRPr="004D5DA1">
        <w:rPr>
          <w:sz w:val="28"/>
          <w:szCs w:val="28"/>
        </w:rPr>
        <w:t>Повышение качества образовательных условий в ДОО (кадровые условия, развивающая предметно-пространственная среда, психолого-педагогические условия);</w:t>
      </w:r>
    </w:p>
    <w:p w:rsidR="004D5DA1" w:rsidRPr="004D5DA1" w:rsidRDefault="004D5DA1" w:rsidP="004D5DA1">
      <w:pPr>
        <w:pStyle w:val="a6"/>
        <w:numPr>
          <w:ilvl w:val="0"/>
          <w:numId w:val="3"/>
        </w:numPr>
        <w:contextualSpacing/>
        <w:jc w:val="both"/>
        <w:rPr>
          <w:sz w:val="28"/>
          <w:szCs w:val="28"/>
        </w:rPr>
      </w:pPr>
      <w:r w:rsidRPr="004D5DA1">
        <w:rPr>
          <w:sz w:val="28"/>
          <w:szCs w:val="28"/>
        </w:rPr>
        <w:t>Взаимодействие с семьей (участие семьи в образовательной деятельности, удовлетворённость семьи образовательными услугами, индивидуальная поддержка развития детей в семье);</w:t>
      </w:r>
    </w:p>
    <w:p w:rsidR="004D5DA1" w:rsidRPr="004D5DA1" w:rsidRDefault="004D5DA1" w:rsidP="004D5DA1">
      <w:pPr>
        <w:pStyle w:val="a6"/>
        <w:numPr>
          <w:ilvl w:val="0"/>
          <w:numId w:val="3"/>
        </w:numPr>
        <w:contextualSpacing/>
        <w:jc w:val="both"/>
        <w:rPr>
          <w:sz w:val="28"/>
          <w:szCs w:val="28"/>
        </w:rPr>
      </w:pPr>
      <w:r w:rsidRPr="004D5DA1">
        <w:rPr>
          <w:sz w:val="28"/>
          <w:szCs w:val="28"/>
        </w:rPr>
        <w:t>Обеспечение здоровья, безопасности и качества услуг по присмотру и уходу;</w:t>
      </w:r>
    </w:p>
    <w:p w:rsidR="004D5DA1" w:rsidRPr="004D5DA1" w:rsidRDefault="004D5DA1" w:rsidP="004D5DA1">
      <w:pPr>
        <w:pStyle w:val="a6"/>
        <w:numPr>
          <w:ilvl w:val="0"/>
          <w:numId w:val="3"/>
        </w:numPr>
        <w:contextualSpacing/>
        <w:jc w:val="both"/>
        <w:rPr>
          <w:sz w:val="28"/>
          <w:szCs w:val="28"/>
        </w:rPr>
      </w:pPr>
      <w:r w:rsidRPr="004D5DA1">
        <w:rPr>
          <w:sz w:val="28"/>
          <w:szCs w:val="28"/>
        </w:rPr>
        <w:t>Повышение качества управления в ДОО.</w:t>
      </w:r>
    </w:p>
    <w:p w:rsidR="004D5DA1" w:rsidRPr="004D5DA1" w:rsidRDefault="004D5DA1" w:rsidP="004D5DA1">
      <w:pPr>
        <w:shd w:val="clear" w:color="auto" w:fill="FFFFFF"/>
        <w:tabs>
          <w:tab w:val="left" w:pos="0"/>
        </w:tabs>
        <w:autoSpaceDE w:val="0"/>
        <w:autoSpaceDN w:val="0"/>
        <w:adjustRightInd w:val="0"/>
        <w:ind w:left="644"/>
        <w:rPr>
          <w:rFonts w:ascii="Times New Roman" w:hAnsi="Times New Roman" w:cs="Times New Roman"/>
          <w:color w:val="FF0000"/>
          <w:sz w:val="28"/>
          <w:szCs w:val="28"/>
        </w:rPr>
      </w:pPr>
    </w:p>
    <w:p w:rsidR="004D5DA1" w:rsidRPr="004D5DA1" w:rsidRDefault="004D5DA1" w:rsidP="004D5DA1">
      <w:pPr>
        <w:autoSpaceDE w:val="0"/>
        <w:autoSpaceDN w:val="0"/>
        <w:adjustRightInd w:val="0"/>
        <w:ind w:firstLine="284"/>
        <w:rPr>
          <w:rFonts w:ascii="Times New Roman" w:hAnsi="Times New Roman" w:cs="Times New Roman"/>
          <w:sz w:val="28"/>
          <w:szCs w:val="28"/>
        </w:rPr>
      </w:pPr>
      <w:r w:rsidRPr="004D5DA1">
        <w:rPr>
          <w:rFonts w:ascii="Times New Roman" w:hAnsi="Times New Roman" w:cs="Times New Roman"/>
          <w:sz w:val="28"/>
          <w:szCs w:val="28"/>
        </w:rPr>
        <w:t>На основе анализа информации, размещенной на официальных сайтах дошкольных образовательных организаций, экспертами были получены следующие результаты.</w:t>
      </w:r>
    </w:p>
    <w:p w:rsidR="004D5DA1" w:rsidRPr="004D5DA1" w:rsidRDefault="004D5DA1" w:rsidP="004D5DA1">
      <w:pPr>
        <w:autoSpaceDE w:val="0"/>
        <w:autoSpaceDN w:val="0"/>
        <w:adjustRightInd w:val="0"/>
        <w:ind w:firstLine="284"/>
        <w:rPr>
          <w:rFonts w:ascii="Times New Roman" w:hAnsi="Times New Roman" w:cs="Times New Roman"/>
          <w:sz w:val="28"/>
          <w:szCs w:val="28"/>
        </w:rPr>
      </w:pPr>
    </w:p>
    <w:p w:rsidR="004D5DA1" w:rsidRPr="004D5DA1" w:rsidRDefault="004D5DA1" w:rsidP="004D5DA1">
      <w:pPr>
        <w:pStyle w:val="a6"/>
        <w:numPr>
          <w:ilvl w:val="0"/>
          <w:numId w:val="30"/>
        </w:numPr>
        <w:shd w:val="clear" w:color="auto" w:fill="FFFFFF"/>
        <w:tabs>
          <w:tab w:val="left" w:pos="0"/>
        </w:tabs>
        <w:autoSpaceDE w:val="0"/>
        <w:autoSpaceDN w:val="0"/>
        <w:adjustRightInd w:val="0"/>
        <w:contextualSpacing/>
        <w:jc w:val="both"/>
        <w:rPr>
          <w:rFonts w:eastAsiaTheme="minorHAnsi"/>
          <w:b/>
          <w:bCs/>
          <w:sz w:val="28"/>
          <w:szCs w:val="28"/>
          <w:lang w:eastAsia="en-US"/>
        </w:rPr>
      </w:pPr>
      <w:r w:rsidRPr="004D5DA1">
        <w:rPr>
          <w:rFonts w:eastAsiaTheme="minorHAnsi"/>
          <w:b/>
          <w:bCs/>
          <w:sz w:val="28"/>
          <w:szCs w:val="28"/>
          <w:lang w:eastAsia="en-US"/>
        </w:rPr>
        <w:t>Качество образовательных программ дошкольного образования</w:t>
      </w:r>
    </w:p>
    <w:p w:rsidR="004D5DA1" w:rsidRPr="004D5DA1" w:rsidRDefault="004D5DA1" w:rsidP="004D5DA1">
      <w:pPr>
        <w:shd w:val="clear" w:color="auto" w:fill="FFFFFF"/>
        <w:tabs>
          <w:tab w:val="left" w:pos="0"/>
        </w:tabs>
        <w:autoSpaceDE w:val="0"/>
        <w:autoSpaceDN w:val="0"/>
        <w:adjustRightInd w:val="0"/>
        <w:rPr>
          <w:rFonts w:ascii="Times New Roman" w:hAnsi="Times New Roman" w:cs="Times New Roman"/>
          <w:b/>
          <w:bCs/>
          <w:sz w:val="28"/>
          <w:szCs w:val="28"/>
        </w:rPr>
      </w:pPr>
    </w:p>
    <w:p w:rsidR="004D5DA1" w:rsidRPr="004D5DA1" w:rsidRDefault="004D5DA1" w:rsidP="004D5DA1">
      <w:pPr>
        <w:autoSpaceDE w:val="0"/>
        <w:autoSpaceDN w:val="0"/>
        <w:adjustRightInd w:val="0"/>
        <w:ind w:firstLine="708"/>
        <w:rPr>
          <w:rFonts w:ascii="Times New Roman" w:hAnsi="Times New Roman" w:cs="Times New Roman"/>
          <w:bCs/>
          <w:sz w:val="28"/>
          <w:szCs w:val="28"/>
        </w:rPr>
      </w:pPr>
      <w:r w:rsidRPr="004D5DA1">
        <w:rPr>
          <w:rFonts w:ascii="Times New Roman" w:hAnsi="Times New Roman" w:cs="Times New Roman"/>
          <w:sz w:val="28"/>
          <w:szCs w:val="28"/>
        </w:rPr>
        <w:t xml:space="preserve">Муниципальными  показателями, характеризующими </w:t>
      </w:r>
      <w:r w:rsidRPr="004D5DA1">
        <w:rPr>
          <w:rFonts w:ascii="Times New Roman" w:hAnsi="Times New Roman" w:cs="Times New Roman"/>
          <w:bCs/>
          <w:sz w:val="28"/>
          <w:szCs w:val="28"/>
        </w:rPr>
        <w:t>качество</w:t>
      </w:r>
    </w:p>
    <w:p w:rsidR="004D5DA1" w:rsidRPr="004D5DA1" w:rsidRDefault="004D5DA1" w:rsidP="004D5DA1">
      <w:pPr>
        <w:autoSpaceDE w:val="0"/>
        <w:autoSpaceDN w:val="0"/>
        <w:adjustRightInd w:val="0"/>
        <w:rPr>
          <w:rFonts w:ascii="Times New Roman" w:hAnsi="Times New Roman" w:cs="Times New Roman"/>
          <w:sz w:val="28"/>
          <w:szCs w:val="28"/>
        </w:rPr>
      </w:pPr>
      <w:r w:rsidRPr="004D5DA1">
        <w:rPr>
          <w:rFonts w:ascii="Times New Roman" w:hAnsi="Times New Roman" w:cs="Times New Roman"/>
          <w:bCs/>
          <w:sz w:val="28"/>
          <w:szCs w:val="28"/>
        </w:rPr>
        <w:t>образовательных программ дошкольного образования</w:t>
      </w:r>
      <w:r w:rsidRPr="004D5DA1">
        <w:rPr>
          <w:rFonts w:ascii="Times New Roman" w:hAnsi="Times New Roman" w:cs="Times New Roman"/>
          <w:sz w:val="28"/>
          <w:szCs w:val="28"/>
        </w:rPr>
        <w:t>, являются:</w:t>
      </w:r>
    </w:p>
    <w:p w:rsidR="004D5DA1" w:rsidRPr="004D5DA1" w:rsidRDefault="004D5DA1" w:rsidP="004D5DA1">
      <w:pPr>
        <w:pStyle w:val="a6"/>
        <w:numPr>
          <w:ilvl w:val="1"/>
          <w:numId w:val="30"/>
        </w:numPr>
        <w:autoSpaceDE w:val="0"/>
        <w:autoSpaceDN w:val="0"/>
        <w:adjustRightInd w:val="0"/>
        <w:contextualSpacing/>
        <w:jc w:val="both"/>
        <w:rPr>
          <w:rFonts w:eastAsiaTheme="minorHAnsi"/>
          <w:b/>
          <w:iCs/>
          <w:sz w:val="28"/>
          <w:szCs w:val="28"/>
          <w:lang w:eastAsia="en-US"/>
        </w:rPr>
      </w:pPr>
      <w:r w:rsidRPr="004D5DA1">
        <w:rPr>
          <w:rFonts w:eastAsiaTheme="minorHAnsi"/>
          <w:b/>
          <w:iCs/>
          <w:sz w:val="28"/>
          <w:szCs w:val="28"/>
          <w:lang w:eastAsia="en-US"/>
        </w:rPr>
        <w:t xml:space="preserve"> Наличие основной образовательной программы </w:t>
      </w:r>
      <w:proofErr w:type="gramStart"/>
      <w:r w:rsidRPr="004D5DA1">
        <w:rPr>
          <w:rFonts w:eastAsiaTheme="minorHAnsi"/>
          <w:b/>
          <w:iCs/>
          <w:sz w:val="28"/>
          <w:szCs w:val="28"/>
          <w:lang w:eastAsia="en-US"/>
        </w:rPr>
        <w:t>дошкольного</w:t>
      </w:r>
      <w:proofErr w:type="gramEnd"/>
    </w:p>
    <w:p w:rsidR="004D5DA1" w:rsidRPr="004D5DA1" w:rsidRDefault="004D5DA1" w:rsidP="004D5DA1">
      <w:pPr>
        <w:autoSpaceDE w:val="0"/>
        <w:autoSpaceDN w:val="0"/>
        <w:adjustRightInd w:val="0"/>
        <w:rPr>
          <w:rFonts w:ascii="Times New Roman" w:hAnsi="Times New Roman" w:cs="Times New Roman"/>
          <w:b/>
          <w:iCs/>
          <w:sz w:val="28"/>
          <w:szCs w:val="28"/>
        </w:rPr>
      </w:pPr>
      <w:r w:rsidRPr="004D5DA1">
        <w:rPr>
          <w:rFonts w:ascii="Times New Roman" w:hAnsi="Times New Roman" w:cs="Times New Roman"/>
          <w:b/>
          <w:iCs/>
          <w:sz w:val="28"/>
          <w:szCs w:val="28"/>
        </w:rPr>
        <w:lastRenderedPageBreak/>
        <w:t xml:space="preserve">образования, </w:t>
      </w:r>
      <w:proofErr w:type="gramStart"/>
      <w:r w:rsidRPr="004D5DA1">
        <w:rPr>
          <w:rFonts w:ascii="Times New Roman" w:hAnsi="Times New Roman" w:cs="Times New Roman"/>
          <w:b/>
          <w:iCs/>
          <w:sz w:val="28"/>
          <w:szCs w:val="28"/>
        </w:rPr>
        <w:t>разработанной</w:t>
      </w:r>
      <w:proofErr w:type="gramEnd"/>
      <w:r w:rsidRPr="004D5DA1">
        <w:rPr>
          <w:rFonts w:ascii="Times New Roman" w:hAnsi="Times New Roman" w:cs="Times New Roman"/>
          <w:b/>
          <w:iCs/>
          <w:sz w:val="28"/>
          <w:szCs w:val="28"/>
        </w:rPr>
        <w:t xml:space="preserve"> и утвержденной в ДОО (далее - ООП ДО ДОО).</w:t>
      </w:r>
    </w:p>
    <w:p w:rsidR="004D5DA1" w:rsidRPr="004D5DA1" w:rsidRDefault="004D5DA1" w:rsidP="004D5DA1">
      <w:pPr>
        <w:pStyle w:val="13"/>
        <w:shd w:val="clear" w:color="auto" w:fill="auto"/>
        <w:ind w:firstLine="760"/>
        <w:rPr>
          <w:sz w:val="28"/>
          <w:szCs w:val="28"/>
        </w:rPr>
      </w:pPr>
      <w:proofErr w:type="gramStart"/>
      <w:r w:rsidRPr="004D5DA1">
        <w:rPr>
          <w:sz w:val="28"/>
          <w:szCs w:val="28"/>
        </w:rPr>
        <w:t xml:space="preserve">Полностью подтвержденным считается показатель </w:t>
      </w:r>
      <w:r w:rsidRPr="004D5DA1">
        <w:rPr>
          <w:bCs/>
          <w:iCs/>
          <w:sz w:val="28"/>
          <w:szCs w:val="28"/>
        </w:rPr>
        <w:t>«Наличие ООП ДО ДОО, разработанной и утвержденной в ДОО»</w:t>
      </w:r>
      <w:r w:rsidRPr="004D5DA1">
        <w:rPr>
          <w:sz w:val="28"/>
          <w:szCs w:val="28"/>
        </w:rPr>
        <w:t xml:space="preserve"> при размещении ООП ДО ДОО на официальном сайте ДОО. </w:t>
      </w:r>
      <w:proofErr w:type="gramEnd"/>
    </w:p>
    <w:p w:rsidR="004D5DA1" w:rsidRPr="004D5DA1" w:rsidRDefault="004D5DA1" w:rsidP="004D5DA1">
      <w:pPr>
        <w:autoSpaceDE w:val="0"/>
        <w:autoSpaceDN w:val="0"/>
        <w:adjustRightInd w:val="0"/>
        <w:ind w:firstLine="708"/>
        <w:rPr>
          <w:rFonts w:ascii="Times New Roman" w:hAnsi="Times New Roman" w:cs="Times New Roman"/>
          <w:sz w:val="28"/>
          <w:szCs w:val="28"/>
        </w:rPr>
      </w:pPr>
      <w:r w:rsidRPr="004D5DA1">
        <w:rPr>
          <w:rFonts w:ascii="Times New Roman" w:hAnsi="Times New Roman" w:cs="Times New Roman"/>
          <w:sz w:val="28"/>
          <w:szCs w:val="28"/>
        </w:rPr>
        <w:t xml:space="preserve">Анализ данных свидетельствует о том, что во всех ДОО (100%) </w:t>
      </w:r>
      <w:proofErr w:type="gramStart"/>
      <w:r w:rsidRPr="004D5DA1">
        <w:rPr>
          <w:rFonts w:ascii="Times New Roman" w:hAnsi="Times New Roman" w:cs="Times New Roman"/>
          <w:sz w:val="28"/>
          <w:szCs w:val="28"/>
        </w:rPr>
        <w:t>разработаны</w:t>
      </w:r>
      <w:proofErr w:type="gramEnd"/>
      <w:r w:rsidRPr="004D5DA1">
        <w:rPr>
          <w:rFonts w:ascii="Times New Roman" w:hAnsi="Times New Roman" w:cs="Times New Roman"/>
          <w:sz w:val="28"/>
          <w:szCs w:val="28"/>
        </w:rPr>
        <w:t>, утверждены и размещены на сайтах ООП ДО ДОО. Наличие ООП ДО в 100% организаций соответствует Федеральному закону от 29.12.2012 № 273-ФЗ «Об образовании в Российской Федерации».</w:t>
      </w:r>
    </w:p>
    <w:p w:rsidR="004D5DA1" w:rsidRPr="004D5DA1" w:rsidRDefault="004D5DA1" w:rsidP="004D5DA1">
      <w:pPr>
        <w:autoSpaceDE w:val="0"/>
        <w:autoSpaceDN w:val="0"/>
        <w:adjustRightInd w:val="0"/>
        <w:rPr>
          <w:rFonts w:ascii="Times New Roman" w:hAnsi="Times New Roman" w:cs="Times New Roman"/>
          <w:iCs/>
          <w:sz w:val="28"/>
          <w:szCs w:val="28"/>
        </w:rPr>
      </w:pPr>
    </w:p>
    <w:p w:rsidR="004D5DA1" w:rsidRPr="004D5DA1" w:rsidRDefault="004D5DA1" w:rsidP="004D5DA1">
      <w:pPr>
        <w:pStyle w:val="a6"/>
        <w:numPr>
          <w:ilvl w:val="1"/>
          <w:numId w:val="30"/>
        </w:numPr>
        <w:autoSpaceDE w:val="0"/>
        <w:autoSpaceDN w:val="0"/>
        <w:adjustRightInd w:val="0"/>
        <w:ind w:left="0" w:firstLine="360"/>
        <w:contextualSpacing/>
        <w:jc w:val="both"/>
        <w:rPr>
          <w:rFonts w:eastAsiaTheme="minorHAnsi"/>
          <w:b/>
          <w:iCs/>
          <w:sz w:val="28"/>
          <w:szCs w:val="28"/>
          <w:lang w:eastAsia="en-US"/>
        </w:rPr>
      </w:pPr>
      <w:r w:rsidRPr="004D5DA1">
        <w:rPr>
          <w:rFonts w:eastAsiaTheme="minorHAnsi"/>
          <w:b/>
          <w:iCs/>
          <w:sz w:val="28"/>
          <w:szCs w:val="28"/>
          <w:lang w:eastAsia="en-US"/>
        </w:rPr>
        <w:t xml:space="preserve">Соответствие ООП ДО ДОО требованиям ФГОС </w:t>
      </w:r>
      <w:proofErr w:type="gramStart"/>
      <w:r w:rsidRPr="004D5DA1">
        <w:rPr>
          <w:rFonts w:eastAsiaTheme="minorHAnsi"/>
          <w:b/>
          <w:iCs/>
          <w:sz w:val="28"/>
          <w:szCs w:val="28"/>
          <w:lang w:eastAsia="en-US"/>
        </w:rPr>
        <w:t>ДО</w:t>
      </w:r>
      <w:proofErr w:type="gramEnd"/>
      <w:r w:rsidRPr="004D5DA1">
        <w:rPr>
          <w:rFonts w:eastAsiaTheme="minorHAnsi"/>
          <w:b/>
          <w:iCs/>
          <w:sz w:val="28"/>
          <w:szCs w:val="28"/>
          <w:lang w:eastAsia="en-US"/>
        </w:rPr>
        <w:t xml:space="preserve"> </w:t>
      </w:r>
      <w:proofErr w:type="gramStart"/>
      <w:r w:rsidRPr="004D5DA1">
        <w:rPr>
          <w:rFonts w:eastAsiaTheme="minorHAnsi"/>
          <w:b/>
          <w:iCs/>
          <w:sz w:val="28"/>
          <w:szCs w:val="28"/>
          <w:lang w:eastAsia="en-US"/>
        </w:rPr>
        <w:t>к</w:t>
      </w:r>
      <w:proofErr w:type="gramEnd"/>
      <w:r w:rsidRPr="004D5DA1">
        <w:rPr>
          <w:rFonts w:eastAsiaTheme="minorHAnsi"/>
          <w:b/>
          <w:iCs/>
          <w:sz w:val="28"/>
          <w:szCs w:val="28"/>
          <w:lang w:eastAsia="en-US"/>
        </w:rPr>
        <w:t xml:space="preserve"> структуре и содержанию образовательных программ дошкольного образования.</w:t>
      </w:r>
    </w:p>
    <w:p w:rsidR="004D5DA1" w:rsidRPr="004D5DA1" w:rsidRDefault="004D5DA1" w:rsidP="004D5DA1">
      <w:pPr>
        <w:autoSpaceDE w:val="0"/>
        <w:autoSpaceDN w:val="0"/>
        <w:adjustRightInd w:val="0"/>
        <w:ind w:firstLine="360"/>
        <w:rPr>
          <w:rFonts w:ascii="Times New Roman" w:hAnsi="Times New Roman" w:cs="Times New Roman"/>
          <w:iCs/>
          <w:sz w:val="28"/>
          <w:szCs w:val="28"/>
        </w:rPr>
      </w:pPr>
      <w:r w:rsidRPr="004D5DA1">
        <w:rPr>
          <w:rFonts w:ascii="Times New Roman" w:hAnsi="Times New Roman" w:cs="Times New Roman"/>
          <w:sz w:val="28"/>
          <w:szCs w:val="28"/>
        </w:rPr>
        <w:t xml:space="preserve">Полностью подтвержденным считается показатель </w:t>
      </w:r>
      <w:r w:rsidRPr="004D5DA1">
        <w:rPr>
          <w:rFonts w:ascii="Times New Roman" w:hAnsi="Times New Roman" w:cs="Times New Roman"/>
          <w:iCs/>
          <w:sz w:val="28"/>
          <w:szCs w:val="28"/>
        </w:rPr>
        <w:t>«Соответствие ООП</w:t>
      </w:r>
    </w:p>
    <w:p w:rsidR="004D5DA1" w:rsidRPr="004D5DA1" w:rsidRDefault="004D5DA1" w:rsidP="004D5DA1">
      <w:pPr>
        <w:autoSpaceDE w:val="0"/>
        <w:autoSpaceDN w:val="0"/>
        <w:adjustRightInd w:val="0"/>
        <w:rPr>
          <w:rFonts w:ascii="Times New Roman" w:hAnsi="Times New Roman" w:cs="Times New Roman"/>
          <w:iCs/>
          <w:sz w:val="28"/>
          <w:szCs w:val="28"/>
        </w:rPr>
      </w:pPr>
      <w:r w:rsidRPr="004D5DA1">
        <w:rPr>
          <w:rFonts w:ascii="Times New Roman" w:hAnsi="Times New Roman" w:cs="Times New Roman"/>
          <w:iCs/>
          <w:sz w:val="28"/>
          <w:szCs w:val="28"/>
        </w:rPr>
        <w:t xml:space="preserve">ДО ДОО, требованиям ФГОС </w:t>
      </w:r>
      <w:proofErr w:type="gramStart"/>
      <w:r w:rsidRPr="004D5DA1">
        <w:rPr>
          <w:rFonts w:ascii="Times New Roman" w:hAnsi="Times New Roman" w:cs="Times New Roman"/>
          <w:iCs/>
          <w:sz w:val="28"/>
          <w:szCs w:val="28"/>
        </w:rPr>
        <w:t>ДО</w:t>
      </w:r>
      <w:proofErr w:type="gramEnd"/>
      <w:r w:rsidRPr="004D5DA1">
        <w:rPr>
          <w:rFonts w:ascii="Times New Roman" w:hAnsi="Times New Roman" w:cs="Times New Roman"/>
          <w:iCs/>
          <w:sz w:val="28"/>
          <w:szCs w:val="28"/>
        </w:rPr>
        <w:t xml:space="preserve"> </w:t>
      </w:r>
      <w:proofErr w:type="gramStart"/>
      <w:r w:rsidRPr="004D5DA1">
        <w:rPr>
          <w:rFonts w:ascii="Times New Roman" w:hAnsi="Times New Roman" w:cs="Times New Roman"/>
          <w:iCs/>
          <w:sz w:val="28"/>
          <w:szCs w:val="28"/>
        </w:rPr>
        <w:t>к</w:t>
      </w:r>
      <w:proofErr w:type="gramEnd"/>
      <w:r w:rsidRPr="004D5DA1">
        <w:rPr>
          <w:rFonts w:ascii="Times New Roman" w:hAnsi="Times New Roman" w:cs="Times New Roman"/>
          <w:iCs/>
          <w:sz w:val="28"/>
          <w:szCs w:val="28"/>
        </w:rPr>
        <w:t xml:space="preserve"> структуре и содержанию образовательных программ дошкольного образования»</w:t>
      </w:r>
      <w:r w:rsidRPr="004D5DA1">
        <w:rPr>
          <w:rFonts w:ascii="Times New Roman" w:hAnsi="Times New Roman" w:cs="Times New Roman"/>
          <w:sz w:val="28"/>
          <w:szCs w:val="28"/>
        </w:rPr>
        <w:t>, если:</w:t>
      </w:r>
    </w:p>
    <w:p w:rsidR="004D5DA1" w:rsidRPr="004D5DA1" w:rsidRDefault="004D5DA1" w:rsidP="004D5DA1">
      <w:pPr>
        <w:autoSpaceDE w:val="0"/>
        <w:autoSpaceDN w:val="0"/>
        <w:adjustRightInd w:val="0"/>
        <w:rPr>
          <w:rFonts w:ascii="Times New Roman" w:hAnsi="Times New Roman" w:cs="Times New Roman"/>
          <w:sz w:val="28"/>
          <w:szCs w:val="28"/>
        </w:rPr>
      </w:pPr>
      <w:r w:rsidRPr="004D5DA1">
        <w:rPr>
          <w:rFonts w:ascii="Times New Roman" w:eastAsia="SymbolMT" w:hAnsi="Times New Roman" w:cs="Times New Roman"/>
          <w:sz w:val="28"/>
          <w:szCs w:val="28"/>
        </w:rPr>
        <w:t xml:space="preserve">- </w:t>
      </w:r>
      <w:r w:rsidRPr="004D5DA1">
        <w:rPr>
          <w:rFonts w:ascii="Times New Roman" w:hAnsi="Times New Roman" w:cs="Times New Roman"/>
          <w:sz w:val="28"/>
          <w:szCs w:val="28"/>
        </w:rPr>
        <w:t>в ООП ДО ДОО включены целевой, содержательный, организационный разделы, в которых отражены две взаимосвязанных и взаимодополняющих</w:t>
      </w:r>
    </w:p>
    <w:p w:rsidR="004D5DA1" w:rsidRPr="004D5DA1" w:rsidRDefault="004D5DA1" w:rsidP="004D5DA1">
      <w:pPr>
        <w:autoSpaceDE w:val="0"/>
        <w:autoSpaceDN w:val="0"/>
        <w:adjustRightInd w:val="0"/>
        <w:rPr>
          <w:rFonts w:ascii="Times New Roman" w:hAnsi="Times New Roman" w:cs="Times New Roman"/>
          <w:sz w:val="28"/>
          <w:szCs w:val="28"/>
        </w:rPr>
      </w:pPr>
      <w:r w:rsidRPr="004D5DA1">
        <w:rPr>
          <w:rFonts w:ascii="Times New Roman" w:hAnsi="Times New Roman" w:cs="Times New Roman"/>
          <w:sz w:val="28"/>
          <w:szCs w:val="28"/>
        </w:rPr>
        <w:t>части: обязательная часть и часть, формируемая участниками образовательных отношений;</w:t>
      </w:r>
    </w:p>
    <w:p w:rsidR="004D5DA1" w:rsidRPr="004D5DA1" w:rsidRDefault="004D5DA1" w:rsidP="004D5DA1">
      <w:pPr>
        <w:autoSpaceDE w:val="0"/>
        <w:autoSpaceDN w:val="0"/>
        <w:adjustRightInd w:val="0"/>
        <w:rPr>
          <w:rFonts w:ascii="Times New Roman" w:hAnsi="Times New Roman" w:cs="Times New Roman"/>
          <w:sz w:val="28"/>
          <w:szCs w:val="28"/>
        </w:rPr>
      </w:pPr>
      <w:r w:rsidRPr="004D5DA1">
        <w:rPr>
          <w:rFonts w:ascii="Times New Roman" w:eastAsia="SymbolMT" w:hAnsi="Times New Roman" w:cs="Times New Roman"/>
          <w:sz w:val="28"/>
          <w:szCs w:val="28"/>
        </w:rPr>
        <w:t xml:space="preserve">- </w:t>
      </w:r>
      <w:r w:rsidRPr="004D5DA1">
        <w:rPr>
          <w:rFonts w:ascii="Times New Roman" w:hAnsi="Times New Roman" w:cs="Times New Roman"/>
          <w:sz w:val="28"/>
          <w:szCs w:val="28"/>
        </w:rPr>
        <w:t>целевой раздел включает в себя пояснительную записку и планируемые результаты освоения программы;</w:t>
      </w:r>
    </w:p>
    <w:p w:rsidR="004D5DA1" w:rsidRPr="004D5DA1" w:rsidRDefault="004D5DA1" w:rsidP="004D5DA1">
      <w:pPr>
        <w:autoSpaceDE w:val="0"/>
        <w:autoSpaceDN w:val="0"/>
        <w:adjustRightInd w:val="0"/>
        <w:rPr>
          <w:rFonts w:ascii="Times New Roman" w:hAnsi="Times New Roman" w:cs="Times New Roman"/>
          <w:sz w:val="28"/>
          <w:szCs w:val="28"/>
        </w:rPr>
      </w:pPr>
      <w:r w:rsidRPr="004D5DA1">
        <w:rPr>
          <w:rFonts w:ascii="Times New Roman" w:eastAsia="SymbolMT" w:hAnsi="Times New Roman" w:cs="Times New Roman"/>
          <w:sz w:val="28"/>
          <w:szCs w:val="28"/>
        </w:rPr>
        <w:t xml:space="preserve">- </w:t>
      </w:r>
      <w:r w:rsidRPr="004D5DA1">
        <w:rPr>
          <w:rFonts w:ascii="Times New Roman" w:hAnsi="Times New Roman" w:cs="Times New Roman"/>
          <w:sz w:val="28"/>
          <w:szCs w:val="28"/>
        </w:rPr>
        <w:t>пояснительная записка раскрывает цели и задачи, принципы и подходы,</w:t>
      </w:r>
    </w:p>
    <w:p w:rsidR="004D5DA1" w:rsidRPr="004D5DA1" w:rsidRDefault="004D5DA1" w:rsidP="004D5DA1">
      <w:pPr>
        <w:autoSpaceDE w:val="0"/>
        <w:autoSpaceDN w:val="0"/>
        <w:adjustRightInd w:val="0"/>
        <w:rPr>
          <w:rFonts w:ascii="Times New Roman" w:hAnsi="Times New Roman" w:cs="Times New Roman"/>
          <w:sz w:val="28"/>
          <w:szCs w:val="28"/>
        </w:rPr>
      </w:pPr>
      <w:r w:rsidRPr="004D5DA1">
        <w:rPr>
          <w:rFonts w:ascii="Times New Roman" w:hAnsi="Times New Roman" w:cs="Times New Roman"/>
          <w:sz w:val="28"/>
          <w:szCs w:val="28"/>
        </w:rPr>
        <w:t>значимые для разработки и реализации ООП ДО ДОО характеристики, в том</w:t>
      </w:r>
    </w:p>
    <w:p w:rsidR="004D5DA1" w:rsidRPr="004D5DA1" w:rsidRDefault="004D5DA1" w:rsidP="004D5DA1">
      <w:pPr>
        <w:autoSpaceDE w:val="0"/>
        <w:autoSpaceDN w:val="0"/>
        <w:adjustRightInd w:val="0"/>
        <w:rPr>
          <w:rFonts w:ascii="Times New Roman" w:hAnsi="Times New Roman" w:cs="Times New Roman"/>
          <w:sz w:val="28"/>
          <w:szCs w:val="28"/>
        </w:rPr>
      </w:pPr>
      <w:proofErr w:type="gramStart"/>
      <w:r w:rsidRPr="004D5DA1">
        <w:rPr>
          <w:rFonts w:ascii="Times New Roman" w:hAnsi="Times New Roman" w:cs="Times New Roman"/>
          <w:sz w:val="28"/>
          <w:szCs w:val="28"/>
        </w:rPr>
        <w:t>числе</w:t>
      </w:r>
      <w:proofErr w:type="gramEnd"/>
      <w:r w:rsidRPr="004D5DA1">
        <w:rPr>
          <w:rFonts w:ascii="Times New Roman" w:hAnsi="Times New Roman" w:cs="Times New Roman"/>
          <w:sz w:val="28"/>
          <w:szCs w:val="28"/>
        </w:rPr>
        <w:t xml:space="preserve"> характеристики особенностей развития детей раннего и дошкольного</w:t>
      </w:r>
    </w:p>
    <w:p w:rsidR="004D5DA1" w:rsidRPr="004D5DA1" w:rsidRDefault="004D5DA1" w:rsidP="004D5DA1">
      <w:pPr>
        <w:autoSpaceDE w:val="0"/>
        <w:autoSpaceDN w:val="0"/>
        <w:adjustRightInd w:val="0"/>
        <w:rPr>
          <w:rFonts w:ascii="Times New Roman" w:hAnsi="Times New Roman" w:cs="Times New Roman"/>
          <w:sz w:val="28"/>
          <w:szCs w:val="28"/>
        </w:rPr>
      </w:pPr>
      <w:r w:rsidRPr="004D5DA1">
        <w:rPr>
          <w:rFonts w:ascii="Times New Roman" w:hAnsi="Times New Roman" w:cs="Times New Roman"/>
          <w:sz w:val="28"/>
          <w:szCs w:val="28"/>
        </w:rPr>
        <w:t>возраста;</w:t>
      </w:r>
    </w:p>
    <w:p w:rsidR="004D5DA1" w:rsidRPr="004D5DA1" w:rsidRDefault="004D5DA1" w:rsidP="004D5DA1">
      <w:pPr>
        <w:autoSpaceDE w:val="0"/>
        <w:autoSpaceDN w:val="0"/>
        <w:adjustRightInd w:val="0"/>
        <w:rPr>
          <w:rFonts w:ascii="Times New Roman" w:hAnsi="Times New Roman" w:cs="Times New Roman"/>
          <w:sz w:val="28"/>
          <w:szCs w:val="28"/>
        </w:rPr>
      </w:pPr>
      <w:r w:rsidRPr="004D5DA1">
        <w:rPr>
          <w:rFonts w:ascii="Times New Roman" w:eastAsia="SymbolMT" w:hAnsi="Times New Roman" w:cs="Times New Roman"/>
          <w:sz w:val="28"/>
          <w:szCs w:val="28"/>
        </w:rPr>
        <w:t xml:space="preserve">- </w:t>
      </w:r>
      <w:r w:rsidRPr="004D5DA1">
        <w:rPr>
          <w:rFonts w:ascii="Times New Roman" w:hAnsi="Times New Roman" w:cs="Times New Roman"/>
          <w:sz w:val="28"/>
          <w:szCs w:val="28"/>
        </w:rPr>
        <w:t>планируемые результаты освоения ООП ДО ДОО конкретизируют</w:t>
      </w:r>
    </w:p>
    <w:p w:rsidR="004D5DA1" w:rsidRPr="004D5DA1" w:rsidRDefault="004D5DA1" w:rsidP="004D5DA1">
      <w:pPr>
        <w:autoSpaceDE w:val="0"/>
        <w:autoSpaceDN w:val="0"/>
        <w:adjustRightInd w:val="0"/>
        <w:rPr>
          <w:rFonts w:ascii="Times New Roman" w:hAnsi="Times New Roman" w:cs="Times New Roman"/>
          <w:sz w:val="28"/>
          <w:szCs w:val="28"/>
        </w:rPr>
      </w:pPr>
      <w:r w:rsidRPr="004D5DA1">
        <w:rPr>
          <w:rFonts w:ascii="Times New Roman" w:hAnsi="Times New Roman" w:cs="Times New Roman"/>
          <w:sz w:val="28"/>
          <w:szCs w:val="28"/>
        </w:rPr>
        <w:t xml:space="preserve">требования ФГОС </w:t>
      </w:r>
      <w:proofErr w:type="gramStart"/>
      <w:r w:rsidRPr="004D5DA1">
        <w:rPr>
          <w:rFonts w:ascii="Times New Roman" w:hAnsi="Times New Roman" w:cs="Times New Roman"/>
          <w:sz w:val="28"/>
          <w:szCs w:val="28"/>
        </w:rPr>
        <w:t>ДО</w:t>
      </w:r>
      <w:proofErr w:type="gramEnd"/>
      <w:r w:rsidRPr="004D5DA1">
        <w:rPr>
          <w:rFonts w:ascii="Times New Roman" w:hAnsi="Times New Roman" w:cs="Times New Roman"/>
          <w:sz w:val="28"/>
          <w:szCs w:val="28"/>
        </w:rPr>
        <w:t xml:space="preserve"> </w:t>
      </w:r>
      <w:proofErr w:type="gramStart"/>
      <w:r w:rsidRPr="004D5DA1">
        <w:rPr>
          <w:rFonts w:ascii="Times New Roman" w:hAnsi="Times New Roman" w:cs="Times New Roman"/>
          <w:sz w:val="28"/>
          <w:szCs w:val="28"/>
        </w:rPr>
        <w:t>к</w:t>
      </w:r>
      <w:proofErr w:type="gramEnd"/>
      <w:r w:rsidRPr="004D5DA1">
        <w:rPr>
          <w:rFonts w:ascii="Times New Roman" w:hAnsi="Times New Roman" w:cs="Times New Roman"/>
          <w:sz w:val="28"/>
          <w:szCs w:val="28"/>
        </w:rPr>
        <w:t xml:space="preserve"> целевым ориентирам с учетом возрастных возможностей детей;</w:t>
      </w:r>
    </w:p>
    <w:p w:rsidR="004D5DA1" w:rsidRPr="004D5DA1" w:rsidRDefault="004D5DA1" w:rsidP="004D5DA1">
      <w:pPr>
        <w:shd w:val="clear" w:color="auto" w:fill="FFFFFF"/>
        <w:tabs>
          <w:tab w:val="left" w:pos="0"/>
        </w:tabs>
        <w:autoSpaceDE w:val="0"/>
        <w:autoSpaceDN w:val="0"/>
        <w:adjustRightInd w:val="0"/>
        <w:rPr>
          <w:rFonts w:ascii="Times New Roman" w:hAnsi="Times New Roman" w:cs="Times New Roman"/>
          <w:color w:val="FF0000"/>
          <w:sz w:val="28"/>
          <w:szCs w:val="28"/>
        </w:rPr>
      </w:pPr>
      <w:r w:rsidRPr="004D5DA1">
        <w:rPr>
          <w:rFonts w:ascii="Times New Roman" w:hAnsi="Times New Roman" w:cs="Times New Roman"/>
          <w:sz w:val="28"/>
          <w:szCs w:val="28"/>
        </w:rPr>
        <w:t>- содержание образовательной</w:t>
      </w:r>
      <w:r w:rsidRPr="004D5DA1">
        <w:rPr>
          <w:rFonts w:ascii="Times New Roman" w:hAnsi="Times New Roman" w:cs="Times New Roman"/>
          <w:color w:val="FF0000"/>
          <w:sz w:val="28"/>
          <w:szCs w:val="28"/>
        </w:rPr>
        <w:t xml:space="preserve"> </w:t>
      </w:r>
      <w:r w:rsidRPr="004D5DA1">
        <w:rPr>
          <w:rFonts w:ascii="Times New Roman" w:hAnsi="Times New Roman" w:cs="Times New Roman"/>
          <w:sz w:val="28"/>
          <w:szCs w:val="28"/>
        </w:rPr>
        <w:t>ООП ДО ДОО обеспечивает развитие личности</w:t>
      </w:r>
      <w:r w:rsidRPr="004D5DA1">
        <w:rPr>
          <w:rFonts w:ascii="Times New Roman" w:hAnsi="Times New Roman" w:cs="Times New Roman"/>
          <w:color w:val="FF0000"/>
          <w:sz w:val="28"/>
          <w:szCs w:val="28"/>
        </w:rPr>
        <w:t xml:space="preserve"> </w:t>
      </w:r>
      <w:r w:rsidRPr="004D5DA1">
        <w:rPr>
          <w:rFonts w:ascii="Times New Roman" w:hAnsi="Times New Roman" w:cs="Times New Roman"/>
          <w:sz w:val="28"/>
          <w:szCs w:val="28"/>
        </w:rPr>
        <w:t>в соответствии с возрастными и индивидуальными особенностями детей по</w:t>
      </w:r>
      <w:r w:rsidRPr="004D5DA1">
        <w:rPr>
          <w:rFonts w:ascii="Times New Roman" w:hAnsi="Times New Roman" w:cs="Times New Roman"/>
          <w:color w:val="FF0000"/>
          <w:sz w:val="28"/>
          <w:szCs w:val="28"/>
        </w:rPr>
        <w:t xml:space="preserve"> </w:t>
      </w:r>
      <w:r w:rsidRPr="004D5DA1">
        <w:rPr>
          <w:rFonts w:ascii="Times New Roman" w:hAnsi="Times New Roman" w:cs="Times New Roman"/>
          <w:sz w:val="28"/>
          <w:szCs w:val="28"/>
        </w:rPr>
        <w:t>направлениям: социально-коммуникативное развитие; познавательное</w:t>
      </w:r>
      <w:r w:rsidRPr="004D5DA1">
        <w:rPr>
          <w:rFonts w:ascii="Times New Roman" w:hAnsi="Times New Roman" w:cs="Times New Roman"/>
          <w:color w:val="FF0000"/>
          <w:sz w:val="28"/>
          <w:szCs w:val="28"/>
        </w:rPr>
        <w:t xml:space="preserve"> </w:t>
      </w:r>
      <w:r w:rsidRPr="004D5DA1">
        <w:rPr>
          <w:rFonts w:ascii="Times New Roman" w:hAnsi="Times New Roman" w:cs="Times New Roman"/>
          <w:sz w:val="28"/>
          <w:szCs w:val="28"/>
        </w:rPr>
        <w:t>развитие; речевое развитие; художественно-эстетическое развитие; физическое развитие;</w:t>
      </w:r>
    </w:p>
    <w:p w:rsidR="004D5DA1" w:rsidRPr="004D5DA1" w:rsidRDefault="004D5DA1" w:rsidP="004D5DA1">
      <w:pPr>
        <w:autoSpaceDE w:val="0"/>
        <w:autoSpaceDN w:val="0"/>
        <w:adjustRightInd w:val="0"/>
        <w:rPr>
          <w:rFonts w:ascii="Times New Roman" w:hAnsi="Times New Roman" w:cs="Times New Roman"/>
          <w:sz w:val="28"/>
          <w:szCs w:val="28"/>
        </w:rPr>
      </w:pPr>
      <w:r w:rsidRPr="004D5DA1">
        <w:rPr>
          <w:rFonts w:ascii="Times New Roman" w:eastAsia="SymbolMT" w:hAnsi="Times New Roman" w:cs="Times New Roman"/>
          <w:sz w:val="28"/>
          <w:szCs w:val="28"/>
        </w:rPr>
        <w:t xml:space="preserve">- </w:t>
      </w:r>
      <w:r w:rsidRPr="004D5DA1">
        <w:rPr>
          <w:rFonts w:ascii="Times New Roman" w:hAnsi="Times New Roman" w:cs="Times New Roman"/>
          <w:sz w:val="28"/>
          <w:szCs w:val="28"/>
        </w:rPr>
        <w:t>в ООП ДО ДОО включено содержание коррекционной работы и/или</w:t>
      </w:r>
    </w:p>
    <w:p w:rsidR="004D5DA1" w:rsidRPr="004D5DA1" w:rsidRDefault="004D5DA1" w:rsidP="004D5DA1">
      <w:pPr>
        <w:autoSpaceDE w:val="0"/>
        <w:autoSpaceDN w:val="0"/>
        <w:adjustRightInd w:val="0"/>
        <w:rPr>
          <w:rFonts w:ascii="Times New Roman" w:hAnsi="Times New Roman" w:cs="Times New Roman"/>
          <w:sz w:val="28"/>
          <w:szCs w:val="28"/>
        </w:rPr>
      </w:pPr>
      <w:r w:rsidRPr="004D5DA1">
        <w:rPr>
          <w:rFonts w:ascii="Times New Roman" w:hAnsi="Times New Roman" w:cs="Times New Roman"/>
          <w:sz w:val="28"/>
          <w:szCs w:val="28"/>
        </w:rPr>
        <w:t xml:space="preserve">инклюзивного образования, описаны условия для </w:t>
      </w:r>
      <w:proofErr w:type="gramStart"/>
      <w:r w:rsidRPr="004D5DA1">
        <w:rPr>
          <w:rFonts w:ascii="Times New Roman" w:hAnsi="Times New Roman" w:cs="Times New Roman"/>
          <w:sz w:val="28"/>
          <w:szCs w:val="28"/>
        </w:rPr>
        <w:t>обучающихся</w:t>
      </w:r>
      <w:proofErr w:type="gramEnd"/>
      <w:r w:rsidRPr="004D5DA1">
        <w:rPr>
          <w:rFonts w:ascii="Times New Roman" w:hAnsi="Times New Roman" w:cs="Times New Roman"/>
          <w:sz w:val="28"/>
          <w:szCs w:val="28"/>
        </w:rPr>
        <w:t xml:space="preserve"> с ОВЗ (при их наличии);</w:t>
      </w:r>
    </w:p>
    <w:p w:rsidR="004D5DA1" w:rsidRPr="004D5DA1" w:rsidRDefault="004D5DA1" w:rsidP="004D5DA1">
      <w:pPr>
        <w:autoSpaceDE w:val="0"/>
        <w:autoSpaceDN w:val="0"/>
        <w:adjustRightInd w:val="0"/>
        <w:rPr>
          <w:rFonts w:ascii="Times New Roman" w:hAnsi="Times New Roman" w:cs="Times New Roman"/>
          <w:sz w:val="28"/>
          <w:szCs w:val="28"/>
        </w:rPr>
      </w:pPr>
      <w:r w:rsidRPr="004D5DA1">
        <w:rPr>
          <w:rFonts w:ascii="Times New Roman" w:eastAsia="SymbolMT" w:hAnsi="Times New Roman" w:cs="Times New Roman"/>
          <w:sz w:val="28"/>
          <w:szCs w:val="28"/>
        </w:rPr>
        <w:t xml:space="preserve">- </w:t>
      </w:r>
      <w:r w:rsidRPr="004D5DA1">
        <w:rPr>
          <w:rFonts w:ascii="Times New Roman" w:hAnsi="Times New Roman" w:cs="Times New Roman"/>
          <w:sz w:val="28"/>
          <w:szCs w:val="28"/>
        </w:rPr>
        <w:t>в ООП ДО ДОО включен организационный раздел: описание материально-</w:t>
      </w:r>
    </w:p>
    <w:p w:rsidR="004D5DA1" w:rsidRPr="004D5DA1" w:rsidRDefault="004D5DA1" w:rsidP="004D5DA1">
      <w:pPr>
        <w:autoSpaceDE w:val="0"/>
        <w:autoSpaceDN w:val="0"/>
        <w:adjustRightInd w:val="0"/>
        <w:rPr>
          <w:rFonts w:ascii="Times New Roman" w:hAnsi="Times New Roman" w:cs="Times New Roman"/>
          <w:sz w:val="28"/>
          <w:szCs w:val="28"/>
        </w:rPr>
      </w:pPr>
      <w:r w:rsidRPr="004D5DA1">
        <w:rPr>
          <w:rFonts w:ascii="Times New Roman" w:hAnsi="Times New Roman" w:cs="Times New Roman"/>
          <w:sz w:val="28"/>
          <w:szCs w:val="28"/>
        </w:rPr>
        <w:t>технического обеспечения ООП ДО ДОО.</w:t>
      </w:r>
    </w:p>
    <w:p w:rsidR="004D5DA1" w:rsidRPr="004D5DA1" w:rsidRDefault="004D5DA1" w:rsidP="004D5DA1">
      <w:pPr>
        <w:shd w:val="clear" w:color="auto" w:fill="FFFFFF"/>
        <w:tabs>
          <w:tab w:val="left" w:pos="0"/>
        </w:tabs>
        <w:autoSpaceDE w:val="0"/>
        <w:autoSpaceDN w:val="0"/>
        <w:adjustRightInd w:val="0"/>
        <w:rPr>
          <w:rFonts w:ascii="Times New Roman" w:hAnsi="Times New Roman" w:cs="Times New Roman"/>
          <w:sz w:val="28"/>
          <w:szCs w:val="28"/>
        </w:rPr>
      </w:pPr>
      <w:r w:rsidRPr="004D5DA1">
        <w:rPr>
          <w:rFonts w:ascii="Times New Roman" w:hAnsi="Times New Roman" w:cs="Times New Roman"/>
          <w:sz w:val="28"/>
          <w:szCs w:val="28"/>
        </w:rPr>
        <w:t>Данный показатель по муниципалитету составляет 100%.</w:t>
      </w:r>
      <w:r w:rsidRPr="004D5DA1">
        <w:rPr>
          <w:rFonts w:ascii="Times New Roman" w:hAnsi="Times New Roman" w:cs="Times New Roman"/>
          <w:color w:val="FF0000"/>
          <w:sz w:val="28"/>
          <w:szCs w:val="28"/>
        </w:rPr>
        <w:t xml:space="preserve"> </w:t>
      </w:r>
      <w:r w:rsidRPr="004D5DA1">
        <w:rPr>
          <w:rFonts w:ascii="Times New Roman" w:hAnsi="Times New Roman" w:cs="Times New Roman"/>
          <w:sz w:val="28"/>
          <w:szCs w:val="28"/>
        </w:rPr>
        <w:t>Каждые 5 лет</w:t>
      </w:r>
      <w:r w:rsidRPr="004D5DA1">
        <w:rPr>
          <w:rFonts w:ascii="Times New Roman" w:hAnsi="Times New Roman" w:cs="Times New Roman"/>
          <w:color w:val="FF0000"/>
          <w:sz w:val="28"/>
          <w:szCs w:val="28"/>
        </w:rPr>
        <w:t xml:space="preserve"> </w:t>
      </w:r>
      <w:r w:rsidRPr="004D5DA1">
        <w:rPr>
          <w:rFonts w:ascii="Times New Roman" w:hAnsi="Times New Roman" w:cs="Times New Roman"/>
          <w:sz w:val="28"/>
          <w:szCs w:val="28"/>
        </w:rPr>
        <w:t xml:space="preserve">и по мере необходимости в Программу вносятся коррективы. Для нормативно-правового обеспечения реализации ООП ДО имеется документация, соответствующая требованиям действующего законодательства, иных нормативно-правовых актов (Устав, локальные акты, лицензия на право </w:t>
      </w:r>
      <w:r w:rsidRPr="004D5DA1">
        <w:rPr>
          <w:rFonts w:ascii="Times New Roman" w:hAnsi="Times New Roman" w:cs="Times New Roman"/>
          <w:sz w:val="28"/>
          <w:szCs w:val="28"/>
        </w:rPr>
        <w:lastRenderedPageBreak/>
        <w:t xml:space="preserve">осуществления образовательной деятельности, документы, обеспечивающие процесс управления реализацией ООП </w:t>
      </w:r>
      <w:proofErr w:type="gramStart"/>
      <w:r w:rsidRPr="004D5DA1">
        <w:rPr>
          <w:rFonts w:ascii="Times New Roman" w:hAnsi="Times New Roman" w:cs="Times New Roman"/>
          <w:sz w:val="28"/>
          <w:szCs w:val="28"/>
        </w:rPr>
        <w:t>ДО</w:t>
      </w:r>
      <w:proofErr w:type="gramEnd"/>
      <w:r w:rsidRPr="004D5DA1">
        <w:rPr>
          <w:rFonts w:ascii="Times New Roman" w:hAnsi="Times New Roman" w:cs="Times New Roman"/>
          <w:sz w:val="28"/>
          <w:szCs w:val="28"/>
        </w:rPr>
        <w:t xml:space="preserve"> и др.).</w:t>
      </w:r>
    </w:p>
    <w:p w:rsidR="004D5DA1" w:rsidRPr="004D5DA1" w:rsidRDefault="004D5DA1" w:rsidP="004D5DA1">
      <w:pPr>
        <w:rPr>
          <w:rFonts w:ascii="Times New Roman" w:hAnsi="Times New Roman" w:cs="Times New Roman"/>
          <w:color w:val="FF0000"/>
          <w:sz w:val="28"/>
          <w:szCs w:val="28"/>
        </w:rPr>
      </w:pPr>
    </w:p>
    <w:p w:rsidR="004D5DA1" w:rsidRPr="004D5DA1" w:rsidRDefault="004D5DA1" w:rsidP="004D5DA1">
      <w:pPr>
        <w:pStyle w:val="a6"/>
        <w:widowControl w:val="0"/>
        <w:numPr>
          <w:ilvl w:val="1"/>
          <w:numId w:val="30"/>
        </w:numPr>
        <w:ind w:left="0" w:firstLine="360"/>
        <w:contextualSpacing/>
        <w:jc w:val="both"/>
        <w:rPr>
          <w:b/>
          <w:sz w:val="28"/>
          <w:szCs w:val="28"/>
        </w:rPr>
      </w:pPr>
      <w:r w:rsidRPr="004D5DA1">
        <w:rPr>
          <w:b/>
          <w:sz w:val="28"/>
          <w:szCs w:val="28"/>
        </w:rPr>
        <w:t xml:space="preserve">Наличие ДОО, в </w:t>
      </w:r>
      <w:proofErr w:type="gramStart"/>
      <w:r w:rsidRPr="004D5DA1">
        <w:rPr>
          <w:b/>
          <w:sz w:val="28"/>
          <w:szCs w:val="28"/>
        </w:rPr>
        <w:t>которых</w:t>
      </w:r>
      <w:proofErr w:type="gramEnd"/>
      <w:r w:rsidRPr="004D5DA1">
        <w:rPr>
          <w:b/>
          <w:sz w:val="28"/>
          <w:szCs w:val="28"/>
        </w:rPr>
        <w:t xml:space="preserve"> созданы условия для обучающихся с ОВЗ.</w:t>
      </w:r>
    </w:p>
    <w:p w:rsidR="004D5DA1" w:rsidRPr="004D5DA1" w:rsidRDefault="004D5DA1" w:rsidP="004D5DA1">
      <w:pPr>
        <w:pStyle w:val="13"/>
        <w:shd w:val="clear" w:color="auto" w:fill="auto"/>
        <w:ind w:firstLine="708"/>
        <w:rPr>
          <w:sz w:val="28"/>
          <w:szCs w:val="28"/>
        </w:rPr>
      </w:pPr>
      <w:proofErr w:type="gramStart"/>
      <w:r w:rsidRPr="004D5DA1">
        <w:rPr>
          <w:sz w:val="28"/>
          <w:szCs w:val="28"/>
        </w:rPr>
        <w:t xml:space="preserve">Показатель </w:t>
      </w:r>
      <w:r w:rsidRPr="004D5DA1">
        <w:rPr>
          <w:bCs/>
          <w:iCs/>
          <w:sz w:val="28"/>
          <w:szCs w:val="28"/>
        </w:rPr>
        <w:t>«Наличие ДОО, в которых созданы условия для обучающихся с ОВЗ»</w:t>
      </w:r>
      <w:r w:rsidRPr="004D5DA1">
        <w:rPr>
          <w:b/>
          <w:bCs/>
          <w:i/>
          <w:iCs/>
          <w:sz w:val="28"/>
          <w:szCs w:val="28"/>
        </w:rPr>
        <w:t xml:space="preserve"> </w:t>
      </w:r>
      <w:r w:rsidRPr="004D5DA1">
        <w:rPr>
          <w:sz w:val="28"/>
          <w:szCs w:val="28"/>
        </w:rPr>
        <w:t>определяется количеством ДОО, на официальных сайтах которых размещены ООП ДО ДОО с АООП, в ДОО имеются обучающие с ОВЗ.</w:t>
      </w:r>
      <w:proofErr w:type="gramEnd"/>
    </w:p>
    <w:p w:rsidR="004D5DA1" w:rsidRPr="004D5DA1" w:rsidRDefault="004D5DA1" w:rsidP="004D5DA1">
      <w:pPr>
        <w:rPr>
          <w:rFonts w:ascii="Times New Roman" w:hAnsi="Times New Roman" w:cs="Times New Roman"/>
          <w:sz w:val="28"/>
          <w:szCs w:val="28"/>
        </w:rPr>
      </w:pPr>
      <w:r w:rsidRPr="004D5DA1">
        <w:rPr>
          <w:rFonts w:ascii="Times New Roman" w:hAnsi="Times New Roman" w:cs="Times New Roman"/>
          <w:sz w:val="28"/>
          <w:szCs w:val="28"/>
        </w:rPr>
        <w:t xml:space="preserve">Данный показатель по муниципалитету составляет 100%. В муниципалитете 5  детей-инвалидов. В ДОО, где имеются обучающиеся данной </w:t>
      </w:r>
      <w:proofErr w:type="gramStart"/>
      <w:r w:rsidRPr="004D5DA1">
        <w:rPr>
          <w:rFonts w:ascii="Times New Roman" w:hAnsi="Times New Roman" w:cs="Times New Roman"/>
          <w:sz w:val="28"/>
          <w:szCs w:val="28"/>
        </w:rPr>
        <w:t>категории</w:t>
      </w:r>
      <w:proofErr w:type="gramEnd"/>
      <w:r w:rsidRPr="004D5DA1">
        <w:rPr>
          <w:rFonts w:ascii="Times New Roman" w:hAnsi="Times New Roman" w:cs="Times New Roman"/>
          <w:sz w:val="28"/>
          <w:szCs w:val="28"/>
        </w:rPr>
        <w:t xml:space="preserve"> разработаны, утверждены и реализуются АООП. АООП </w:t>
      </w:r>
      <w:proofErr w:type="gramStart"/>
      <w:r w:rsidRPr="004D5DA1">
        <w:rPr>
          <w:rFonts w:ascii="Times New Roman" w:hAnsi="Times New Roman" w:cs="Times New Roman"/>
          <w:sz w:val="28"/>
          <w:szCs w:val="28"/>
        </w:rPr>
        <w:t>размещены</w:t>
      </w:r>
      <w:proofErr w:type="gramEnd"/>
      <w:r w:rsidRPr="004D5DA1">
        <w:rPr>
          <w:rFonts w:ascii="Times New Roman" w:hAnsi="Times New Roman" w:cs="Times New Roman"/>
          <w:sz w:val="28"/>
          <w:szCs w:val="28"/>
        </w:rPr>
        <w:t xml:space="preserve"> на официальных сайтах ДОО.</w:t>
      </w:r>
    </w:p>
    <w:p w:rsidR="004D5DA1" w:rsidRPr="004D5DA1" w:rsidRDefault="004D5DA1" w:rsidP="004D5DA1">
      <w:pPr>
        <w:pStyle w:val="a6"/>
        <w:widowControl w:val="0"/>
        <w:numPr>
          <w:ilvl w:val="1"/>
          <w:numId w:val="30"/>
        </w:numPr>
        <w:ind w:left="0" w:firstLine="360"/>
        <w:contextualSpacing/>
        <w:jc w:val="both"/>
        <w:rPr>
          <w:b/>
          <w:sz w:val="28"/>
          <w:szCs w:val="28"/>
        </w:rPr>
      </w:pPr>
      <w:proofErr w:type="gramStart"/>
      <w:r w:rsidRPr="004D5DA1">
        <w:rPr>
          <w:b/>
          <w:sz w:val="28"/>
          <w:szCs w:val="28"/>
        </w:rPr>
        <w:t>Наличие ДОО, в которых содержание образовательной программы ДО обеспечивает развитие личности в соответствии с возрастными особенностями детей по следующим компонентам: социально-коммуникативное развитие; познавательное развитие; речевое развитие; художественно-эстетическое развитие; физическое развитие.</w:t>
      </w:r>
      <w:proofErr w:type="gramEnd"/>
    </w:p>
    <w:p w:rsidR="004D5DA1" w:rsidRPr="004D5DA1" w:rsidRDefault="004D5DA1" w:rsidP="004D5DA1">
      <w:pPr>
        <w:pStyle w:val="13"/>
        <w:shd w:val="clear" w:color="auto" w:fill="auto"/>
        <w:ind w:firstLine="360"/>
        <w:rPr>
          <w:sz w:val="28"/>
          <w:szCs w:val="28"/>
        </w:rPr>
      </w:pPr>
      <w:proofErr w:type="gramStart"/>
      <w:r w:rsidRPr="004D5DA1">
        <w:rPr>
          <w:sz w:val="28"/>
          <w:szCs w:val="28"/>
        </w:rPr>
        <w:t xml:space="preserve">Показатель </w:t>
      </w:r>
      <w:r w:rsidRPr="004D5DA1">
        <w:rPr>
          <w:bCs/>
          <w:iCs/>
          <w:sz w:val="28"/>
          <w:szCs w:val="28"/>
        </w:rPr>
        <w:t>«Наличие ДОО, в которых содержание образовательной программы ДО обеспечивает развитие личности в соответствии с возрастными и индивидуальными особенностями детей по следующим компонентам: социально-коммуникативное развитие; познавательное развитие; речевое развитие; художественно-эстетическое развитие; физическое развитие»</w:t>
      </w:r>
      <w:r w:rsidRPr="004D5DA1">
        <w:rPr>
          <w:sz w:val="28"/>
          <w:szCs w:val="28"/>
        </w:rPr>
        <w:t xml:space="preserve"> подтверждается полностью выполненным при условии, если в каждой ООП ДО ДОО отражено содержание (ссылки) по всем образовательным областям в соответствии с возрастными особенностями детей.</w:t>
      </w:r>
      <w:proofErr w:type="gramEnd"/>
    </w:p>
    <w:p w:rsidR="004D5DA1" w:rsidRPr="004D5DA1" w:rsidRDefault="004D5DA1" w:rsidP="004D5DA1">
      <w:pPr>
        <w:ind w:firstLine="360"/>
        <w:rPr>
          <w:rFonts w:ascii="Times New Roman" w:eastAsia="SimSun" w:hAnsi="Times New Roman" w:cs="Times New Roman"/>
          <w:sz w:val="28"/>
          <w:szCs w:val="28"/>
          <w:lang w:eastAsia="zh-CN"/>
        </w:rPr>
      </w:pPr>
      <w:r w:rsidRPr="004D5DA1">
        <w:rPr>
          <w:rFonts w:ascii="Times New Roman" w:hAnsi="Times New Roman" w:cs="Times New Roman"/>
          <w:sz w:val="28"/>
          <w:szCs w:val="28"/>
        </w:rPr>
        <w:t xml:space="preserve">Анализ показал, что в ДОО (100%)  разработаны педагогами рабочие программы на основании ООП </w:t>
      </w:r>
      <w:proofErr w:type="gramStart"/>
      <w:r w:rsidRPr="004D5DA1">
        <w:rPr>
          <w:rFonts w:ascii="Times New Roman" w:hAnsi="Times New Roman" w:cs="Times New Roman"/>
          <w:sz w:val="28"/>
          <w:szCs w:val="28"/>
        </w:rPr>
        <w:t>ДО</w:t>
      </w:r>
      <w:proofErr w:type="gramEnd"/>
      <w:r w:rsidRPr="004D5DA1">
        <w:rPr>
          <w:rFonts w:ascii="Times New Roman" w:hAnsi="Times New Roman" w:cs="Times New Roman"/>
          <w:sz w:val="28"/>
          <w:szCs w:val="28"/>
        </w:rPr>
        <w:t xml:space="preserve"> и в соответствии с требованиями ФГОС ДО. В рабочих программах выдерживается структура написания (титульный лист, целевой раздел с пояснительной запиской, содержательный и организационные разделы). Рабочие программы, выписки из протоколов педагогических советов и приказы об утверждении рабочих программ размещены на официальных сайтах дошкольных организаций. </w:t>
      </w:r>
      <w:r w:rsidRPr="004D5DA1">
        <w:rPr>
          <w:rFonts w:ascii="Times New Roman" w:eastAsia="SimSun" w:hAnsi="Times New Roman" w:cs="Times New Roman"/>
          <w:sz w:val="28"/>
          <w:szCs w:val="28"/>
          <w:lang w:eastAsia="ar-SA"/>
        </w:rPr>
        <w:t>В рабочих программах конкретизировано содержание образовательной деятельности по пяти образовательным областям с учетом возрастных особенностей детей.</w:t>
      </w:r>
    </w:p>
    <w:p w:rsidR="004D5DA1" w:rsidRPr="004D5DA1" w:rsidRDefault="004D5DA1" w:rsidP="004D5DA1">
      <w:pPr>
        <w:autoSpaceDE w:val="0"/>
        <w:autoSpaceDN w:val="0"/>
        <w:adjustRightInd w:val="0"/>
        <w:rPr>
          <w:rFonts w:ascii="Times New Roman" w:hAnsi="Times New Roman" w:cs="Times New Roman"/>
          <w:sz w:val="28"/>
          <w:szCs w:val="28"/>
        </w:rPr>
      </w:pPr>
      <w:r w:rsidRPr="004D5DA1">
        <w:rPr>
          <w:rFonts w:ascii="Times New Roman" w:hAnsi="Times New Roman" w:cs="Times New Roman"/>
          <w:sz w:val="28"/>
          <w:szCs w:val="28"/>
        </w:rPr>
        <w:t>В каждой ООП ДО ДОО отражено содержание (ссылки) по всем образовательным областям в соответствии с возрастными особенностями детей.</w:t>
      </w:r>
    </w:p>
    <w:p w:rsidR="004D5DA1" w:rsidRPr="004D5DA1" w:rsidRDefault="004D5DA1" w:rsidP="004D5DA1">
      <w:pPr>
        <w:autoSpaceDE w:val="0"/>
        <w:autoSpaceDN w:val="0"/>
        <w:adjustRightInd w:val="0"/>
        <w:rPr>
          <w:rFonts w:ascii="Times New Roman" w:hAnsi="Times New Roman" w:cs="Times New Roman"/>
          <w:sz w:val="28"/>
          <w:szCs w:val="28"/>
        </w:rPr>
      </w:pPr>
    </w:p>
    <w:p w:rsidR="004D5DA1" w:rsidRPr="004D5DA1" w:rsidRDefault="004D5DA1" w:rsidP="004D5DA1">
      <w:pPr>
        <w:pStyle w:val="a6"/>
        <w:numPr>
          <w:ilvl w:val="0"/>
          <w:numId w:val="30"/>
        </w:numPr>
        <w:contextualSpacing/>
        <w:jc w:val="both"/>
        <w:rPr>
          <w:b/>
          <w:sz w:val="28"/>
          <w:szCs w:val="28"/>
        </w:rPr>
      </w:pPr>
      <w:r w:rsidRPr="004D5DA1">
        <w:rPr>
          <w:b/>
          <w:sz w:val="28"/>
          <w:szCs w:val="28"/>
        </w:rPr>
        <w:t>Качество образовательных условий в ДОО (кадровые условия, развивающая предметно-пространственная среда, психолого-педагогические условия).</w:t>
      </w:r>
    </w:p>
    <w:p w:rsidR="004D5DA1" w:rsidRPr="004D5DA1" w:rsidRDefault="004D5DA1" w:rsidP="004D5DA1">
      <w:pPr>
        <w:pStyle w:val="13"/>
        <w:shd w:val="clear" w:color="auto" w:fill="auto"/>
        <w:ind w:firstLine="360"/>
        <w:rPr>
          <w:sz w:val="28"/>
          <w:szCs w:val="28"/>
        </w:rPr>
      </w:pPr>
      <w:r w:rsidRPr="004D5DA1">
        <w:rPr>
          <w:sz w:val="28"/>
          <w:szCs w:val="28"/>
        </w:rPr>
        <w:t xml:space="preserve">Качество образовательных условий дошкольного образования определяется по трем составляющим: кадровые условия, развивающая предметно-пространственная среда и психолого-педагогические условия. Оценка и </w:t>
      </w:r>
      <w:r w:rsidRPr="004D5DA1">
        <w:rPr>
          <w:sz w:val="28"/>
          <w:szCs w:val="28"/>
        </w:rPr>
        <w:lastRenderedPageBreak/>
        <w:t>отслеживание данных составляющих образовательных условий позволяют прогнозировать развитие системы дошкольного образования и принимать управленческие решения в области кадровой политики, развития методической службы и оснащенности образовательных организаций.</w:t>
      </w:r>
    </w:p>
    <w:p w:rsidR="004D5DA1" w:rsidRPr="004D5DA1" w:rsidRDefault="004D5DA1" w:rsidP="004D5DA1">
      <w:pPr>
        <w:pStyle w:val="17"/>
        <w:keepNext/>
        <w:keepLines/>
        <w:shd w:val="clear" w:color="auto" w:fill="auto"/>
        <w:spacing w:after="0"/>
        <w:jc w:val="both"/>
      </w:pPr>
      <w:bookmarkStart w:id="1" w:name="bookmark10"/>
      <w:bookmarkStart w:id="2" w:name="bookmark11"/>
    </w:p>
    <w:p w:rsidR="004D5DA1" w:rsidRPr="004D5DA1" w:rsidRDefault="004D5DA1" w:rsidP="004D5DA1">
      <w:pPr>
        <w:pStyle w:val="17"/>
        <w:keepNext/>
        <w:keepLines/>
        <w:shd w:val="clear" w:color="auto" w:fill="auto"/>
        <w:spacing w:after="0"/>
        <w:jc w:val="both"/>
      </w:pPr>
      <w:r w:rsidRPr="004D5DA1">
        <w:t>Кадровые условия.</w:t>
      </w:r>
      <w:bookmarkEnd w:id="1"/>
      <w:bookmarkEnd w:id="2"/>
    </w:p>
    <w:p w:rsidR="004D5DA1" w:rsidRPr="004D5DA1" w:rsidRDefault="004D5DA1" w:rsidP="004D5DA1">
      <w:pPr>
        <w:pStyle w:val="13"/>
        <w:numPr>
          <w:ilvl w:val="1"/>
          <w:numId w:val="30"/>
        </w:numPr>
        <w:shd w:val="clear" w:color="auto" w:fill="auto"/>
        <w:tabs>
          <w:tab w:val="left" w:pos="1422"/>
        </w:tabs>
        <w:spacing w:line="240" w:lineRule="auto"/>
        <w:rPr>
          <w:b/>
          <w:sz w:val="28"/>
          <w:szCs w:val="28"/>
        </w:rPr>
      </w:pPr>
      <w:r w:rsidRPr="004D5DA1">
        <w:rPr>
          <w:b/>
          <w:sz w:val="28"/>
          <w:szCs w:val="28"/>
        </w:rPr>
        <w:t>Обеспеченность ДОО педагогическими кадрами</w:t>
      </w:r>
    </w:p>
    <w:p w:rsidR="004D5DA1" w:rsidRPr="004D5DA1" w:rsidRDefault="004D5DA1" w:rsidP="004D5DA1">
      <w:pPr>
        <w:pStyle w:val="13"/>
        <w:shd w:val="clear" w:color="auto" w:fill="auto"/>
        <w:rPr>
          <w:sz w:val="28"/>
          <w:szCs w:val="28"/>
        </w:rPr>
      </w:pPr>
      <w:r w:rsidRPr="004D5DA1">
        <w:rPr>
          <w:sz w:val="28"/>
          <w:szCs w:val="28"/>
        </w:rPr>
        <w:t xml:space="preserve">Оценка и отслеживание динамики </w:t>
      </w:r>
      <w:r w:rsidRPr="004D5DA1">
        <w:rPr>
          <w:bCs/>
          <w:iCs/>
          <w:sz w:val="28"/>
          <w:szCs w:val="28"/>
        </w:rPr>
        <w:t>обеспеченности ДОО педагогическими кадрами</w:t>
      </w:r>
      <w:r w:rsidRPr="004D5DA1">
        <w:rPr>
          <w:sz w:val="28"/>
          <w:szCs w:val="28"/>
        </w:rPr>
        <w:t xml:space="preserve"> позволяет прогнозировать качество дошкольного образования, т.к. именно педагоги являются его ключевым ресурсом. </w:t>
      </w:r>
    </w:p>
    <w:p w:rsidR="004D5DA1" w:rsidRPr="004D5DA1" w:rsidRDefault="004D5DA1" w:rsidP="004D5DA1">
      <w:pPr>
        <w:autoSpaceDE w:val="0"/>
        <w:autoSpaceDN w:val="0"/>
        <w:adjustRightInd w:val="0"/>
        <w:ind w:firstLine="400"/>
        <w:rPr>
          <w:rFonts w:ascii="Times New Roman" w:hAnsi="Times New Roman" w:cs="Times New Roman"/>
          <w:sz w:val="28"/>
          <w:szCs w:val="28"/>
        </w:rPr>
      </w:pPr>
      <w:r w:rsidRPr="004D5DA1">
        <w:rPr>
          <w:rFonts w:ascii="Times New Roman" w:hAnsi="Times New Roman" w:cs="Times New Roman"/>
          <w:sz w:val="28"/>
          <w:szCs w:val="28"/>
        </w:rPr>
        <w:t>По данным ДОО работает 95 педагога. Дефицит педагогических кадров компенсируется внутренним совместительством, что, в свою очередь, позволяет улучшить показатели отчетности по оплате труда педагогов ДОО.</w:t>
      </w:r>
      <w:r w:rsidRPr="004D5DA1">
        <w:rPr>
          <w:rFonts w:ascii="Times New Roman" w:hAnsi="Times New Roman" w:cs="Times New Roman"/>
          <w:color w:val="FF0000"/>
          <w:sz w:val="28"/>
          <w:szCs w:val="28"/>
        </w:rPr>
        <w:t xml:space="preserve"> </w:t>
      </w:r>
      <w:r w:rsidRPr="004D5DA1">
        <w:rPr>
          <w:rFonts w:ascii="Times New Roman" w:hAnsi="Times New Roman" w:cs="Times New Roman"/>
          <w:sz w:val="28"/>
          <w:szCs w:val="28"/>
        </w:rPr>
        <w:t>Данное количество является достаточным для обеспечения реализации Программы.</w:t>
      </w:r>
    </w:p>
    <w:p w:rsidR="004D5DA1" w:rsidRPr="004D5DA1" w:rsidRDefault="004D5DA1" w:rsidP="004D5DA1">
      <w:pPr>
        <w:autoSpaceDE w:val="0"/>
        <w:autoSpaceDN w:val="0"/>
        <w:adjustRightInd w:val="0"/>
        <w:ind w:firstLine="400"/>
        <w:rPr>
          <w:rFonts w:ascii="Times New Roman" w:hAnsi="Times New Roman" w:cs="Times New Roman"/>
          <w:sz w:val="28"/>
          <w:szCs w:val="28"/>
        </w:rPr>
      </w:pPr>
    </w:p>
    <w:p w:rsidR="004D5DA1" w:rsidRPr="004D5DA1" w:rsidRDefault="004D5DA1" w:rsidP="004D5DA1">
      <w:pPr>
        <w:pStyle w:val="a6"/>
        <w:numPr>
          <w:ilvl w:val="1"/>
          <w:numId w:val="30"/>
        </w:numPr>
        <w:contextualSpacing/>
        <w:rPr>
          <w:b/>
          <w:color w:val="FF0000"/>
          <w:sz w:val="28"/>
          <w:szCs w:val="28"/>
        </w:rPr>
      </w:pPr>
      <w:r w:rsidRPr="004D5DA1">
        <w:rPr>
          <w:b/>
          <w:sz w:val="28"/>
          <w:szCs w:val="28"/>
        </w:rPr>
        <w:t>Обеспеченность ДОО учебн</w:t>
      </w:r>
      <w:proofErr w:type="gramStart"/>
      <w:r w:rsidRPr="004D5DA1">
        <w:rPr>
          <w:b/>
          <w:sz w:val="28"/>
          <w:szCs w:val="28"/>
        </w:rPr>
        <w:t>о-</w:t>
      </w:r>
      <w:proofErr w:type="gramEnd"/>
      <w:r w:rsidRPr="004D5DA1">
        <w:rPr>
          <w:b/>
          <w:sz w:val="28"/>
          <w:szCs w:val="28"/>
        </w:rPr>
        <w:t xml:space="preserve"> вспомогательным персоналом</w:t>
      </w:r>
    </w:p>
    <w:p w:rsidR="004D5DA1" w:rsidRPr="004D5DA1" w:rsidRDefault="004D5DA1" w:rsidP="004D5DA1">
      <w:pPr>
        <w:pStyle w:val="13"/>
        <w:shd w:val="clear" w:color="auto" w:fill="auto"/>
        <w:rPr>
          <w:sz w:val="28"/>
          <w:szCs w:val="28"/>
        </w:rPr>
      </w:pPr>
      <w:r w:rsidRPr="004D5DA1">
        <w:rPr>
          <w:sz w:val="28"/>
          <w:szCs w:val="28"/>
        </w:rPr>
        <w:t xml:space="preserve">Качество дошкольного образования во многом зависит и </w:t>
      </w:r>
      <w:r w:rsidRPr="004D5DA1">
        <w:rPr>
          <w:bCs/>
          <w:iCs/>
          <w:smallCaps/>
          <w:sz w:val="28"/>
          <w:szCs w:val="28"/>
        </w:rPr>
        <w:t>от</w:t>
      </w:r>
      <w:r w:rsidRPr="004D5DA1">
        <w:rPr>
          <w:bCs/>
          <w:iCs/>
          <w:sz w:val="28"/>
          <w:szCs w:val="28"/>
        </w:rPr>
        <w:t xml:space="preserve"> обеспеченности ДОО учебно-вспомогательным персоналом</w:t>
      </w:r>
      <w:r w:rsidRPr="004D5DA1">
        <w:rPr>
          <w:sz w:val="28"/>
          <w:szCs w:val="28"/>
        </w:rPr>
        <w:t xml:space="preserve">, т.к. реализация программы дошкольного образования предполагает включенность в этот процесс младших воспитателей и помощников воспитателей, которые относятся к учебно-вспомогательному персоналу, кроме того, если эти должности остаются вакантными, то их обязанности делегируются педагогом, что снижает качество дошкольного образования. </w:t>
      </w:r>
    </w:p>
    <w:p w:rsidR="004D5DA1" w:rsidRPr="004D5DA1" w:rsidRDefault="004D5DA1" w:rsidP="004D5DA1">
      <w:pPr>
        <w:autoSpaceDE w:val="0"/>
        <w:autoSpaceDN w:val="0"/>
        <w:adjustRightInd w:val="0"/>
        <w:ind w:firstLine="400"/>
        <w:rPr>
          <w:rFonts w:ascii="Times New Roman" w:hAnsi="Times New Roman" w:cs="Times New Roman"/>
          <w:sz w:val="28"/>
          <w:szCs w:val="28"/>
        </w:rPr>
      </w:pPr>
      <w:r w:rsidRPr="004D5DA1">
        <w:rPr>
          <w:rFonts w:ascii="Times New Roman" w:hAnsi="Times New Roman" w:cs="Times New Roman"/>
          <w:sz w:val="28"/>
          <w:szCs w:val="28"/>
        </w:rPr>
        <w:t>В ДОО работает 56 сотрудников в должности помощников воспитателей, что составляет 98% от предусмотренного по штатным расписаниям количества. Это позволяет сделать вывод об обеспеченности ДОО кадрами.</w:t>
      </w:r>
    </w:p>
    <w:p w:rsidR="004D5DA1" w:rsidRPr="004D5DA1" w:rsidRDefault="004D5DA1" w:rsidP="004D5DA1">
      <w:pPr>
        <w:autoSpaceDE w:val="0"/>
        <w:autoSpaceDN w:val="0"/>
        <w:adjustRightInd w:val="0"/>
        <w:rPr>
          <w:rFonts w:ascii="Times New Roman" w:hAnsi="Times New Roman" w:cs="Times New Roman"/>
          <w:sz w:val="28"/>
          <w:szCs w:val="28"/>
        </w:rPr>
      </w:pPr>
    </w:p>
    <w:p w:rsidR="004D5DA1" w:rsidRPr="004D5DA1" w:rsidRDefault="004D5DA1" w:rsidP="004D5DA1">
      <w:pPr>
        <w:pStyle w:val="a6"/>
        <w:numPr>
          <w:ilvl w:val="1"/>
          <w:numId w:val="30"/>
        </w:numPr>
        <w:contextualSpacing/>
        <w:jc w:val="both"/>
        <w:rPr>
          <w:b/>
          <w:sz w:val="28"/>
          <w:szCs w:val="28"/>
        </w:rPr>
      </w:pPr>
      <w:r w:rsidRPr="004D5DA1">
        <w:rPr>
          <w:b/>
          <w:sz w:val="28"/>
          <w:szCs w:val="28"/>
        </w:rPr>
        <w:t>Наличие у педагогических работников высшего образования (по профилю деятельности)</w:t>
      </w:r>
    </w:p>
    <w:p w:rsidR="004D5DA1" w:rsidRPr="004D5DA1" w:rsidRDefault="004D5DA1" w:rsidP="004D5DA1">
      <w:pPr>
        <w:pStyle w:val="a6"/>
        <w:ind w:left="0" w:firstLine="360"/>
        <w:jc w:val="both"/>
        <w:rPr>
          <w:sz w:val="28"/>
          <w:szCs w:val="28"/>
        </w:rPr>
      </w:pPr>
      <w:r w:rsidRPr="004D5DA1">
        <w:rPr>
          <w:sz w:val="28"/>
          <w:szCs w:val="28"/>
        </w:rPr>
        <w:t>На сегодняшний день в ДОО 50 педагогов из 95 имею высшее образование по профилю деятельности, что составляет 48%. Данный показатель возрос по сравнению с прошлым годом.</w:t>
      </w:r>
    </w:p>
    <w:p w:rsidR="004D5DA1" w:rsidRPr="004D5DA1" w:rsidRDefault="004D5DA1" w:rsidP="004D5DA1">
      <w:pPr>
        <w:pStyle w:val="a6"/>
        <w:ind w:left="360"/>
        <w:jc w:val="both"/>
        <w:rPr>
          <w:sz w:val="28"/>
          <w:szCs w:val="28"/>
        </w:rPr>
      </w:pPr>
    </w:p>
    <w:p w:rsidR="004D5DA1" w:rsidRPr="004D5DA1" w:rsidRDefault="004D5DA1" w:rsidP="004D5DA1">
      <w:pPr>
        <w:pStyle w:val="a6"/>
        <w:numPr>
          <w:ilvl w:val="1"/>
          <w:numId w:val="30"/>
        </w:numPr>
        <w:contextualSpacing/>
        <w:jc w:val="both"/>
        <w:rPr>
          <w:b/>
          <w:sz w:val="28"/>
          <w:szCs w:val="28"/>
        </w:rPr>
      </w:pPr>
      <w:r w:rsidRPr="004D5DA1">
        <w:rPr>
          <w:b/>
          <w:sz w:val="28"/>
          <w:szCs w:val="28"/>
        </w:rPr>
        <w:t>Своевременность повышения квалификации педагогов и руководителя ДОО;</w:t>
      </w:r>
    </w:p>
    <w:p w:rsidR="004D5DA1" w:rsidRPr="004D5DA1" w:rsidRDefault="004D5DA1" w:rsidP="004D5DA1">
      <w:pPr>
        <w:autoSpaceDE w:val="0"/>
        <w:autoSpaceDN w:val="0"/>
        <w:adjustRightInd w:val="0"/>
        <w:ind w:firstLine="360"/>
        <w:rPr>
          <w:rFonts w:ascii="Times New Roman" w:hAnsi="Times New Roman" w:cs="Times New Roman"/>
          <w:sz w:val="28"/>
          <w:szCs w:val="28"/>
        </w:rPr>
      </w:pPr>
      <w:r w:rsidRPr="004D5DA1">
        <w:rPr>
          <w:rFonts w:ascii="Times New Roman" w:hAnsi="Times New Roman" w:cs="Times New Roman"/>
          <w:sz w:val="28"/>
          <w:szCs w:val="28"/>
        </w:rPr>
        <w:t xml:space="preserve">Педагоги района своевременно и систематически активно повышают уровень квалификации, обучаясь на КПК, участвуя в семинарах и </w:t>
      </w:r>
      <w:proofErr w:type="spellStart"/>
      <w:r w:rsidRPr="004D5DA1">
        <w:rPr>
          <w:rFonts w:ascii="Times New Roman" w:hAnsi="Times New Roman" w:cs="Times New Roman"/>
          <w:sz w:val="28"/>
          <w:szCs w:val="28"/>
        </w:rPr>
        <w:t>вебинарах</w:t>
      </w:r>
      <w:proofErr w:type="spellEnd"/>
      <w:r w:rsidRPr="004D5DA1">
        <w:rPr>
          <w:rFonts w:ascii="Times New Roman" w:hAnsi="Times New Roman" w:cs="Times New Roman"/>
          <w:sz w:val="28"/>
          <w:szCs w:val="28"/>
        </w:rPr>
        <w:t xml:space="preserve">. В связи со сложившейся </w:t>
      </w:r>
      <w:proofErr w:type="spellStart"/>
      <w:r w:rsidRPr="004D5DA1">
        <w:rPr>
          <w:rFonts w:ascii="Times New Roman" w:hAnsi="Times New Roman" w:cs="Times New Roman"/>
          <w:sz w:val="28"/>
          <w:szCs w:val="28"/>
        </w:rPr>
        <w:t>эпидобстановкой</w:t>
      </w:r>
      <w:proofErr w:type="spellEnd"/>
      <w:r w:rsidRPr="004D5DA1">
        <w:rPr>
          <w:rFonts w:ascii="Times New Roman" w:hAnsi="Times New Roman" w:cs="Times New Roman"/>
          <w:sz w:val="28"/>
          <w:szCs w:val="28"/>
        </w:rPr>
        <w:t xml:space="preserve"> кардинально изменились некоторые формы работы. Активно внедряются дистанционные формы работы с детьми и взаимодействия с родителями, а также повышения профессиональной компетентности и диссимиляции передового педагогического опыта. Повышение квалификации эффективно осуществлялось (в условиях самоизоляции) на КПК в дистанционном режиме, онлайн-семинарах и </w:t>
      </w:r>
      <w:proofErr w:type="spellStart"/>
      <w:r w:rsidRPr="004D5DA1">
        <w:rPr>
          <w:rFonts w:ascii="Times New Roman" w:hAnsi="Times New Roman" w:cs="Times New Roman"/>
          <w:sz w:val="28"/>
          <w:szCs w:val="28"/>
        </w:rPr>
        <w:t>вебинарах</w:t>
      </w:r>
      <w:proofErr w:type="spellEnd"/>
      <w:r w:rsidRPr="004D5DA1">
        <w:rPr>
          <w:rFonts w:ascii="Times New Roman" w:hAnsi="Times New Roman" w:cs="Times New Roman"/>
          <w:sz w:val="28"/>
          <w:szCs w:val="28"/>
        </w:rPr>
        <w:t xml:space="preserve">. </w:t>
      </w:r>
    </w:p>
    <w:p w:rsidR="004D5DA1" w:rsidRPr="004D5DA1" w:rsidRDefault="004D5DA1" w:rsidP="004D5DA1">
      <w:pPr>
        <w:autoSpaceDE w:val="0"/>
        <w:autoSpaceDN w:val="0"/>
        <w:adjustRightInd w:val="0"/>
        <w:spacing w:after="34"/>
        <w:rPr>
          <w:rFonts w:ascii="Times New Roman" w:hAnsi="Times New Roman" w:cs="Times New Roman"/>
          <w:sz w:val="28"/>
          <w:szCs w:val="28"/>
        </w:rPr>
      </w:pPr>
      <w:r w:rsidRPr="004D5DA1">
        <w:rPr>
          <w:rFonts w:ascii="Times New Roman" w:hAnsi="Times New Roman" w:cs="Times New Roman"/>
          <w:sz w:val="28"/>
          <w:szCs w:val="28"/>
        </w:rPr>
        <w:lastRenderedPageBreak/>
        <w:t xml:space="preserve">В каждом ДОО существует план повышения квалификации и переподготовки педагогических работников, план аттестации педагогических кадров. </w:t>
      </w:r>
    </w:p>
    <w:p w:rsidR="004D5DA1" w:rsidRPr="004D5DA1" w:rsidRDefault="004D5DA1" w:rsidP="004D5DA1">
      <w:pPr>
        <w:autoSpaceDE w:val="0"/>
        <w:autoSpaceDN w:val="0"/>
        <w:adjustRightInd w:val="0"/>
        <w:rPr>
          <w:rFonts w:ascii="Times New Roman" w:hAnsi="Times New Roman" w:cs="Times New Roman"/>
          <w:sz w:val="28"/>
          <w:szCs w:val="28"/>
        </w:rPr>
      </w:pPr>
      <w:r w:rsidRPr="004D5DA1">
        <w:rPr>
          <w:rFonts w:ascii="Times New Roman" w:hAnsi="Times New Roman" w:cs="Times New Roman"/>
          <w:sz w:val="28"/>
          <w:szCs w:val="28"/>
        </w:rPr>
        <w:t xml:space="preserve">В результате анализа деятельности ДОО можно дать удовлетворительную оценку благодаря своевременным решениям в управленческой деятельности, использованию эффективных технологий и различных форм работы со всеми участниками образовательного процесса (дети, педагоги, родители). </w:t>
      </w:r>
    </w:p>
    <w:p w:rsidR="004D5DA1" w:rsidRPr="004D5DA1" w:rsidRDefault="004D5DA1" w:rsidP="004D5DA1">
      <w:pPr>
        <w:autoSpaceDE w:val="0"/>
        <w:autoSpaceDN w:val="0"/>
        <w:adjustRightInd w:val="0"/>
        <w:rPr>
          <w:rFonts w:ascii="Times New Roman" w:hAnsi="Times New Roman" w:cs="Times New Roman"/>
          <w:sz w:val="28"/>
          <w:szCs w:val="28"/>
        </w:rPr>
      </w:pPr>
      <w:r w:rsidRPr="004D5DA1">
        <w:rPr>
          <w:rFonts w:ascii="Times New Roman" w:hAnsi="Times New Roman" w:cs="Times New Roman"/>
          <w:sz w:val="28"/>
          <w:szCs w:val="28"/>
        </w:rPr>
        <w:t>Кадровая политика направлена на развитие профессиональной компетентности педагогов и личностно-ориентированный подход,</w:t>
      </w:r>
      <w:r w:rsidRPr="004D5DA1">
        <w:rPr>
          <w:rFonts w:ascii="Times New Roman" w:hAnsi="Times New Roman" w:cs="Times New Roman"/>
          <w:color w:val="FF0000"/>
          <w:sz w:val="28"/>
          <w:szCs w:val="28"/>
        </w:rPr>
        <w:t xml:space="preserve"> </w:t>
      </w:r>
      <w:r w:rsidRPr="004D5DA1">
        <w:rPr>
          <w:rFonts w:ascii="Times New Roman" w:hAnsi="Times New Roman" w:cs="Times New Roman"/>
          <w:sz w:val="28"/>
          <w:szCs w:val="28"/>
        </w:rPr>
        <w:t xml:space="preserve">учитываются профессиональные и образовательные запросы, созданы все условия для повышения профессионального уровня и личностной самореализации. </w:t>
      </w:r>
    </w:p>
    <w:p w:rsidR="004D5DA1" w:rsidRPr="004D5DA1" w:rsidRDefault="004D5DA1" w:rsidP="004D5DA1">
      <w:pPr>
        <w:autoSpaceDE w:val="0"/>
        <w:autoSpaceDN w:val="0"/>
        <w:adjustRightInd w:val="0"/>
        <w:rPr>
          <w:rFonts w:ascii="Times New Roman" w:hAnsi="Times New Roman" w:cs="Times New Roman"/>
          <w:sz w:val="28"/>
          <w:szCs w:val="28"/>
        </w:rPr>
      </w:pPr>
    </w:p>
    <w:p w:rsidR="004D5DA1" w:rsidRPr="004D5DA1" w:rsidRDefault="004D5DA1" w:rsidP="004D5DA1">
      <w:pPr>
        <w:pStyle w:val="a6"/>
        <w:numPr>
          <w:ilvl w:val="1"/>
          <w:numId w:val="30"/>
        </w:numPr>
        <w:autoSpaceDE w:val="0"/>
        <w:autoSpaceDN w:val="0"/>
        <w:adjustRightInd w:val="0"/>
        <w:contextualSpacing/>
        <w:jc w:val="both"/>
        <w:rPr>
          <w:rFonts w:eastAsiaTheme="minorHAnsi"/>
          <w:b/>
          <w:sz w:val="28"/>
          <w:szCs w:val="28"/>
          <w:lang w:eastAsia="en-US"/>
        </w:rPr>
      </w:pPr>
      <w:r w:rsidRPr="004D5DA1">
        <w:rPr>
          <w:b/>
          <w:sz w:val="28"/>
          <w:szCs w:val="28"/>
        </w:rPr>
        <w:t>Наличие первой квалификационной категории у педагогических работников</w:t>
      </w:r>
    </w:p>
    <w:p w:rsidR="004D5DA1" w:rsidRPr="004D5DA1" w:rsidRDefault="004D5DA1" w:rsidP="004D5DA1">
      <w:pPr>
        <w:ind w:firstLine="708"/>
        <w:rPr>
          <w:rFonts w:ascii="Times New Roman" w:hAnsi="Times New Roman" w:cs="Times New Roman"/>
          <w:sz w:val="28"/>
          <w:szCs w:val="28"/>
        </w:rPr>
      </w:pPr>
      <w:r w:rsidRPr="004D5DA1">
        <w:rPr>
          <w:rFonts w:ascii="Times New Roman" w:hAnsi="Times New Roman" w:cs="Times New Roman"/>
          <w:sz w:val="28"/>
          <w:szCs w:val="28"/>
        </w:rPr>
        <w:t>Наличие первой квалификационной категории у педагогических работников является одним из механизмов, стимулирующих качество образовательной деятельности. 37 педагогов из 95 имеют 1 квалификационную категорию.</w:t>
      </w:r>
    </w:p>
    <w:p w:rsidR="004D5DA1" w:rsidRPr="004D5DA1" w:rsidRDefault="004D5DA1" w:rsidP="004D5DA1">
      <w:pPr>
        <w:rPr>
          <w:rFonts w:ascii="Times New Roman" w:hAnsi="Times New Roman" w:cs="Times New Roman"/>
          <w:color w:val="FF0000"/>
          <w:sz w:val="28"/>
          <w:szCs w:val="28"/>
        </w:rPr>
      </w:pPr>
    </w:p>
    <w:p w:rsidR="004D5DA1" w:rsidRPr="004D5DA1" w:rsidRDefault="004D5DA1" w:rsidP="004D5DA1">
      <w:pPr>
        <w:pStyle w:val="a6"/>
        <w:numPr>
          <w:ilvl w:val="1"/>
          <w:numId w:val="30"/>
        </w:numPr>
        <w:contextualSpacing/>
        <w:jc w:val="both"/>
        <w:rPr>
          <w:b/>
          <w:sz w:val="28"/>
          <w:szCs w:val="28"/>
        </w:rPr>
      </w:pPr>
      <w:r w:rsidRPr="004D5DA1">
        <w:rPr>
          <w:b/>
          <w:sz w:val="28"/>
          <w:szCs w:val="28"/>
        </w:rPr>
        <w:t>Наличие высшей квалификационной категории у педагогических работников</w:t>
      </w:r>
    </w:p>
    <w:p w:rsidR="004D5DA1" w:rsidRPr="004D5DA1" w:rsidRDefault="004D5DA1" w:rsidP="004D5DA1">
      <w:pPr>
        <w:ind w:firstLine="708"/>
        <w:rPr>
          <w:rFonts w:ascii="Times New Roman" w:hAnsi="Times New Roman" w:cs="Times New Roman"/>
          <w:sz w:val="28"/>
          <w:szCs w:val="28"/>
        </w:rPr>
      </w:pPr>
      <w:r w:rsidRPr="004D5DA1">
        <w:rPr>
          <w:rFonts w:ascii="Times New Roman" w:hAnsi="Times New Roman" w:cs="Times New Roman"/>
          <w:sz w:val="28"/>
          <w:szCs w:val="28"/>
        </w:rPr>
        <w:t xml:space="preserve">Нет педагогических </w:t>
      </w:r>
      <w:proofErr w:type="gramStart"/>
      <w:r w:rsidRPr="004D5DA1">
        <w:rPr>
          <w:rFonts w:ascii="Times New Roman" w:hAnsi="Times New Roman" w:cs="Times New Roman"/>
          <w:sz w:val="28"/>
          <w:szCs w:val="28"/>
        </w:rPr>
        <w:t>работников</w:t>
      </w:r>
      <w:proofErr w:type="gramEnd"/>
      <w:r w:rsidRPr="004D5DA1">
        <w:rPr>
          <w:rFonts w:ascii="Times New Roman" w:hAnsi="Times New Roman" w:cs="Times New Roman"/>
          <w:sz w:val="28"/>
          <w:szCs w:val="28"/>
        </w:rPr>
        <w:t xml:space="preserve"> имеющих высшую квалификационную категорию.</w:t>
      </w:r>
    </w:p>
    <w:p w:rsidR="004D5DA1" w:rsidRPr="004D5DA1" w:rsidRDefault="004D5DA1" w:rsidP="004D5DA1">
      <w:pPr>
        <w:pStyle w:val="a6"/>
        <w:ind w:left="1080"/>
        <w:rPr>
          <w:b/>
          <w:sz w:val="28"/>
          <w:szCs w:val="28"/>
        </w:rPr>
      </w:pPr>
    </w:p>
    <w:p w:rsidR="004D5DA1" w:rsidRPr="004D5DA1" w:rsidRDefault="004D5DA1" w:rsidP="004D5DA1">
      <w:pPr>
        <w:pStyle w:val="a6"/>
        <w:numPr>
          <w:ilvl w:val="1"/>
          <w:numId w:val="30"/>
        </w:numPr>
        <w:autoSpaceDE w:val="0"/>
        <w:autoSpaceDN w:val="0"/>
        <w:adjustRightInd w:val="0"/>
        <w:contextualSpacing/>
        <w:jc w:val="both"/>
        <w:rPr>
          <w:b/>
          <w:sz w:val="28"/>
          <w:szCs w:val="28"/>
        </w:rPr>
      </w:pPr>
      <w:r w:rsidRPr="004D5DA1">
        <w:rPr>
          <w:b/>
          <w:sz w:val="28"/>
          <w:szCs w:val="28"/>
        </w:rPr>
        <w:t>Нагрузка на педагогов.</w:t>
      </w:r>
    </w:p>
    <w:p w:rsidR="004D5DA1" w:rsidRPr="004D5DA1" w:rsidRDefault="004D5DA1" w:rsidP="004D5DA1">
      <w:pPr>
        <w:ind w:firstLine="360"/>
        <w:rPr>
          <w:rFonts w:ascii="Times New Roman" w:hAnsi="Times New Roman" w:cs="Times New Roman"/>
          <w:sz w:val="28"/>
          <w:szCs w:val="28"/>
        </w:rPr>
      </w:pPr>
      <w:r w:rsidRPr="004D5DA1">
        <w:rPr>
          <w:rFonts w:ascii="Times New Roman" w:hAnsi="Times New Roman" w:cs="Times New Roman"/>
          <w:sz w:val="28"/>
          <w:szCs w:val="28"/>
        </w:rPr>
        <w:t xml:space="preserve">В настоящее время нагрузка на педагогов в среднем по району составляет 9 воспитанников, минимальное значение 3, максимальное – 13. Минимальная нагрузка (3 воспитанника) имеется в ДОО, </w:t>
      </w:r>
      <w:proofErr w:type="gramStart"/>
      <w:r w:rsidRPr="004D5DA1">
        <w:rPr>
          <w:rFonts w:ascii="Times New Roman" w:hAnsi="Times New Roman" w:cs="Times New Roman"/>
          <w:sz w:val="28"/>
          <w:szCs w:val="28"/>
        </w:rPr>
        <w:t>расположенных</w:t>
      </w:r>
      <w:proofErr w:type="gramEnd"/>
      <w:r w:rsidRPr="004D5DA1">
        <w:rPr>
          <w:rFonts w:ascii="Times New Roman" w:hAnsi="Times New Roman" w:cs="Times New Roman"/>
          <w:sz w:val="28"/>
          <w:szCs w:val="28"/>
        </w:rPr>
        <w:t xml:space="preserve"> в сельской местности и с малой наполняемостью.</w:t>
      </w:r>
    </w:p>
    <w:p w:rsidR="004D5DA1" w:rsidRPr="004D5DA1" w:rsidRDefault="004D5DA1" w:rsidP="004D5DA1">
      <w:pPr>
        <w:autoSpaceDE w:val="0"/>
        <w:autoSpaceDN w:val="0"/>
        <w:adjustRightInd w:val="0"/>
        <w:ind w:firstLine="360"/>
        <w:rPr>
          <w:rFonts w:ascii="Times New Roman" w:hAnsi="Times New Roman" w:cs="Times New Roman"/>
          <w:sz w:val="28"/>
          <w:szCs w:val="28"/>
        </w:rPr>
      </w:pPr>
      <w:proofErr w:type="gramStart"/>
      <w:r w:rsidRPr="004D5DA1">
        <w:rPr>
          <w:rFonts w:ascii="Times New Roman" w:hAnsi="Times New Roman" w:cs="Times New Roman"/>
          <w:sz w:val="28"/>
          <w:szCs w:val="28"/>
        </w:rPr>
        <w:t>Таким образом, констатируя неравномерность кадровых условий реализации программ дошкольного образования в разных</w:t>
      </w:r>
      <w:r w:rsidRPr="004D5DA1">
        <w:rPr>
          <w:rFonts w:ascii="Times New Roman" w:hAnsi="Times New Roman" w:cs="Times New Roman"/>
          <w:color w:val="0070C0"/>
          <w:sz w:val="28"/>
          <w:szCs w:val="28"/>
        </w:rPr>
        <w:t xml:space="preserve"> </w:t>
      </w:r>
      <w:r w:rsidRPr="004D5DA1">
        <w:rPr>
          <w:rFonts w:ascii="Times New Roman" w:hAnsi="Times New Roman" w:cs="Times New Roman"/>
          <w:sz w:val="28"/>
          <w:szCs w:val="28"/>
        </w:rPr>
        <w:t>ДОО, можно признать общую ситуацию удовлетворительной.</w:t>
      </w:r>
      <w:proofErr w:type="gramEnd"/>
    </w:p>
    <w:p w:rsidR="004D5DA1" w:rsidRPr="004D5DA1" w:rsidRDefault="004D5DA1" w:rsidP="004D5DA1">
      <w:pPr>
        <w:autoSpaceDE w:val="0"/>
        <w:autoSpaceDN w:val="0"/>
        <w:adjustRightInd w:val="0"/>
        <w:ind w:firstLine="360"/>
        <w:rPr>
          <w:rFonts w:ascii="Times New Roman" w:hAnsi="Times New Roman" w:cs="Times New Roman"/>
          <w:sz w:val="28"/>
          <w:szCs w:val="28"/>
        </w:rPr>
      </w:pPr>
      <w:r w:rsidRPr="004D5DA1">
        <w:rPr>
          <w:rFonts w:ascii="Times New Roman" w:hAnsi="Times New Roman" w:cs="Times New Roman"/>
          <w:sz w:val="28"/>
          <w:szCs w:val="28"/>
        </w:rPr>
        <w:t xml:space="preserve">ДОО укомплектованы педагогическими кадрами, все педагоги с высшим и средним специальным образованием. Педагоги повышали свой профессиональный уровень, принимая участие в работе методических объединений, прохождение процедуры аттестации, самообразование, знакомились с опытом работы своих коллег из других дошкольных учреждений, проходили курсы повышения квалификации. В ДОО работают стабильные кадровые составы, способные эффективно осуществлять поставленные цели и задачи, активно участвовать в инновационной деятельности. </w:t>
      </w:r>
    </w:p>
    <w:p w:rsidR="004D5DA1" w:rsidRPr="004D5DA1" w:rsidRDefault="004D5DA1" w:rsidP="004D5DA1">
      <w:pPr>
        <w:autoSpaceDE w:val="0"/>
        <w:autoSpaceDN w:val="0"/>
        <w:adjustRightInd w:val="0"/>
        <w:rPr>
          <w:rFonts w:ascii="Times New Roman" w:hAnsi="Times New Roman" w:cs="Times New Roman"/>
          <w:sz w:val="28"/>
          <w:szCs w:val="28"/>
        </w:rPr>
      </w:pPr>
    </w:p>
    <w:p w:rsidR="004D5DA1" w:rsidRPr="004D5DA1" w:rsidRDefault="004D5DA1" w:rsidP="004D5DA1">
      <w:pPr>
        <w:rPr>
          <w:rFonts w:ascii="Times New Roman" w:hAnsi="Times New Roman" w:cs="Times New Roman"/>
          <w:b/>
          <w:sz w:val="28"/>
          <w:szCs w:val="28"/>
        </w:rPr>
      </w:pPr>
      <w:r w:rsidRPr="004D5DA1">
        <w:rPr>
          <w:rFonts w:ascii="Times New Roman" w:hAnsi="Times New Roman" w:cs="Times New Roman"/>
          <w:b/>
          <w:sz w:val="28"/>
          <w:szCs w:val="28"/>
        </w:rPr>
        <w:t>Развивающая предметно-пространственная среда</w:t>
      </w:r>
    </w:p>
    <w:p w:rsidR="004D5DA1" w:rsidRPr="004D5DA1" w:rsidRDefault="004D5DA1" w:rsidP="004D5DA1">
      <w:pPr>
        <w:autoSpaceDE w:val="0"/>
        <w:autoSpaceDN w:val="0"/>
        <w:adjustRightInd w:val="0"/>
        <w:ind w:firstLine="708"/>
        <w:rPr>
          <w:rFonts w:ascii="Times New Roman" w:hAnsi="Times New Roman" w:cs="Times New Roman"/>
          <w:sz w:val="28"/>
          <w:szCs w:val="28"/>
        </w:rPr>
      </w:pPr>
      <w:r w:rsidRPr="004D5DA1">
        <w:rPr>
          <w:rFonts w:ascii="Times New Roman" w:hAnsi="Times New Roman" w:cs="Times New Roman"/>
          <w:sz w:val="28"/>
          <w:szCs w:val="28"/>
        </w:rPr>
        <w:t>Проанализировав результаты оценки развивающей предметно-пространственной среды в ДОО Ростовской области, следует отметить, что среднее значение по показателю составило 90 %.</w:t>
      </w:r>
    </w:p>
    <w:p w:rsidR="004D5DA1" w:rsidRPr="004D5DA1" w:rsidRDefault="004D5DA1" w:rsidP="004D5DA1">
      <w:pPr>
        <w:pStyle w:val="a6"/>
        <w:numPr>
          <w:ilvl w:val="1"/>
          <w:numId w:val="30"/>
        </w:numPr>
        <w:contextualSpacing/>
        <w:jc w:val="both"/>
        <w:rPr>
          <w:b/>
          <w:sz w:val="28"/>
          <w:szCs w:val="28"/>
        </w:rPr>
      </w:pPr>
      <w:r w:rsidRPr="004D5DA1">
        <w:rPr>
          <w:b/>
          <w:sz w:val="28"/>
          <w:szCs w:val="28"/>
        </w:rPr>
        <w:t>Содержательная насыщенность среды</w:t>
      </w:r>
    </w:p>
    <w:p w:rsidR="004D5DA1" w:rsidRPr="004D5DA1" w:rsidRDefault="004D5DA1" w:rsidP="004D5DA1">
      <w:pPr>
        <w:autoSpaceDE w:val="0"/>
        <w:autoSpaceDN w:val="0"/>
        <w:adjustRightInd w:val="0"/>
        <w:ind w:firstLine="360"/>
        <w:rPr>
          <w:rStyle w:val="c0"/>
          <w:rFonts w:ascii="Times New Roman" w:hAnsi="Times New Roman" w:cs="Times New Roman"/>
          <w:sz w:val="28"/>
          <w:szCs w:val="28"/>
        </w:rPr>
      </w:pPr>
      <w:r w:rsidRPr="004D5DA1">
        <w:rPr>
          <w:rFonts w:ascii="Times New Roman" w:hAnsi="Times New Roman" w:cs="Times New Roman"/>
          <w:sz w:val="28"/>
          <w:szCs w:val="28"/>
        </w:rPr>
        <w:lastRenderedPageBreak/>
        <w:t xml:space="preserve">В ДОО создана </w:t>
      </w:r>
      <w:r w:rsidRPr="004D5DA1">
        <w:rPr>
          <w:rStyle w:val="c3"/>
          <w:rFonts w:ascii="Times New Roman" w:hAnsi="Times New Roman" w:cs="Times New Roman"/>
          <w:sz w:val="28"/>
          <w:szCs w:val="28"/>
        </w:rPr>
        <w:t xml:space="preserve">содержательная насыщенность развивающей предметно-пространственной среды, обеспечивающая реализацию образовательной программы в различных видах детской деятельности. При построении среды педагоги учитывают индивидуальные особенности развития каждого своего воспитанника, </w:t>
      </w:r>
      <w:proofErr w:type="gramStart"/>
      <w:r w:rsidRPr="004D5DA1">
        <w:rPr>
          <w:rStyle w:val="c3"/>
          <w:rFonts w:ascii="Times New Roman" w:hAnsi="Times New Roman" w:cs="Times New Roman"/>
          <w:sz w:val="28"/>
          <w:szCs w:val="28"/>
        </w:rPr>
        <w:t>поло</w:t>
      </w:r>
      <w:r w:rsidRPr="004D5DA1">
        <w:rPr>
          <w:rStyle w:val="c3"/>
          <w:rFonts w:ascii="Times New Roman" w:hAnsi="Times New Roman" w:cs="Times New Roman"/>
          <w:color w:val="000000"/>
          <w:sz w:val="28"/>
          <w:szCs w:val="28"/>
        </w:rPr>
        <w:t>-ролевая</w:t>
      </w:r>
      <w:proofErr w:type="gramEnd"/>
      <w:r w:rsidRPr="004D5DA1">
        <w:rPr>
          <w:rStyle w:val="c3"/>
          <w:rFonts w:ascii="Times New Roman" w:hAnsi="Times New Roman" w:cs="Times New Roman"/>
          <w:color w:val="000000"/>
          <w:sz w:val="28"/>
          <w:szCs w:val="28"/>
        </w:rPr>
        <w:t xml:space="preserve"> специфику. РППС обеспечивается как общим, так и специфичным материалом для девочек и мальчиков. В группах, где больше мальчиков, больше конструкторов, кубиков, машин, что позволяет детям строить дома, мосты, арки, гаражи не только на столе, но и на полу. Где девочек больше, чем мальчиков, то чаще разворачиваются игры в «семью», «больницу», «магазин</w:t>
      </w:r>
      <w:r w:rsidRPr="004D5DA1">
        <w:rPr>
          <w:rStyle w:val="c3"/>
          <w:rFonts w:ascii="Times New Roman" w:hAnsi="Times New Roman" w:cs="Times New Roman"/>
          <w:b/>
          <w:color w:val="000000"/>
          <w:sz w:val="28"/>
          <w:szCs w:val="28"/>
        </w:rPr>
        <w:t>».</w:t>
      </w:r>
      <w:r w:rsidRPr="004D5DA1">
        <w:rPr>
          <w:rStyle w:val="c0"/>
          <w:rFonts w:ascii="Times New Roman" w:eastAsiaTheme="majorEastAsia" w:hAnsi="Times New Roman" w:cs="Times New Roman"/>
          <w:b/>
          <w:bCs/>
          <w:color w:val="000000"/>
          <w:sz w:val="28"/>
          <w:szCs w:val="28"/>
        </w:rPr>
        <w:t>  </w:t>
      </w:r>
      <w:proofErr w:type="gramStart"/>
      <w:r w:rsidRPr="004D5DA1">
        <w:rPr>
          <w:rFonts w:ascii="Times New Roman" w:hAnsi="Times New Roman" w:cs="Times New Roman"/>
          <w:sz w:val="28"/>
          <w:szCs w:val="28"/>
        </w:rPr>
        <w:t>В каждой возрастной группе созданы «центры развития», которые содержат в себе познавательный и развивающих материал в соответствии с возрастом детей: ролевых игр, книжный, настольно-печатных игр, природы, игровой, художественного творчества.</w:t>
      </w:r>
      <w:proofErr w:type="gramEnd"/>
      <w:r w:rsidRPr="004D5DA1">
        <w:rPr>
          <w:rFonts w:ascii="Times New Roman" w:hAnsi="Times New Roman" w:cs="Times New Roman"/>
          <w:sz w:val="28"/>
          <w:szCs w:val="28"/>
        </w:rPr>
        <w:t xml:space="preserve"> Однако некоторое оборудование требует замены или приобретения.</w:t>
      </w:r>
      <w:r w:rsidRPr="004D5DA1">
        <w:rPr>
          <w:rFonts w:ascii="Times New Roman" w:hAnsi="Times New Roman" w:cs="Times New Roman"/>
          <w:color w:val="FF0000"/>
          <w:sz w:val="28"/>
          <w:szCs w:val="28"/>
        </w:rPr>
        <w:t xml:space="preserve"> </w:t>
      </w:r>
      <w:r w:rsidRPr="004D5DA1">
        <w:rPr>
          <w:rStyle w:val="c3"/>
          <w:rFonts w:ascii="Times New Roman" w:hAnsi="Times New Roman" w:cs="Times New Roman"/>
          <w:color w:val="000000"/>
          <w:sz w:val="28"/>
          <w:szCs w:val="28"/>
        </w:rPr>
        <w:t xml:space="preserve">Насыщенность среды должна соответствовать возрастным возможностям детей и  содержанию Программы. Однако в сельских детских садах (филиалах) РППС не в полном объеме соответствует  </w:t>
      </w:r>
      <w:r w:rsidRPr="004D5DA1">
        <w:rPr>
          <w:rStyle w:val="c0"/>
          <w:rFonts w:ascii="Times New Roman" w:eastAsiaTheme="majorEastAsia" w:hAnsi="Times New Roman" w:cs="Times New Roman"/>
          <w:bCs/>
          <w:color w:val="000000"/>
          <w:sz w:val="28"/>
          <w:szCs w:val="28"/>
        </w:rPr>
        <w:t>возрастным особенностям и потребностям детей.</w:t>
      </w:r>
    </w:p>
    <w:p w:rsidR="004D5DA1" w:rsidRPr="004D5DA1" w:rsidRDefault="004D5DA1" w:rsidP="004D5DA1">
      <w:pPr>
        <w:widowControl w:val="0"/>
        <w:autoSpaceDE w:val="0"/>
        <w:autoSpaceDN w:val="0"/>
        <w:adjustRightInd w:val="0"/>
        <w:ind w:firstLine="360"/>
        <w:rPr>
          <w:rFonts w:ascii="Times New Roman" w:hAnsi="Times New Roman" w:cs="Times New Roman"/>
          <w:sz w:val="28"/>
          <w:szCs w:val="28"/>
        </w:rPr>
      </w:pPr>
      <w:r w:rsidRPr="004D5DA1">
        <w:rPr>
          <w:rFonts w:ascii="Times New Roman" w:hAnsi="Times New Roman" w:cs="Times New Roman"/>
          <w:sz w:val="28"/>
          <w:szCs w:val="28"/>
        </w:rPr>
        <w:t xml:space="preserve">В ДОО уделяется особое внимание эстетическому оформлению помещений, т.к. среда играет большую роль в формировании личностных качеств дошкольников. Ребенок находится в детском саду весь день и необходимо, чтобы окружающая обстановка радовала его, способствовала пробуждению положительных эмоций, воспитанию хорошего вкуса. </w:t>
      </w:r>
    </w:p>
    <w:p w:rsidR="004D5DA1" w:rsidRPr="004D5DA1" w:rsidRDefault="004D5DA1" w:rsidP="004D5DA1">
      <w:pPr>
        <w:autoSpaceDE w:val="0"/>
        <w:autoSpaceDN w:val="0"/>
        <w:adjustRightInd w:val="0"/>
        <w:rPr>
          <w:rFonts w:ascii="Times New Roman" w:hAnsi="Times New Roman" w:cs="Times New Roman"/>
          <w:sz w:val="28"/>
          <w:szCs w:val="28"/>
        </w:rPr>
      </w:pPr>
      <w:r w:rsidRPr="004D5DA1">
        <w:rPr>
          <w:rFonts w:ascii="Times New Roman" w:hAnsi="Times New Roman" w:cs="Times New Roman"/>
          <w:sz w:val="28"/>
          <w:szCs w:val="28"/>
        </w:rPr>
        <w:t xml:space="preserve">Мебель и игровое оборудование </w:t>
      </w:r>
      <w:proofErr w:type="gramStart"/>
      <w:r w:rsidRPr="004D5DA1">
        <w:rPr>
          <w:rFonts w:ascii="Times New Roman" w:hAnsi="Times New Roman" w:cs="Times New Roman"/>
          <w:sz w:val="28"/>
          <w:szCs w:val="28"/>
        </w:rPr>
        <w:t>подобраны</w:t>
      </w:r>
      <w:proofErr w:type="gramEnd"/>
      <w:r w:rsidRPr="004D5DA1">
        <w:rPr>
          <w:rFonts w:ascii="Times New Roman" w:hAnsi="Times New Roman" w:cs="Times New Roman"/>
          <w:sz w:val="28"/>
          <w:szCs w:val="28"/>
        </w:rPr>
        <w:t xml:space="preserve"> с учетом санитарных и психолого-педагогических требований. </w:t>
      </w:r>
    </w:p>
    <w:p w:rsidR="004D5DA1" w:rsidRPr="004D5DA1" w:rsidRDefault="004D5DA1" w:rsidP="004D5DA1">
      <w:pPr>
        <w:autoSpaceDE w:val="0"/>
        <w:autoSpaceDN w:val="0"/>
        <w:adjustRightInd w:val="0"/>
        <w:ind w:firstLine="708"/>
        <w:rPr>
          <w:rFonts w:ascii="Times New Roman" w:hAnsi="Times New Roman" w:cs="Times New Roman"/>
          <w:sz w:val="28"/>
          <w:szCs w:val="28"/>
        </w:rPr>
      </w:pPr>
      <w:r w:rsidRPr="004D5DA1">
        <w:rPr>
          <w:rFonts w:ascii="Times New Roman" w:hAnsi="Times New Roman" w:cs="Times New Roman"/>
          <w:sz w:val="28"/>
          <w:szCs w:val="28"/>
        </w:rPr>
        <w:t>Территория детского сада - важное составляющее звено развивающей предметно-пространственной среды. Игровые площадки соответствует гигиеническим требованиям и обеспечивает удовлетворение потребностей детей в движении и развитии. Для защиты детей от солнца и осадков имеется веранды. На игровых площадках имеется игровое оборудование для обеспечения двигательной активности, для сюжетно-ролевых игр.</w:t>
      </w:r>
    </w:p>
    <w:p w:rsidR="004D5DA1" w:rsidRPr="004D5DA1" w:rsidRDefault="004D5DA1" w:rsidP="004D5DA1">
      <w:pPr>
        <w:autoSpaceDE w:val="0"/>
        <w:autoSpaceDN w:val="0"/>
        <w:adjustRightInd w:val="0"/>
        <w:ind w:firstLine="360"/>
        <w:rPr>
          <w:rFonts w:ascii="Times New Roman" w:hAnsi="Times New Roman" w:cs="Times New Roman"/>
          <w:sz w:val="28"/>
          <w:szCs w:val="28"/>
        </w:rPr>
      </w:pPr>
      <w:r w:rsidRPr="004D5DA1">
        <w:rPr>
          <w:rFonts w:ascii="Times New Roman" w:hAnsi="Times New Roman" w:cs="Times New Roman"/>
          <w:sz w:val="28"/>
          <w:szCs w:val="28"/>
        </w:rPr>
        <w:t xml:space="preserve">Необходимо разработать методические рекомендации по организации РППС. </w:t>
      </w:r>
    </w:p>
    <w:p w:rsidR="004D5DA1" w:rsidRPr="004D5DA1" w:rsidRDefault="004D5DA1" w:rsidP="004D5DA1">
      <w:pPr>
        <w:autoSpaceDE w:val="0"/>
        <w:autoSpaceDN w:val="0"/>
        <w:adjustRightInd w:val="0"/>
        <w:rPr>
          <w:rFonts w:ascii="Times New Roman" w:hAnsi="Times New Roman" w:cs="Times New Roman"/>
          <w:sz w:val="28"/>
          <w:szCs w:val="28"/>
        </w:rPr>
      </w:pPr>
    </w:p>
    <w:p w:rsidR="004D5DA1" w:rsidRPr="004D5DA1" w:rsidRDefault="004D5DA1" w:rsidP="004D5DA1">
      <w:pPr>
        <w:pStyle w:val="a6"/>
        <w:numPr>
          <w:ilvl w:val="1"/>
          <w:numId w:val="30"/>
        </w:numPr>
        <w:contextualSpacing/>
        <w:rPr>
          <w:b/>
          <w:sz w:val="28"/>
          <w:szCs w:val="28"/>
        </w:rPr>
      </w:pPr>
      <w:proofErr w:type="spellStart"/>
      <w:r w:rsidRPr="004D5DA1">
        <w:rPr>
          <w:b/>
          <w:sz w:val="28"/>
          <w:szCs w:val="28"/>
        </w:rPr>
        <w:t>Трансформируемость</w:t>
      </w:r>
      <w:proofErr w:type="spellEnd"/>
      <w:r w:rsidRPr="004D5DA1">
        <w:rPr>
          <w:b/>
          <w:sz w:val="28"/>
          <w:szCs w:val="28"/>
        </w:rPr>
        <w:t xml:space="preserve"> пространства</w:t>
      </w:r>
    </w:p>
    <w:p w:rsidR="004D5DA1" w:rsidRPr="004D5DA1" w:rsidRDefault="004D5DA1" w:rsidP="004D5DA1">
      <w:pPr>
        <w:rPr>
          <w:rFonts w:ascii="Times New Roman" w:hAnsi="Times New Roman" w:cs="Times New Roman"/>
          <w:sz w:val="28"/>
          <w:szCs w:val="28"/>
        </w:rPr>
      </w:pPr>
      <w:r w:rsidRPr="004D5DA1">
        <w:rPr>
          <w:rFonts w:ascii="Times New Roman" w:hAnsi="Times New Roman" w:cs="Times New Roman"/>
          <w:sz w:val="28"/>
          <w:szCs w:val="28"/>
        </w:rPr>
        <w:t>Значение по показателю – 100% (12 ДОО). В ДОО существует возможность изменений РППС в зависимости от образовательной ситуации, в том числе от меняющихся интересов и возможностей детей. Педагоги умело используют пространство и материалы, моделируя их под образовательные задачи.</w:t>
      </w:r>
    </w:p>
    <w:p w:rsidR="004D5DA1" w:rsidRPr="004D5DA1" w:rsidRDefault="004D5DA1" w:rsidP="004D5DA1">
      <w:pPr>
        <w:rPr>
          <w:rFonts w:ascii="Times New Roman" w:hAnsi="Times New Roman" w:cs="Times New Roman"/>
          <w:sz w:val="28"/>
          <w:szCs w:val="28"/>
        </w:rPr>
      </w:pPr>
    </w:p>
    <w:p w:rsidR="004D5DA1" w:rsidRPr="004D5DA1" w:rsidRDefault="004D5DA1" w:rsidP="004D5DA1">
      <w:pPr>
        <w:pStyle w:val="a6"/>
        <w:numPr>
          <w:ilvl w:val="1"/>
          <w:numId w:val="30"/>
        </w:numPr>
        <w:contextualSpacing/>
        <w:rPr>
          <w:b/>
          <w:sz w:val="28"/>
          <w:szCs w:val="28"/>
        </w:rPr>
      </w:pPr>
      <w:proofErr w:type="spellStart"/>
      <w:r w:rsidRPr="004D5DA1">
        <w:rPr>
          <w:b/>
          <w:sz w:val="28"/>
          <w:szCs w:val="28"/>
        </w:rPr>
        <w:t>Полифункциональность</w:t>
      </w:r>
      <w:proofErr w:type="spellEnd"/>
      <w:r w:rsidRPr="004D5DA1">
        <w:rPr>
          <w:b/>
          <w:sz w:val="28"/>
          <w:szCs w:val="28"/>
        </w:rPr>
        <w:t xml:space="preserve"> материалов</w:t>
      </w:r>
    </w:p>
    <w:p w:rsidR="004D5DA1" w:rsidRPr="004D5DA1" w:rsidRDefault="004D5DA1" w:rsidP="004D5DA1">
      <w:pPr>
        <w:ind w:firstLine="360"/>
        <w:rPr>
          <w:rFonts w:ascii="Times New Roman" w:hAnsi="Times New Roman" w:cs="Times New Roman"/>
          <w:sz w:val="28"/>
          <w:szCs w:val="28"/>
        </w:rPr>
      </w:pPr>
      <w:r w:rsidRPr="004D5DA1">
        <w:rPr>
          <w:rFonts w:ascii="Times New Roman" w:hAnsi="Times New Roman" w:cs="Times New Roman"/>
          <w:sz w:val="28"/>
          <w:szCs w:val="28"/>
        </w:rPr>
        <w:t xml:space="preserve">Значение по показателю – 100% (12 ДОО). В ДОО существует возможность разнообразного использования различных составляющих предметной среды: мягких модулей, ширм.  </w:t>
      </w:r>
      <w:proofErr w:type="gramStart"/>
      <w:r w:rsidRPr="004D5DA1">
        <w:rPr>
          <w:rFonts w:ascii="Times New Roman" w:hAnsi="Times New Roman" w:cs="Times New Roman"/>
          <w:sz w:val="28"/>
          <w:szCs w:val="28"/>
        </w:rPr>
        <w:t xml:space="preserve">В помещениях возрастных групп и на участке ДОО имеются полифункциональные (не обладающих жестко закрепленным способом употребления) предметы, в том числе природные материалы, пригодные для </w:t>
      </w:r>
      <w:r w:rsidRPr="004D5DA1">
        <w:rPr>
          <w:rFonts w:ascii="Times New Roman" w:hAnsi="Times New Roman" w:cs="Times New Roman"/>
          <w:sz w:val="28"/>
          <w:szCs w:val="28"/>
        </w:rPr>
        <w:lastRenderedPageBreak/>
        <w:t>использования в разных видах детской активности (в том числе в качестве предметов-заместителей).</w:t>
      </w:r>
      <w:proofErr w:type="gramEnd"/>
    </w:p>
    <w:p w:rsidR="004D5DA1" w:rsidRPr="004D5DA1" w:rsidRDefault="004D5DA1" w:rsidP="004D5DA1">
      <w:pPr>
        <w:ind w:firstLine="360"/>
        <w:rPr>
          <w:rFonts w:ascii="Times New Roman" w:hAnsi="Times New Roman" w:cs="Times New Roman"/>
          <w:sz w:val="28"/>
          <w:szCs w:val="28"/>
        </w:rPr>
      </w:pPr>
    </w:p>
    <w:p w:rsidR="004D5DA1" w:rsidRPr="004D5DA1" w:rsidRDefault="004D5DA1" w:rsidP="004D5DA1">
      <w:pPr>
        <w:pStyle w:val="a6"/>
        <w:numPr>
          <w:ilvl w:val="1"/>
          <w:numId w:val="30"/>
        </w:numPr>
        <w:contextualSpacing/>
        <w:rPr>
          <w:b/>
          <w:sz w:val="28"/>
          <w:szCs w:val="28"/>
        </w:rPr>
      </w:pPr>
      <w:r w:rsidRPr="004D5DA1">
        <w:rPr>
          <w:b/>
          <w:sz w:val="28"/>
          <w:szCs w:val="28"/>
        </w:rPr>
        <w:t>Вариативность среды</w:t>
      </w:r>
    </w:p>
    <w:p w:rsidR="004D5DA1" w:rsidRPr="004D5DA1" w:rsidRDefault="004D5DA1" w:rsidP="004D5DA1">
      <w:pPr>
        <w:rPr>
          <w:rFonts w:ascii="Times New Roman" w:hAnsi="Times New Roman" w:cs="Times New Roman"/>
          <w:sz w:val="28"/>
          <w:szCs w:val="28"/>
        </w:rPr>
      </w:pPr>
      <w:r w:rsidRPr="004D5DA1">
        <w:rPr>
          <w:rFonts w:ascii="Times New Roman" w:hAnsi="Times New Roman" w:cs="Times New Roman"/>
          <w:sz w:val="28"/>
          <w:szCs w:val="28"/>
        </w:rPr>
        <w:t>Значение по показателю – 100% (12 ДОО).  В помещениях и на участке ДОО имеются различные пространства (для игры, конструирования, уединения и пр.), разнообразные материалы, игры, игрушки и оборудование. Оборудование и материалы периодически меняются,  в зависимости от темы недели, образовательных задач, появляются новые предметы, некоторые из них педагоги изготавливают совместно с детьми.</w:t>
      </w:r>
    </w:p>
    <w:p w:rsidR="004D5DA1" w:rsidRPr="004D5DA1" w:rsidRDefault="004D5DA1" w:rsidP="004D5DA1">
      <w:pPr>
        <w:rPr>
          <w:rFonts w:ascii="Times New Roman" w:hAnsi="Times New Roman" w:cs="Times New Roman"/>
          <w:b/>
          <w:sz w:val="28"/>
          <w:szCs w:val="28"/>
        </w:rPr>
      </w:pPr>
    </w:p>
    <w:p w:rsidR="004D5DA1" w:rsidRPr="004D5DA1" w:rsidRDefault="004D5DA1" w:rsidP="004D5DA1">
      <w:pPr>
        <w:rPr>
          <w:rFonts w:ascii="Times New Roman" w:hAnsi="Times New Roman" w:cs="Times New Roman"/>
          <w:b/>
          <w:sz w:val="28"/>
          <w:szCs w:val="28"/>
        </w:rPr>
      </w:pPr>
      <w:r w:rsidRPr="004D5DA1">
        <w:rPr>
          <w:rFonts w:ascii="Times New Roman" w:hAnsi="Times New Roman" w:cs="Times New Roman"/>
          <w:b/>
          <w:sz w:val="28"/>
          <w:szCs w:val="28"/>
        </w:rPr>
        <w:t>Психолого-педагогические условия</w:t>
      </w:r>
    </w:p>
    <w:p w:rsidR="004D5DA1" w:rsidRPr="004D5DA1" w:rsidRDefault="004D5DA1" w:rsidP="004D5DA1">
      <w:pPr>
        <w:pStyle w:val="a6"/>
        <w:numPr>
          <w:ilvl w:val="1"/>
          <w:numId w:val="30"/>
        </w:numPr>
        <w:contextualSpacing/>
        <w:rPr>
          <w:b/>
          <w:sz w:val="28"/>
          <w:szCs w:val="28"/>
        </w:rPr>
      </w:pPr>
      <w:r w:rsidRPr="004D5DA1">
        <w:rPr>
          <w:b/>
          <w:sz w:val="28"/>
          <w:szCs w:val="28"/>
        </w:rPr>
        <w:t>Доступность среды;</w:t>
      </w:r>
    </w:p>
    <w:p w:rsidR="004D5DA1" w:rsidRPr="004D5DA1" w:rsidRDefault="004D5DA1" w:rsidP="004D5DA1">
      <w:pPr>
        <w:rPr>
          <w:rFonts w:ascii="Times New Roman" w:hAnsi="Times New Roman" w:cs="Times New Roman"/>
          <w:color w:val="FF0000"/>
          <w:sz w:val="28"/>
          <w:szCs w:val="28"/>
        </w:rPr>
      </w:pPr>
      <w:r w:rsidRPr="004D5DA1">
        <w:rPr>
          <w:rFonts w:ascii="Times New Roman" w:hAnsi="Times New Roman" w:cs="Times New Roman"/>
          <w:sz w:val="28"/>
          <w:szCs w:val="28"/>
        </w:rPr>
        <w:t>Значение по показателю – 100% (12 ДОО).  В детских садах обеспечен свободный доступ к играм, игрушкам, материалам, пособиям, обеспечивающим все основные виды детской активности, обеспечивается исправность и сохранность материалов и оборудования.</w:t>
      </w:r>
      <w:r w:rsidRPr="004D5DA1">
        <w:rPr>
          <w:rFonts w:ascii="Times New Roman" w:hAnsi="Times New Roman" w:cs="Times New Roman"/>
          <w:color w:val="FF0000"/>
          <w:sz w:val="28"/>
          <w:szCs w:val="28"/>
        </w:rPr>
        <w:t xml:space="preserve"> </w:t>
      </w:r>
    </w:p>
    <w:p w:rsidR="004D5DA1" w:rsidRPr="004D5DA1" w:rsidRDefault="004D5DA1" w:rsidP="004D5DA1">
      <w:pPr>
        <w:rPr>
          <w:rFonts w:ascii="Times New Roman" w:hAnsi="Times New Roman" w:cs="Times New Roman"/>
          <w:color w:val="FF0000"/>
          <w:sz w:val="28"/>
          <w:szCs w:val="28"/>
        </w:rPr>
      </w:pPr>
      <w:r w:rsidRPr="004D5DA1">
        <w:rPr>
          <w:rFonts w:ascii="Times New Roman" w:hAnsi="Times New Roman" w:cs="Times New Roman"/>
          <w:sz w:val="28"/>
          <w:szCs w:val="28"/>
        </w:rPr>
        <w:t>В каждом детском саду создана комиссия по обеспечению безопасности жизнедеятельности детей, в обязанности которой входит мониторинг исправности оборудования и материалов.</w:t>
      </w:r>
      <w:r w:rsidRPr="004D5DA1">
        <w:rPr>
          <w:rFonts w:ascii="Times New Roman" w:hAnsi="Times New Roman" w:cs="Times New Roman"/>
          <w:color w:val="FF0000"/>
          <w:sz w:val="28"/>
          <w:szCs w:val="28"/>
        </w:rPr>
        <w:t xml:space="preserve"> </w:t>
      </w:r>
    </w:p>
    <w:p w:rsidR="004D5DA1" w:rsidRPr="004D5DA1" w:rsidRDefault="004D5DA1" w:rsidP="004D5DA1">
      <w:pPr>
        <w:pStyle w:val="af9"/>
        <w:jc w:val="both"/>
        <w:rPr>
          <w:rFonts w:ascii="Times New Roman" w:hAnsi="Times New Roman" w:cs="Times New Roman"/>
          <w:color w:val="FF0000"/>
          <w:sz w:val="28"/>
          <w:szCs w:val="28"/>
        </w:rPr>
      </w:pPr>
    </w:p>
    <w:p w:rsidR="004D5DA1" w:rsidRPr="004D5DA1" w:rsidRDefault="004D5DA1" w:rsidP="004D5DA1">
      <w:pPr>
        <w:pStyle w:val="a6"/>
        <w:numPr>
          <w:ilvl w:val="1"/>
          <w:numId w:val="30"/>
        </w:numPr>
        <w:contextualSpacing/>
        <w:rPr>
          <w:b/>
          <w:sz w:val="28"/>
          <w:szCs w:val="28"/>
        </w:rPr>
      </w:pPr>
      <w:r w:rsidRPr="004D5DA1">
        <w:rPr>
          <w:b/>
          <w:sz w:val="28"/>
          <w:szCs w:val="28"/>
        </w:rPr>
        <w:t>Безопасность предметно-пространственной среды.</w:t>
      </w:r>
    </w:p>
    <w:p w:rsidR="004D5DA1" w:rsidRPr="004D5DA1" w:rsidRDefault="004D5DA1" w:rsidP="004D5DA1">
      <w:pPr>
        <w:autoSpaceDE w:val="0"/>
        <w:autoSpaceDN w:val="0"/>
        <w:adjustRightInd w:val="0"/>
        <w:rPr>
          <w:rFonts w:ascii="Times New Roman" w:hAnsi="Times New Roman" w:cs="Times New Roman"/>
          <w:sz w:val="28"/>
          <w:szCs w:val="28"/>
        </w:rPr>
      </w:pPr>
      <w:r w:rsidRPr="004D5DA1">
        <w:rPr>
          <w:rFonts w:ascii="Times New Roman" w:hAnsi="Times New Roman" w:cs="Times New Roman"/>
          <w:sz w:val="28"/>
          <w:szCs w:val="28"/>
        </w:rPr>
        <w:t>Во всех ДОО предметно-пространственная среда оценивается как безопасная (100%)</w:t>
      </w:r>
      <w:r w:rsidRPr="004D5DA1">
        <w:rPr>
          <w:rFonts w:ascii="Times New Roman" w:hAnsi="Times New Roman" w:cs="Times New Roman"/>
          <w:color w:val="000000"/>
          <w:sz w:val="28"/>
          <w:szCs w:val="28"/>
          <w:shd w:val="clear" w:color="auto" w:fill="FFFFFF"/>
        </w:rPr>
        <w:t xml:space="preserve">. </w:t>
      </w:r>
      <w:r w:rsidRPr="004D5DA1">
        <w:rPr>
          <w:rFonts w:ascii="Times New Roman" w:hAnsi="Times New Roman" w:cs="Times New Roman"/>
          <w:sz w:val="28"/>
          <w:szCs w:val="28"/>
        </w:rPr>
        <w:t>Все элементы РППС обеспечивают надежность и безопасность (физическую и психологическую) их использования.</w:t>
      </w:r>
    </w:p>
    <w:p w:rsidR="004D5DA1" w:rsidRPr="004D5DA1" w:rsidRDefault="004D5DA1" w:rsidP="004D5DA1">
      <w:pPr>
        <w:ind w:firstLine="708"/>
        <w:rPr>
          <w:rFonts w:ascii="Times New Roman" w:hAnsi="Times New Roman" w:cs="Times New Roman"/>
          <w:sz w:val="28"/>
          <w:szCs w:val="28"/>
          <w:shd w:val="clear" w:color="auto" w:fill="FFFFFF"/>
        </w:rPr>
      </w:pPr>
      <w:r w:rsidRPr="004D5DA1">
        <w:rPr>
          <w:rFonts w:ascii="Times New Roman" w:hAnsi="Times New Roman" w:cs="Times New Roman"/>
          <w:sz w:val="28"/>
          <w:szCs w:val="28"/>
          <w:shd w:val="clear" w:color="auto" w:fill="FFFFFF"/>
        </w:rPr>
        <w:t xml:space="preserve">Учреждения закрываются на несколько дней в году, чтобы сделать косметический ремонт и подготовиться к новому учебному году. </w:t>
      </w:r>
      <w:r w:rsidRPr="004D5DA1">
        <w:rPr>
          <w:rFonts w:ascii="Times New Roman" w:hAnsi="Times New Roman" w:cs="Times New Roman"/>
          <w:sz w:val="28"/>
          <w:szCs w:val="28"/>
        </w:rPr>
        <w:t xml:space="preserve">Рабочие по обслуживанию ДОО ремонтируют мебель в группах, сантехнику, меняют краны и канализационные элементы. На участках в период ремонта тоже проводятся покрасочные работы, наводится порядок, организуется инвентаризация игрового и спортивного оборудования. В песочницах обновляется песок, с проведение обязательной экспертизы. </w:t>
      </w:r>
    </w:p>
    <w:p w:rsidR="004D5DA1" w:rsidRPr="004D5DA1" w:rsidRDefault="004D5DA1" w:rsidP="004D5DA1">
      <w:pPr>
        <w:autoSpaceDE w:val="0"/>
        <w:autoSpaceDN w:val="0"/>
        <w:adjustRightInd w:val="0"/>
        <w:ind w:firstLine="708"/>
        <w:rPr>
          <w:rFonts w:ascii="Times New Roman" w:hAnsi="Times New Roman" w:cs="Times New Roman"/>
          <w:sz w:val="28"/>
          <w:szCs w:val="28"/>
        </w:rPr>
      </w:pPr>
      <w:r w:rsidRPr="004D5DA1">
        <w:rPr>
          <w:rFonts w:ascii="Times New Roman" w:hAnsi="Times New Roman" w:cs="Times New Roman"/>
          <w:sz w:val="28"/>
          <w:szCs w:val="28"/>
        </w:rPr>
        <w:t xml:space="preserve">Таким </w:t>
      </w:r>
      <w:proofErr w:type="gramStart"/>
      <w:r w:rsidRPr="004D5DA1">
        <w:rPr>
          <w:rFonts w:ascii="Times New Roman" w:hAnsi="Times New Roman" w:cs="Times New Roman"/>
          <w:sz w:val="28"/>
          <w:szCs w:val="28"/>
        </w:rPr>
        <w:t>образом</w:t>
      </w:r>
      <w:proofErr w:type="gramEnd"/>
      <w:r w:rsidRPr="004D5DA1">
        <w:rPr>
          <w:rFonts w:ascii="Times New Roman" w:hAnsi="Times New Roman" w:cs="Times New Roman"/>
          <w:sz w:val="28"/>
          <w:szCs w:val="28"/>
        </w:rPr>
        <w:t xml:space="preserve"> можно сказать о том, что развивающая предметно-пространственная среда ДОО построена в соответствии с Федеральным государственным образовательным стандартом дошкольного образования и соответствует действующим санитарным нормам и правилам. Оборудование отвечает санитарно-эпидемиологическим правилам и нормативам, гигиеническим педагогическим и эстетическим требованиям. Подбор оборудования осуществляется исходя из того, что при реализации ООП ДО основной формой работы с детьми и ведущей деятельностью для них является игра. Созданы условия для организации образовательного процесса.</w:t>
      </w:r>
      <w:r w:rsidRPr="004D5DA1">
        <w:rPr>
          <w:rFonts w:ascii="Times New Roman" w:hAnsi="Times New Roman" w:cs="Times New Roman"/>
          <w:color w:val="FF0000"/>
          <w:sz w:val="28"/>
          <w:szCs w:val="28"/>
        </w:rPr>
        <w:t xml:space="preserve"> </w:t>
      </w:r>
      <w:r w:rsidRPr="004D5DA1">
        <w:rPr>
          <w:rFonts w:ascii="Times New Roman" w:hAnsi="Times New Roman" w:cs="Times New Roman"/>
          <w:sz w:val="28"/>
          <w:szCs w:val="28"/>
        </w:rPr>
        <w:t xml:space="preserve">В групповых помещениях имеется разнообразная атрибутика, дидактический материал, наглядные пособия. Созданы также условия для игровой и театрализованной деятельности, речевого развития, экологического воспитания, познавательной деятельности дошкольников. Для занятий по конструированию имеются разнообразные виды </w:t>
      </w:r>
      <w:r w:rsidRPr="004D5DA1">
        <w:rPr>
          <w:rFonts w:ascii="Times New Roman" w:hAnsi="Times New Roman" w:cs="Times New Roman"/>
          <w:sz w:val="28"/>
          <w:szCs w:val="28"/>
        </w:rPr>
        <w:lastRenderedPageBreak/>
        <w:t>конструкторов. Ведется работа с молодыми педагогами, педагогами без стажа работы в ДОО, на районных методических объединениях, проводятся консультации, мастер-классы и т.д.</w:t>
      </w:r>
    </w:p>
    <w:p w:rsidR="004D5DA1" w:rsidRPr="004D5DA1" w:rsidRDefault="004D5DA1" w:rsidP="004D5DA1">
      <w:pPr>
        <w:rPr>
          <w:rFonts w:ascii="Times New Roman" w:hAnsi="Times New Roman" w:cs="Times New Roman"/>
          <w:color w:val="FF0000"/>
          <w:sz w:val="28"/>
          <w:szCs w:val="28"/>
        </w:rPr>
      </w:pPr>
    </w:p>
    <w:p w:rsidR="004D5DA1" w:rsidRPr="004D5DA1" w:rsidRDefault="004D5DA1" w:rsidP="004D5DA1">
      <w:pPr>
        <w:pStyle w:val="a6"/>
        <w:numPr>
          <w:ilvl w:val="1"/>
          <w:numId w:val="30"/>
        </w:numPr>
        <w:ind w:left="0" w:firstLine="0"/>
        <w:contextualSpacing/>
        <w:jc w:val="both"/>
        <w:rPr>
          <w:sz w:val="28"/>
          <w:szCs w:val="28"/>
        </w:rPr>
      </w:pPr>
      <w:r w:rsidRPr="004D5DA1">
        <w:rPr>
          <w:b/>
          <w:sz w:val="28"/>
          <w:szCs w:val="28"/>
        </w:rPr>
        <w:t>Уважение взрослых к человеческому достоинству детей, формирование и поддержка их положительной самооценки</w:t>
      </w:r>
    </w:p>
    <w:p w:rsidR="004D5DA1" w:rsidRPr="004D5DA1" w:rsidRDefault="004D5DA1" w:rsidP="004D5DA1">
      <w:pPr>
        <w:autoSpaceDE w:val="0"/>
        <w:autoSpaceDN w:val="0"/>
        <w:adjustRightInd w:val="0"/>
        <w:ind w:firstLine="708"/>
        <w:rPr>
          <w:rFonts w:ascii="Times New Roman" w:hAnsi="Times New Roman" w:cs="Times New Roman"/>
          <w:sz w:val="28"/>
          <w:szCs w:val="28"/>
        </w:rPr>
      </w:pPr>
      <w:r w:rsidRPr="004D5DA1">
        <w:rPr>
          <w:rFonts w:ascii="Times New Roman" w:hAnsi="Times New Roman" w:cs="Times New Roman"/>
          <w:sz w:val="28"/>
          <w:szCs w:val="28"/>
        </w:rPr>
        <w:t xml:space="preserve">Значение по показателю – 100% (12 ДОО).  Педагоги ДОО создают и поддерживают доброжелательную атмосферу в группе, что способствует установлению доверительных отношений с детьми: </w:t>
      </w:r>
    </w:p>
    <w:p w:rsidR="004D5DA1" w:rsidRPr="004D5DA1" w:rsidRDefault="004D5DA1" w:rsidP="004D5DA1">
      <w:pPr>
        <w:autoSpaceDE w:val="0"/>
        <w:autoSpaceDN w:val="0"/>
        <w:adjustRightInd w:val="0"/>
        <w:rPr>
          <w:rFonts w:ascii="Times New Roman" w:hAnsi="Times New Roman" w:cs="Times New Roman"/>
          <w:sz w:val="28"/>
          <w:szCs w:val="28"/>
        </w:rPr>
      </w:pPr>
      <w:r w:rsidRPr="004D5DA1">
        <w:rPr>
          <w:rFonts w:ascii="Times New Roman" w:hAnsi="Times New Roman" w:cs="Times New Roman"/>
          <w:sz w:val="28"/>
          <w:szCs w:val="28"/>
        </w:rPr>
        <w:t xml:space="preserve">-общаются с детьми дружелюбно, уважительно, вежливо; </w:t>
      </w:r>
    </w:p>
    <w:p w:rsidR="004D5DA1" w:rsidRPr="004D5DA1" w:rsidRDefault="004D5DA1" w:rsidP="004D5DA1">
      <w:pPr>
        <w:autoSpaceDE w:val="0"/>
        <w:autoSpaceDN w:val="0"/>
        <w:adjustRightInd w:val="0"/>
        <w:rPr>
          <w:rFonts w:ascii="Times New Roman" w:hAnsi="Times New Roman" w:cs="Times New Roman"/>
          <w:sz w:val="28"/>
          <w:szCs w:val="28"/>
        </w:rPr>
      </w:pPr>
      <w:r w:rsidRPr="004D5DA1">
        <w:rPr>
          <w:rFonts w:ascii="Times New Roman" w:hAnsi="Times New Roman" w:cs="Times New Roman"/>
          <w:sz w:val="28"/>
          <w:szCs w:val="28"/>
        </w:rPr>
        <w:t xml:space="preserve">-поддерживают доброжелательные отношения между детьми; </w:t>
      </w:r>
    </w:p>
    <w:p w:rsidR="004D5DA1" w:rsidRPr="004D5DA1" w:rsidRDefault="004D5DA1" w:rsidP="004D5DA1">
      <w:pPr>
        <w:autoSpaceDE w:val="0"/>
        <w:autoSpaceDN w:val="0"/>
        <w:adjustRightInd w:val="0"/>
        <w:rPr>
          <w:rFonts w:ascii="Times New Roman" w:hAnsi="Times New Roman" w:cs="Times New Roman"/>
          <w:sz w:val="28"/>
          <w:szCs w:val="28"/>
        </w:rPr>
      </w:pPr>
      <w:r w:rsidRPr="004D5DA1">
        <w:rPr>
          <w:rFonts w:ascii="Times New Roman" w:hAnsi="Times New Roman" w:cs="Times New Roman"/>
          <w:sz w:val="28"/>
          <w:szCs w:val="28"/>
        </w:rPr>
        <w:t xml:space="preserve">-голос взрослого не доминирует над голосами детей, в группе наблюдается естественный шум; </w:t>
      </w:r>
    </w:p>
    <w:p w:rsidR="004D5DA1" w:rsidRPr="004D5DA1" w:rsidRDefault="004D5DA1" w:rsidP="004D5DA1">
      <w:pPr>
        <w:autoSpaceDE w:val="0"/>
        <w:autoSpaceDN w:val="0"/>
        <w:adjustRightInd w:val="0"/>
        <w:rPr>
          <w:rFonts w:ascii="Times New Roman" w:hAnsi="Times New Roman" w:cs="Times New Roman"/>
          <w:sz w:val="28"/>
          <w:szCs w:val="28"/>
        </w:rPr>
      </w:pPr>
      <w:r w:rsidRPr="004D5DA1">
        <w:rPr>
          <w:rFonts w:ascii="Times New Roman" w:hAnsi="Times New Roman" w:cs="Times New Roman"/>
          <w:sz w:val="28"/>
          <w:szCs w:val="28"/>
        </w:rPr>
        <w:t xml:space="preserve">-взрослые не прибегают к негативным дисциплинарным методам, которые обижают, пугают или унижают детей; </w:t>
      </w:r>
    </w:p>
    <w:p w:rsidR="004D5DA1" w:rsidRPr="004D5DA1" w:rsidRDefault="004D5DA1" w:rsidP="004D5DA1">
      <w:pPr>
        <w:autoSpaceDE w:val="0"/>
        <w:autoSpaceDN w:val="0"/>
        <w:adjustRightInd w:val="0"/>
        <w:rPr>
          <w:rFonts w:ascii="Times New Roman" w:hAnsi="Times New Roman" w:cs="Times New Roman"/>
          <w:sz w:val="28"/>
          <w:szCs w:val="28"/>
        </w:rPr>
      </w:pPr>
      <w:r w:rsidRPr="004D5DA1">
        <w:rPr>
          <w:rFonts w:ascii="Times New Roman" w:hAnsi="Times New Roman" w:cs="Times New Roman"/>
          <w:sz w:val="28"/>
          <w:szCs w:val="28"/>
        </w:rPr>
        <w:t xml:space="preserve">-в индивидуальном общении с ребенком выбирают позицию «глаза на одном уровне»; </w:t>
      </w:r>
    </w:p>
    <w:p w:rsidR="004D5DA1" w:rsidRPr="004D5DA1" w:rsidRDefault="004D5DA1" w:rsidP="004D5DA1">
      <w:pPr>
        <w:autoSpaceDE w:val="0"/>
        <w:autoSpaceDN w:val="0"/>
        <w:adjustRightInd w:val="0"/>
        <w:rPr>
          <w:rFonts w:ascii="Times New Roman" w:hAnsi="Times New Roman" w:cs="Times New Roman"/>
          <w:sz w:val="28"/>
          <w:szCs w:val="28"/>
        </w:rPr>
      </w:pPr>
      <w:r w:rsidRPr="004D5DA1">
        <w:rPr>
          <w:rFonts w:ascii="Times New Roman" w:hAnsi="Times New Roman" w:cs="Times New Roman"/>
          <w:sz w:val="28"/>
          <w:szCs w:val="28"/>
        </w:rPr>
        <w:t xml:space="preserve">-учитывают потребность детей в поддержке взрослых; </w:t>
      </w:r>
    </w:p>
    <w:p w:rsidR="004D5DA1" w:rsidRPr="004D5DA1" w:rsidRDefault="004D5DA1" w:rsidP="004D5DA1">
      <w:pPr>
        <w:autoSpaceDE w:val="0"/>
        <w:autoSpaceDN w:val="0"/>
        <w:adjustRightInd w:val="0"/>
        <w:rPr>
          <w:rFonts w:ascii="Times New Roman" w:hAnsi="Times New Roman" w:cs="Times New Roman"/>
          <w:sz w:val="28"/>
          <w:szCs w:val="28"/>
        </w:rPr>
      </w:pPr>
      <w:r w:rsidRPr="004D5DA1">
        <w:rPr>
          <w:rFonts w:ascii="Times New Roman" w:hAnsi="Times New Roman" w:cs="Times New Roman"/>
          <w:sz w:val="28"/>
          <w:szCs w:val="28"/>
        </w:rPr>
        <w:t xml:space="preserve">-чутко реагируют на инициативу детей в общении, учитывают их возрастные и индивидуальные особенности; </w:t>
      </w:r>
    </w:p>
    <w:p w:rsidR="004D5DA1" w:rsidRPr="004D5DA1" w:rsidRDefault="004D5DA1" w:rsidP="004D5DA1">
      <w:pPr>
        <w:autoSpaceDE w:val="0"/>
        <w:autoSpaceDN w:val="0"/>
        <w:adjustRightInd w:val="0"/>
        <w:rPr>
          <w:rFonts w:ascii="Times New Roman" w:hAnsi="Times New Roman" w:cs="Times New Roman"/>
          <w:sz w:val="28"/>
          <w:szCs w:val="28"/>
        </w:rPr>
      </w:pPr>
      <w:r w:rsidRPr="004D5DA1">
        <w:rPr>
          <w:rFonts w:ascii="Times New Roman" w:hAnsi="Times New Roman" w:cs="Times New Roman"/>
          <w:sz w:val="28"/>
          <w:szCs w:val="28"/>
        </w:rPr>
        <w:t xml:space="preserve">-уделяют специальное внимание детям с особыми потребностями; </w:t>
      </w:r>
    </w:p>
    <w:p w:rsidR="004D5DA1" w:rsidRPr="004D5DA1" w:rsidRDefault="004D5DA1" w:rsidP="004D5DA1">
      <w:pPr>
        <w:autoSpaceDE w:val="0"/>
        <w:autoSpaceDN w:val="0"/>
        <w:adjustRightInd w:val="0"/>
        <w:rPr>
          <w:rFonts w:ascii="Times New Roman" w:hAnsi="Times New Roman" w:cs="Times New Roman"/>
          <w:sz w:val="28"/>
          <w:szCs w:val="28"/>
        </w:rPr>
      </w:pPr>
      <w:r w:rsidRPr="004D5DA1">
        <w:rPr>
          <w:rFonts w:ascii="Times New Roman" w:hAnsi="Times New Roman" w:cs="Times New Roman"/>
          <w:sz w:val="28"/>
          <w:szCs w:val="28"/>
        </w:rPr>
        <w:t xml:space="preserve">-при коррекции поведения детей чаще пользуются поощрением, поддержкой, чем порицанием и запрещением. </w:t>
      </w:r>
    </w:p>
    <w:p w:rsidR="004D5DA1" w:rsidRPr="004D5DA1" w:rsidRDefault="004D5DA1" w:rsidP="004D5DA1">
      <w:pPr>
        <w:autoSpaceDE w:val="0"/>
        <w:autoSpaceDN w:val="0"/>
        <w:adjustRightInd w:val="0"/>
        <w:rPr>
          <w:rFonts w:ascii="Times New Roman" w:hAnsi="Times New Roman" w:cs="Times New Roman"/>
          <w:sz w:val="28"/>
          <w:szCs w:val="28"/>
        </w:rPr>
      </w:pPr>
      <w:r w:rsidRPr="004D5DA1">
        <w:rPr>
          <w:rFonts w:ascii="Times New Roman" w:hAnsi="Times New Roman" w:cs="Times New Roman"/>
          <w:sz w:val="28"/>
          <w:szCs w:val="28"/>
        </w:rPr>
        <w:t>При организации образовательного процесса  использую такие приемы, как:</w:t>
      </w:r>
    </w:p>
    <w:p w:rsidR="004D5DA1" w:rsidRPr="004D5DA1" w:rsidRDefault="004D5DA1" w:rsidP="004D5DA1">
      <w:pPr>
        <w:autoSpaceDE w:val="0"/>
        <w:autoSpaceDN w:val="0"/>
        <w:adjustRightInd w:val="0"/>
        <w:spacing w:after="32"/>
        <w:rPr>
          <w:rFonts w:ascii="Times New Roman" w:hAnsi="Times New Roman" w:cs="Times New Roman"/>
          <w:sz w:val="28"/>
          <w:szCs w:val="28"/>
        </w:rPr>
      </w:pPr>
      <w:r w:rsidRPr="004D5DA1">
        <w:rPr>
          <w:rFonts w:ascii="Times New Roman" w:hAnsi="Times New Roman" w:cs="Times New Roman"/>
          <w:sz w:val="28"/>
          <w:szCs w:val="28"/>
        </w:rPr>
        <w:t xml:space="preserve">- включенность воспитателя в деятельность наравне с детьми. </w:t>
      </w:r>
    </w:p>
    <w:p w:rsidR="004D5DA1" w:rsidRPr="004D5DA1" w:rsidRDefault="004D5DA1" w:rsidP="004D5DA1">
      <w:pPr>
        <w:autoSpaceDE w:val="0"/>
        <w:autoSpaceDN w:val="0"/>
        <w:adjustRightInd w:val="0"/>
        <w:spacing w:after="32"/>
        <w:rPr>
          <w:rFonts w:ascii="Times New Roman" w:hAnsi="Times New Roman" w:cs="Times New Roman"/>
          <w:sz w:val="28"/>
          <w:szCs w:val="28"/>
        </w:rPr>
      </w:pPr>
      <w:r w:rsidRPr="004D5DA1">
        <w:rPr>
          <w:rFonts w:ascii="Times New Roman" w:hAnsi="Times New Roman" w:cs="Times New Roman"/>
          <w:sz w:val="28"/>
          <w:szCs w:val="28"/>
        </w:rPr>
        <w:t xml:space="preserve">- добровольное присоединение детей к деятельности (без психического и дисциплинарного принуждения). </w:t>
      </w:r>
    </w:p>
    <w:p w:rsidR="004D5DA1" w:rsidRPr="004D5DA1" w:rsidRDefault="004D5DA1" w:rsidP="004D5DA1">
      <w:pPr>
        <w:autoSpaceDE w:val="0"/>
        <w:autoSpaceDN w:val="0"/>
        <w:adjustRightInd w:val="0"/>
        <w:spacing w:after="32"/>
        <w:rPr>
          <w:rFonts w:ascii="Times New Roman" w:hAnsi="Times New Roman" w:cs="Times New Roman"/>
          <w:sz w:val="28"/>
          <w:szCs w:val="28"/>
        </w:rPr>
      </w:pPr>
      <w:r w:rsidRPr="004D5DA1">
        <w:rPr>
          <w:rFonts w:ascii="Times New Roman" w:hAnsi="Times New Roman" w:cs="Times New Roman"/>
          <w:sz w:val="28"/>
          <w:szCs w:val="28"/>
        </w:rPr>
        <w:t xml:space="preserve">- свободное общение и перемещение детей во время деятельности (при соответствии организации рабочего пространства). </w:t>
      </w:r>
    </w:p>
    <w:p w:rsidR="004D5DA1" w:rsidRPr="004D5DA1" w:rsidRDefault="004D5DA1" w:rsidP="004D5DA1">
      <w:pPr>
        <w:autoSpaceDE w:val="0"/>
        <w:autoSpaceDN w:val="0"/>
        <w:adjustRightInd w:val="0"/>
        <w:rPr>
          <w:rFonts w:ascii="Times New Roman" w:hAnsi="Times New Roman" w:cs="Times New Roman"/>
          <w:sz w:val="28"/>
          <w:szCs w:val="28"/>
        </w:rPr>
      </w:pPr>
      <w:r w:rsidRPr="004D5DA1">
        <w:rPr>
          <w:rFonts w:ascii="Times New Roman" w:hAnsi="Times New Roman" w:cs="Times New Roman"/>
          <w:sz w:val="28"/>
          <w:szCs w:val="28"/>
        </w:rPr>
        <w:t xml:space="preserve">- открытый временной конец занятия (каждый работает в своем темпе). </w:t>
      </w:r>
    </w:p>
    <w:p w:rsidR="004D5DA1" w:rsidRPr="004D5DA1" w:rsidRDefault="004D5DA1" w:rsidP="004D5DA1">
      <w:pPr>
        <w:autoSpaceDE w:val="0"/>
        <w:autoSpaceDN w:val="0"/>
        <w:adjustRightInd w:val="0"/>
        <w:rPr>
          <w:rFonts w:ascii="Times New Roman" w:hAnsi="Times New Roman" w:cs="Times New Roman"/>
          <w:sz w:val="28"/>
          <w:szCs w:val="28"/>
        </w:rPr>
      </w:pPr>
    </w:p>
    <w:p w:rsidR="004D5DA1" w:rsidRPr="004D5DA1" w:rsidRDefault="004D5DA1" w:rsidP="004D5DA1">
      <w:pPr>
        <w:pStyle w:val="a6"/>
        <w:numPr>
          <w:ilvl w:val="1"/>
          <w:numId w:val="30"/>
        </w:numPr>
        <w:ind w:left="0" w:firstLine="0"/>
        <w:contextualSpacing/>
        <w:jc w:val="both"/>
        <w:rPr>
          <w:b/>
          <w:sz w:val="28"/>
          <w:szCs w:val="28"/>
        </w:rPr>
      </w:pPr>
      <w:r w:rsidRPr="004D5DA1">
        <w:rPr>
          <w:b/>
          <w:sz w:val="28"/>
          <w:szCs w:val="28"/>
        </w:rPr>
        <w:t>Поддержка взрослыми доброжелательного отношения детей друг к другу и взаимодействия детей друг с другом в разных видах деятельности</w:t>
      </w:r>
    </w:p>
    <w:p w:rsidR="004D5DA1" w:rsidRPr="004D5DA1" w:rsidRDefault="004D5DA1" w:rsidP="004D5DA1">
      <w:pPr>
        <w:pStyle w:val="a6"/>
        <w:ind w:left="0" w:firstLine="708"/>
        <w:jc w:val="both"/>
        <w:rPr>
          <w:rFonts w:eastAsiaTheme="minorHAnsi"/>
          <w:sz w:val="28"/>
          <w:szCs w:val="28"/>
          <w:lang w:eastAsia="en-US"/>
        </w:rPr>
      </w:pPr>
      <w:r w:rsidRPr="004D5DA1">
        <w:rPr>
          <w:rFonts w:eastAsiaTheme="minorHAnsi"/>
          <w:sz w:val="28"/>
          <w:szCs w:val="28"/>
          <w:lang w:eastAsia="en-US"/>
        </w:rPr>
        <w:t xml:space="preserve">Значение по показателю – 100% (12 ДОО).  Обеспечивается доступность ко всему содержанию развивающей среды, предоставляется детям возможность самостоятельно менять среду своих занятий и увлечений, комфортно взаимодействовать друг с другом. Прививаются коммуникативные навыки, умение взаимодействовать друг с другом доброжелательно. Педагоги своим примером </w:t>
      </w:r>
      <w:proofErr w:type="gramStart"/>
      <w:r w:rsidRPr="004D5DA1">
        <w:rPr>
          <w:rFonts w:eastAsiaTheme="minorHAnsi"/>
          <w:sz w:val="28"/>
          <w:szCs w:val="28"/>
          <w:lang w:eastAsia="en-US"/>
        </w:rPr>
        <w:t>показывают</w:t>
      </w:r>
      <w:proofErr w:type="gramEnd"/>
      <w:r w:rsidRPr="004D5DA1">
        <w:rPr>
          <w:rFonts w:eastAsiaTheme="minorHAnsi"/>
          <w:sz w:val="28"/>
          <w:szCs w:val="28"/>
          <w:lang w:eastAsia="en-US"/>
        </w:rPr>
        <w:t xml:space="preserve"> как необходимо взаимодействовать друг с другом, проявляют уважение ко всем детям, </w:t>
      </w:r>
      <w:r w:rsidRPr="004D5DA1">
        <w:rPr>
          <w:snapToGrid w:val="0"/>
          <w:sz w:val="28"/>
          <w:szCs w:val="28"/>
        </w:rPr>
        <w:t>обращают внимание детей на эмоциональное состояние друг друга.</w:t>
      </w:r>
    </w:p>
    <w:p w:rsidR="004D5DA1" w:rsidRPr="004D5DA1" w:rsidRDefault="004D5DA1" w:rsidP="004D5DA1">
      <w:pPr>
        <w:pStyle w:val="a6"/>
        <w:ind w:left="0" w:firstLine="360"/>
        <w:jc w:val="both"/>
        <w:rPr>
          <w:sz w:val="28"/>
          <w:szCs w:val="28"/>
        </w:rPr>
      </w:pPr>
      <w:r w:rsidRPr="004D5DA1">
        <w:rPr>
          <w:rFonts w:eastAsiaTheme="minorHAnsi"/>
          <w:sz w:val="28"/>
          <w:szCs w:val="28"/>
          <w:lang w:eastAsia="en-US"/>
        </w:rPr>
        <w:t xml:space="preserve">Создаются проблемные ситуации, рассматриваются пути их решения. Также создают условия для реализации сюжетно-ролевых и режиссерских игр, это </w:t>
      </w:r>
      <w:r w:rsidRPr="004D5DA1">
        <w:rPr>
          <w:rFonts w:eastAsiaTheme="minorHAnsi"/>
          <w:sz w:val="28"/>
          <w:szCs w:val="28"/>
          <w:lang w:eastAsia="en-US"/>
        </w:rPr>
        <w:lastRenderedPageBreak/>
        <w:t xml:space="preserve">позволяет прорабатывать ситуацию в игре, стать частью общества, уметь </w:t>
      </w:r>
      <w:proofErr w:type="spellStart"/>
      <w:r w:rsidRPr="004D5DA1">
        <w:rPr>
          <w:rFonts w:eastAsiaTheme="minorHAnsi"/>
          <w:sz w:val="28"/>
          <w:szCs w:val="28"/>
          <w:lang w:eastAsia="en-US"/>
        </w:rPr>
        <w:t>коммуникатировать</w:t>
      </w:r>
      <w:proofErr w:type="spellEnd"/>
      <w:r w:rsidRPr="004D5DA1">
        <w:rPr>
          <w:rFonts w:eastAsiaTheme="minorHAnsi"/>
          <w:sz w:val="28"/>
          <w:szCs w:val="28"/>
          <w:lang w:eastAsia="en-US"/>
        </w:rPr>
        <w:t>.</w:t>
      </w:r>
      <w:r w:rsidRPr="004D5DA1">
        <w:rPr>
          <w:sz w:val="28"/>
          <w:szCs w:val="28"/>
        </w:rPr>
        <w:t xml:space="preserve">  </w:t>
      </w:r>
    </w:p>
    <w:p w:rsidR="004D5DA1" w:rsidRPr="004D5DA1" w:rsidRDefault="004D5DA1" w:rsidP="004D5DA1">
      <w:pPr>
        <w:pStyle w:val="a6"/>
        <w:ind w:left="0"/>
        <w:jc w:val="both"/>
        <w:rPr>
          <w:sz w:val="28"/>
          <w:szCs w:val="28"/>
        </w:rPr>
      </w:pPr>
    </w:p>
    <w:p w:rsidR="004D5DA1" w:rsidRPr="004D5DA1" w:rsidRDefault="004D5DA1" w:rsidP="004D5DA1">
      <w:pPr>
        <w:pStyle w:val="a6"/>
        <w:numPr>
          <w:ilvl w:val="1"/>
          <w:numId w:val="30"/>
        </w:numPr>
        <w:ind w:left="0" w:firstLine="360"/>
        <w:contextualSpacing/>
        <w:jc w:val="both"/>
        <w:rPr>
          <w:b/>
          <w:sz w:val="28"/>
          <w:szCs w:val="28"/>
        </w:rPr>
      </w:pPr>
      <w:r w:rsidRPr="004D5DA1">
        <w:rPr>
          <w:b/>
          <w:sz w:val="28"/>
          <w:szCs w:val="28"/>
        </w:rPr>
        <w:t>Поддержка инициативы и самостоятельности детей в специфических для них видах деятельности</w:t>
      </w:r>
    </w:p>
    <w:p w:rsidR="004D5DA1" w:rsidRPr="004D5DA1" w:rsidRDefault="004D5DA1" w:rsidP="004D5DA1">
      <w:pPr>
        <w:ind w:firstLine="360"/>
        <w:rPr>
          <w:rFonts w:ascii="Times New Roman" w:hAnsi="Times New Roman" w:cs="Times New Roman"/>
          <w:sz w:val="28"/>
          <w:szCs w:val="28"/>
        </w:rPr>
      </w:pPr>
      <w:r w:rsidRPr="004D5DA1">
        <w:rPr>
          <w:rFonts w:ascii="Times New Roman" w:hAnsi="Times New Roman" w:cs="Times New Roman"/>
          <w:sz w:val="28"/>
          <w:szCs w:val="28"/>
        </w:rPr>
        <w:t>Созданы условия для индивидуальных и коллективных игр и занятий, активности детей. Это позволяет детям организовывать разные игры и занятия в соответствии со своими интересами и замыслами, а также найти удобное, комфортное и безопасное место в зависимости от своего эмоционального состояния. В детских садах созданы центры уединения, который ребенок может организовать в удобном для него месте.</w:t>
      </w:r>
    </w:p>
    <w:p w:rsidR="004D5DA1" w:rsidRPr="004D5DA1" w:rsidRDefault="004D5DA1" w:rsidP="004D5DA1">
      <w:pPr>
        <w:rPr>
          <w:rFonts w:ascii="Times New Roman" w:hAnsi="Times New Roman" w:cs="Times New Roman"/>
          <w:color w:val="FF0000"/>
          <w:sz w:val="28"/>
          <w:szCs w:val="28"/>
        </w:rPr>
      </w:pPr>
    </w:p>
    <w:p w:rsidR="004D5DA1" w:rsidRPr="004D5DA1" w:rsidRDefault="004D5DA1" w:rsidP="004D5DA1">
      <w:pPr>
        <w:pStyle w:val="a6"/>
        <w:numPr>
          <w:ilvl w:val="1"/>
          <w:numId w:val="30"/>
        </w:numPr>
        <w:contextualSpacing/>
        <w:jc w:val="both"/>
        <w:rPr>
          <w:b/>
          <w:sz w:val="28"/>
          <w:szCs w:val="28"/>
        </w:rPr>
      </w:pPr>
      <w:r w:rsidRPr="004D5DA1">
        <w:rPr>
          <w:b/>
          <w:sz w:val="28"/>
          <w:szCs w:val="28"/>
        </w:rPr>
        <w:t>Защита детей от всех форм физического и психического насилия.</w:t>
      </w:r>
    </w:p>
    <w:p w:rsidR="004D5DA1" w:rsidRPr="004D5DA1" w:rsidRDefault="004D5DA1" w:rsidP="004D5DA1">
      <w:pPr>
        <w:ind w:firstLine="142"/>
        <w:rPr>
          <w:rFonts w:ascii="Times New Roman" w:hAnsi="Times New Roman" w:cs="Times New Roman"/>
          <w:sz w:val="28"/>
          <w:szCs w:val="28"/>
        </w:rPr>
      </w:pPr>
      <w:r w:rsidRPr="004D5DA1">
        <w:rPr>
          <w:rFonts w:ascii="Times New Roman" w:hAnsi="Times New Roman" w:cs="Times New Roman"/>
          <w:iCs/>
          <w:snapToGrid w:val="0"/>
          <w:sz w:val="28"/>
          <w:szCs w:val="28"/>
        </w:rPr>
        <w:t xml:space="preserve">Дети находятся в поле зрения педагогов, педагоги не ограничивают естественный шум в группе, </w:t>
      </w:r>
      <w:r w:rsidRPr="004D5DA1">
        <w:rPr>
          <w:rFonts w:ascii="Times New Roman" w:hAnsi="Times New Roman" w:cs="Times New Roman"/>
          <w:snapToGrid w:val="0"/>
          <w:sz w:val="28"/>
          <w:szCs w:val="28"/>
        </w:rPr>
        <w:t>адекватно реагируют на жалобы детей, в ДОО осуществляется профилактика профессионального выгорания у педагогов. Систематически проводятся психологические тренинги с педагогами в ДОО и на районных методических объединениях. В детских садах работают психологи, заключены договора о межведомственном взаимодействии со школами.</w:t>
      </w:r>
    </w:p>
    <w:p w:rsidR="004D5DA1" w:rsidRPr="004D5DA1" w:rsidRDefault="004D5DA1" w:rsidP="004D5DA1">
      <w:pPr>
        <w:pStyle w:val="a6"/>
        <w:ind w:left="1110"/>
        <w:jc w:val="both"/>
        <w:rPr>
          <w:sz w:val="28"/>
          <w:szCs w:val="28"/>
        </w:rPr>
      </w:pPr>
    </w:p>
    <w:p w:rsidR="004D5DA1" w:rsidRPr="004D5DA1" w:rsidRDefault="004D5DA1" w:rsidP="004D5DA1">
      <w:pPr>
        <w:pStyle w:val="a6"/>
        <w:numPr>
          <w:ilvl w:val="0"/>
          <w:numId w:val="30"/>
        </w:numPr>
        <w:ind w:left="0" w:firstLine="142"/>
        <w:contextualSpacing/>
        <w:jc w:val="both"/>
        <w:rPr>
          <w:rFonts w:eastAsia="SimSun"/>
          <w:b/>
          <w:sz w:val="28"/>
          <w:szCs w:val="28"/>
          <w:lang w:eastAsia="ar-SA"/>
        </w:rPr>
      </w:pPr>
      <w:r w:rsidRPr="004D5DA1">
        <w:rPr>
          <w:b/>
          <w:sz w:val="28"/>
          <w:szCs w:val="28"/>
          <w:lang w:eastAsia="ar-SA"/>
        </w:rPr>
        <w:t>Взаимодействие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w:t>
      </w:r>
    </w:p>
    <w:p w:rsidR="004D5DA1" w:rsidRPr="004D5DA1" w:rsidRDefault="004D5DA1" w:rsidP="004D5DA1">
      <w:pPr>
        <w:shd w:val="clear" w:color="auto" w:fill="FFFFFF"/>
        <w:ind w:firstLine="349"/>
        <w:outlineLvl w:val="1"/>
        <w:rPr>
          <w:rFonts w:ascii="Times New Roman" w:hAnsi="Times New Roman" w:cs="Times New Roman"/>
          <w:b/>
          <w:bCs/>
          <w:sz w:val="28"/>
          <w:szCs w:val="28"/>
        </w:rPr>
      </w:pPr>
      <w:r w:rsidRPr="004D5DA1">
        <w:rPr>
          <w:rFonts w:ascii="Times New Roman" w:hAnsi="Times New Roman" w:cs="Times New Roman"/>
          <w:sz w:val="28"/>
          <w:szCs w:val="28"/>
        </w:rPr>
        <w:t>Качество взаимодействия ДОО с семьей определялось в соответствии со следующими критериями исследования удовлетворенности потребителей на рынке услуг дошкольного образования:</w:t>
      </w:r>
    </w:p>
    <w:p w:rsidR="004D5DA1" w:rsidRPr="004D5DA1" w:rsidRDefault="004D5DA1" w:rsidP="004D5DA1">
      <w:pPr>
        <w:pStyle w:val="a6"/>
        <w:numPr>
          <w:ilvl w:val="0"/>
          <w:numId w:val="32"/>
        </w:numPr>
        <w:shd w:val="clear" w:color="auto" w:fill="FFFFFF"/>
        <w:ind w:left="709"/>
        <w:contextualSpacing/>
        <w:jc w:val="both"/>
        <w:rPr>
          <w:sz w:val="28"/>
          <w:szCs w:val="28"/>
        </w:rPr>
      </w:pPr>
      <w:r w:rsidRPr="004D5DA1">
        <w:rPr>
          <w:sz w:val="28"/>
          <w:szCs w:val="28"/>
        </w:rPr>
        <w:t>Удовлетворенность родителями состоянием детских садов и их обеспеченностью;</w:t>
      </w:r>
    </w:p>
    <w:p w:rsidR="004D5DA1" w:rsidRPr="004D5DA1" w:rsidRDefault="004D5DA1" w:rsidP="004D5DA1">
      <w:pPr>
        <w:pStyle w:val="a6"/>
        <w:numPr>
          <w:ilvl w:val="0"/>
          <w:numId w:val="32"/>
        </w:numPr>
        <w:shd w:val="clear" w:color="auto" w:fill="FFFFFF"/>
        <w:ind w:left="709"/>
        <w:contextualSpacing/>
        <w:jc w:val="both"/>
        <w:rPr>
          <w:sz w:val="28"/>
          <w:szCs w:val="28"/>
        </w:rPr>
      </w:pPr>
      <w:r w:rsidRPr="004D5DA1">
        <w:rPr>
          <w:sz w:val="28"/>
          <w:szCs w:val="28"/>
        </w:rPr>
        <w:t>Удовлетворенность родителями пребыванием детей в детских садах;</w:t>
      </w:r>
    </w:p>
    <w:p w:rsidR="004D5DA1" w:rsidRPr="004D5DA1" w:rsidRDefault="004D5DA1" w:rsidP="004D5DA1">
      <w:pPr>
        <w:pStyle w:val="a6"/>
        <w:numPr>
          <w:ilvl w:val="0"/>
          <w:numId w:val="32"/>
        </w:numPr>
        <w:shd w:val="clear" w:color="auto" w:fill="FFFFFF"/>
        <w:ind w:left="709"/>
        <w:contextualSpacing/>
        <w:jc w:val="both"/>
        <w:rPr>
          <w:sz w:val="28"/>
          <w:szCs w:val="28"/>
        </w:rPr>
      </w:pPr>
      <w:r w:rsidRPr="004D5DA1">
        <w:rPr>
          <w:sz w:val="28"/>
          <w:szCs w:val="28"/>
        </w:rPr>
        <w:t>Взаимодействие персонала детского сада и родителей.</w:t>
      </w:r>
    </w:p>
    <w:p w:rsidR="004D5DA1" w:rsidRPr="004D5DA1" w:rsidRDefault="004D5DA1" w:rsidP="004D5DA1">
      <w:pPr>
        <w:pStyle w:val="a6"/>
        <w:shd w:val="clear" w:color="auto" w:fill="FFFFFF"/>
        <w:ind w:left="0" w:firstLine="709"/>
        <w:rPr>
          <w:sz w:val="28"/>
          <w:szCs w:val="28"/>
        </w:rPr>
      </w:pPr>
      <w:r w:rsidRPr="004D5DA1">
        <w:rPr>
          <w:sz w:val="28"/>
          <w:szCs w:val="28"/>
        </w:rPr>
        <w:t>В исследовании приняли участие родители (законные представители) воспитанников.</w:t>
      </w:r>
    </w:p>
    <w:p w:rsidR="004D5DA1" w:rsidRPr="004D5DA1" w:rsidRDefault="004D5DA1" w:rsidP="004D5DA1">
      <w:pPr>
        <w:shd w:val="clear" w:color="auto" w:fill="FFFFFF"/>
        <w:rPr>
          <w:rFonts w:ascii="Times New Roman" w:hAnsi="Times New Roman" w:cs="Times New Roman"/>
          <w:sz w:val="28"/>
          <w:szCs w:val="28"/>
        </w:rPr>
      </w:pPr>
      <w:r w:rsidRPr="004D5DA1">
        <w:rPr>
          <w:rFonts w:ascii="Times New Roman" w:hAnsi="Times New Roman" w:cs="Times New Roman"/>
          <w:sz w:val="28"/>
          <w:szCs w:val="28"/>
        </w:rPr>
        <w:t>Во всех ДОО имеются следующие документы:</w:t>
      </w:r>
    </w:p>
    <w:p w:rsidR="004D5DA1" w:rsidRPr="004D5DA1" w:rsidRDefault="004D5DA1" w:rsidP="004D5DA1">
      <w:pPr>
        <w:shd w:val="clear" w:color="auto" w:fill="FFFFFF"/>
        <w:rPr>
          <w:rFonts w:ascii="Times New Roman" w:hAnsi="Times New Roman" w:cs="Times New Roman"/>
          <w:sz w:val="28"/>
          <w:szCs w:val="28"/>
        </w:rPr>
      </w:pPr>
      <w:r w:rsidRPr="004D5DA1">
        <w:rPr>
          <w:rFonts w:ascii="Times New Roman" w:hAnsi="Times New Roman" w:cs="Times New Roman"/>
          <w:sz w:val="28"/>
          <w:szCs w:val="28"/>
        </w:rPr>
        <w:t xml:space="preserve">Устав ДОО, положение о совете родителей, порядок приема на </w:t>
      </w:r>
      <w:proofErr w:type="gramStart"/>
      <w:r w:rsidRPr="004D5DA1">
        <w:rPr>
          <w:rFonts w:ascii="Times New Roman" w:hAnsi="Times New Roman" w:cs="Times New Roman"/>
          <w:sz w:val="28"/>
          <w:szCs w:val="28"/>
        </w:rPr>
        <w:t>обучение по</w:t>
      </w:r>
      <w:proofErr w:type="gramEnd"/>
      <w:r w:rsidRPr="004D5DA1">
        <w:rPr>
          <w:rFonts w:ascii="Times New Roman" w:hAnsi="Times New Roman" w:cs="Times New Roman"/>
          <w:sz w:val="28"/>
          <w:szCs w:val="28"/>
        </w:rPr>
        <w:t xml:space="preserve"> образовательным программам ДОО, порядок оформления возникновения, приостановления и прекращения отношения между ДОО и родителями (законными представителями) воспитанников, положение о комиссии по урегулированию споров между участниками образовательных отношений. </w:t>
      </w:r>
    </w:p>
    <w:p w:rsidR="004D5DA1" w:rsidRPr="004D5DA1" w:rsidRDefault="004D5DA1" w:rsidP="004D5DA1">
      <w:pPr>
        <w:shd w:val="clear" w:color="auto" w:fill="FFFFFF"/>
        <w:ind w:firstLine="708"/>
        <w:rPr>
          <w:rFonts w:ascii="Times New Roman" w:hAnsi="Times New Roman" w:cs="Times New Roman"/>
          <w:sz w:val="28"/>
          <w:szCs w:val="28"/>
        </w:rPr>
      </w:pPr>
      <w:r w:rsidRPr="004D5DA1">
        <w:rPr>
          <w:rFonts w:ascii="Times New Roman" w:hAnsi="Times New Roman" w:cs="Times New Roman"/>
          <w:sz w:val="28"/>
          <w:szCs w:val="28"/>
        </w:rPr>
        <w:t xml:space="preserve">Все документы размещены на официальных сайтах ДОО, соответствуют требованиям действующего законодательства. </w:t>
      </w:r>
    </w:p>
    <w:p w:rsidR="004D5DA1" w:rsidRPr="004D5DA1" w:rsidRDefault="004D5DA1" w:rsidP="004D5DA1">
      <w:pPr>
        <w:shd w:val="clear" w:color="auto" w:fill="FFFFFF"/>
        <w:ind w:firstLine="708"/>
        <w:rPr>
          <w:rFonts w:ascii="Times New Roman" w:hAnsi="Times New Roman" w:cs="Times New Roman"/>
          <w:sz w:val="28"/>
          <w:szCs w:val="28"/>
        </w:rPr>
      </w:pPr>
      <w:r w:rsidRPr="004D5DA1">
        <w:rPr>
          <w:rFonts w:ascii="Times New Roman" w:hAnsi="Times New Roman" w:cs="Times New Roman"/>
          <w:sz w:val="28"/>
          <w:szCs w:val="28"/>
        </w:rPr>
        <w:t xml:space="preserve">На официальном сайте ДОО имеются разделы по взаимодействию ДОО с семьями воспитанников, страницы для родителей, а так же страницы для информирования родителей о проводимых мероприятиях. </w:t>
      </w:r>
    </w:p>
    <w:p w:rsidR="004D5DA1" w:rsidRPr="004D5DA1" w:rsidRDefault="004D5DA1" w:rsidP="004D5DA1">
      <w:pPr>
        <w:shd w:val="clear" w:color="auto" w:fill="FFFFFF"/>
        <w:rPr>
          <w:rFonts w:ascii="Times New Roman" w:hAnsi="Times New Roman" w:cs="Times New Roman"/>
          <w:sz w:val="28"/>
          <w:szCs w:val="28"/>
        </w:rPr>
      </w:pPr>
      <w:r w:rsidRPr="004D5DA1">
        <w:rPr>
          <w:rFonts w:ascii="Times New Roman" w:hAnsi="Times New Roman" w:cs="Times New Roman"/>
          <w:sz w:val="28"/>
          <w:szCs w:val="28"/>
        </w:rPr>
        <w:lastRenderedPageBreak/>
        <w:tab/>
        <w:t xml:space="preserve">В ходе </w:t>
      </w:r>
      <w:proofErr w:type="spellStart"/>
      <w:r w:rsidRPr="004D5DA1">
        <w:rPr>
          <w:rFonts w:ascii="Times New Roman" w:hAnsi="Times New Roman" w:cs="Times New Roman"/>
          <w:sz w:val="28"/>
          <w:szCs w:val="28"/>
        </w:rPr>
        <w:t>самообследования</w:t>
      </w:r>
      <w:proofErr w:type="spellEnd"/>
      <w:r w:rsidRPr="004D5DA1">
        <w:rPr>
          <w:rFonts w:ascii="Times New Roman" w:hAnsi="Times New Roman" w:cs="Times New Roman"/>
          <w:sz w:val="28"/>
          <w:szCs w:val="28"/>
        </w:rPr>
        <w:t xml:space="preserve"> ДОО оценивали динамику количества родителей (законных представителей) воспитанников ДОО, принявших участие в различных мероприятиях. Доля </w:t>
      </w:r>
      <w:proofErr w:type="gramStart"/>
      <w:r w:rsidRPr="004D5DA1">
        <w:rPr>
          <w:rFonts w:ascii="Times New Roman" w:hAnsi="Times New Roman" w:cs="Times New Roman"/>
          <w:sz w:val="28"/>
          <w:szCs w:val="28"/>
        </w:rPr>
        <w:t>родителей, принявших участие в мероприятиях относительно общего количества родителей воспитанников  ДОО составила</w:t>
      </w:r>
      <w:proofErr w:type="gramEnd"/>
      <w:r w:rsidRPr="004D5DA1">
        <w:rPr>
          <w:rFonts w:ascii="Times New Roman" w:hAnsi="Times New Roman" w:cs="Times New Roman"/>
          <w:sz w:val="28"/>
          <w:szCs w:val="28"/>
        </w:rPr>
        <w:t xml:space="preserve"> примерно 60%. </w:t>
      </w:r>
    </w:p>
    <w:p w:rsidR="004D5DA1" w:rsidRPr="004D5DA1" w:rsidRDefault="004D5DA1" w:rsidP="004D5DA1">
      <w:pPr>
        <w:shd w:val="clear" w:color="auto" w:fill="FFFFFF"/>
        <w:rPr>
          <w:rFonts w:ascii="Times New Roman" w:hAnsi="Times New Roman" w:cs="Times New Roman"/>
          <w:sz w:val="28"/>
          <w:szCs w:val="28"/>
        </w:rPr>
      </w:pPr>
      <w:r w:rsidRPr="004D5DA1">
        <w:rPr>
          <w:rFonts w:ascii="Times New Roman" w:hAnsi="Times New Roman" w:cs="Times New Roman"/>
          <w:sz w:val="28"/>
          <w:szCs w:val="28"/>
        </w:rPr>
        <w:tab/>
        <w:t>Показатель удовлетворенность семьи образовательными услугами оценивался после проведения анкетирования семей. Данный показатель составил  72%.</w:t>
      </w:r>
    </w:p>
    <w:p w:rsidR="004D5DA1" w:rsidRPr="004D5DA1" w:rsidRDefault="004D5DA1" w:rsidP="004D5DA1">
      <w:pPr>
        <w:shd w:val="clear" w:color="auto" w:fill="FFFFFF"/>
        <w:rPr>
          <w:rFonts w:ascii="Times New Roman" w:hAnsi="Times New Roman" w:cs="Times New Roman"/>
          <w:sz w:val="28"/>
          <w:szCs w:val="28"/>
        </w:rPr>
      </w:pPr>
      <w:r w:rsidRPr="004D5DA1">
        <w:rPr>
          <w:rFonts w:ascii="Times New Roman" w:hAnsi="Times New Roman" w:cs="Times New Roman"/>
          <w:sz w:val="28"/>
          <w:szCs w:val="28"/>
        </w:rPr>
        <w:t>Определены следующие проблемные зоны:</w:t>
      </w:r>
    </w:p>
    <w:p w:rsidR="004D5DA1" w:rsidRPr="004D5DA1" w:rsidRDefault="004D5DA1" w:rsidP="004D5DA1">
      <w:pPr>
        <w:shd w:val="clear" w:color="auto" w:fill="FFFFFF"/>
        <w:rPr>
          <w:rFonts w:ascii="Times New Roman" w:hAnsi="Times New Roman" w:cs="Times New Roman"/>
          <w:sz w:val="28"/>
          <w:szCs w:val="28"/>
        </w:rPr>
      </w:pPr>
      <w:r w:rsidRPr="004D5DA1">
        <w:rPr>
          <w:rFonts w:ascii="Times New Roman" w:hAnsi="Times New Roman" w:cs="Times New Roman"/>
          <w:sz w:val="28"/>
          <w:szCs w:val="28"/>
        </w:rPr>
        <w:t>- при взаимодействии с родителями не выстраивается совместная деятельность по достижению общих целей и сотрудничество в</w:t>
      </w:r>
      <w:r w:rsidRPr="004D5DA1">
        <w:rPr>
          <w:rFonts w:ascii="Times New Roman" w:hAnsi="Times New Roman" w:cs="Times New Roman"/>
          <w:spacing w:val="40"/>
          <w:sz w:val="28"/>
          <w:szCs w:val="28"/>
        </w:rPr>
        <w:t xml:space="preserve"> </w:t>
      </w:r>
      <w:r w:rsidRPr="004D5DA1">
        <w:rPr>
          <w:rFonts w:ascii="Times New Roman" w:hAnsi="Times New Roman" w:cs="Times New Roman"/>
          <w:sz w:val="28"/>
          <w:szCs w:val="28"/>
        </w:rPr>
        <w:t>их</w:t>
      </w:r>
      <w:r w:rsidRPr="004D5DA1">
        <w:rPr>
          <w:rFonts w:ascii="Times New Roman" w:hAnsi="Times New Roman" w:cs="Times New Roman"/>
          <w:spacing w:val="80"/>
          <w:sz w:val="28"/>
          <w:szCs w:val="28"/>
        </w:rPr>
        <w:t xml:space="preserve"> </w:t>
      </w:r>
      <w:r w:rsidRPr="004D5DA1">
        <w:rPr>
          <w:rFonts w:ascii="Times New Roman" w:hAnsi="Times New Roman" w:cs="Times New Roman"/>
          <w:sz w:val="28"/>
          <w:szCs w:val="28"/>
        </w:rPr>
        <w:t>достижении относительно развития и образования ребенка;</w:t>
      </w:r>
    </w:p>
    <w:p w:rsidR="004D5DA1" w:rsidRPr="004D5DA1" w:rsidRDefault="004D5DA1" w:rsidP="004D5DA1">
      <w:pPr>
        <w:tabs>
          <w:tab w:val="left" w:pos="567"/>
          <w:tab w:val="left" w:pos="1432"/>
        </w:tabs>
        <w:ind w:right="252"/>
        <w:rPr>
          <w:rFonts w:ascii="Times New Roman" w:hAnsi="Times New Roman" w:cs="Times New Roman"/>
          <w:sz w:val="28"/>
          <w:szCs w:val="28"/>
        </w:rPr>
      </w:pPr>
      <w:r w:rsidRPr="004D5DA1">
        <w:rPr>
          <w:rFonts w:ascii="Times New Roman" w:hAnsi="Times New Roman" w:cs="Times New Roman"/>
          <w:sz w:val="28"/>
          <w:szCs w:val="28"/>
        </w:rPr>
        <w:t>- с родителями не обсуждают возможные индивидуальные маршруты развития детей;</w:t>
      </w:r>
    </w:p>
    <w:p w:rsidR="004D5DA1" w:rsidRPr="004D5DA1" w:rsidRDefault="004D5DA1" w:rsidP="004D5DA1">
      <w:pPr>
        <w:tabs>
          <w:tab w:val="left" w:pos="567"/>
          <w:tab w:val="left" w:pos="1384"/>
        </w:tabs>
        <w:ind w:right="247"/>
        <w:rPr>
          <w:rFonts w:ascii="Times New Roman" w:hAnsi="Times New Roman" w:cs="Times New Roman"/>
          <w:sz w:val="28"/>
          <w:szCs w:val="28"/>
        </w:rPr>
      </w:pPr>
      <w:r w:rsidRPr="004D5DA1">
        <w:rPr>
          <w:rFonts w:ascii="Times New Roman" w:hAnsi="Times New Roman" w:cs="Times New Roman"/>
          <w:sz w:val="28"/>
          <w:szCs w:val="28"/>
        </w:rPr>
        <w:t>- просветительская работа с родителями ведется без учета наблюдаемой индивидуальной траектории развития ребенка.</w:t>
      </w:r>
    </w:p>
    <w:p w:rsidR="004D5DA1" w:rsidRPr="004D5DA1" w:rsidRDefault="004D5DA1" w:rsidP="004D5DA1">
      <w:pPr>
        <w:ind w:firstLine="0"/>
        <w:rPr>
          <w:rFonts w:eastAsia="SimSun"/>
          <w:b/>
          <w:sz w:val="28"/>
          <w:szCs w:val="28"/>
          <w:lang w:eastAsia="ar-SA"/>
        </w:rPr>
      </w:pPr>
    </w:p>
    <w:p w:rsidR="004D5DA1" w:rsidRPr="004D5DA1" w:rsidRDefault="004D5DA1" w:rsidP="004D5DA1">
      <w:pPr>
        <w:pStyle w:val="a6"/>
        <w:numPr>
          <w:ilvl w:val="1"/>
          <w:numId w:val="30"/>
        </w:numPr>
        <w:ind w:left="0" w:firstLine="0"/>
        <w:contextualSpacing/>
        <w:rPr>
          <w:b/>
          <w:sz w:val="28"/>
          <w:szCs w:val="28"/>
        </w:rPr>
      </w:pPr>
      <w:r w:rsidRPr="004D5DA1">
        <w:rPr>
          <w:rFonts w:eastAsia="SimSun"/>
          <w:b/>
          <w:sz w:val="28"/>
          <w:szCs w:val="28"/>
          <w:lang w:eastAsia="ar-SA"/>
        </w:rPr>
        <w:t>Наличие нормативно-правовых документов, регламентирующих взаимодействие ДОО с семьей»</w:t>
      </w:r>
    </w:p>
    <w:p w:rsidR="004D5DA1" w:rsidRPr="004D5DA1" w:rsidRDefault="004D5DA1" w:rsidP="004D5DA1">
      <w:pPr>
        <w:pStyle w:val="a6"/>
        <w:ind w:left="0" w:firstLine="708"/>
        <w:jc w:val="both"/>
        <w:rPr>
          <w:rFonts w:eastAsia="SimSun"/>
          <w:sz w:val="28"/>
          <w:szCs w:val="28"/>
          <w:lang w:eastAsia="ar-SA"/>
        </w:rPr>
      </w:pPr>
      <w:r w:rsidRPr="004D5DA1">
        <w:rPr>
          <w:sz w:val="28"/>
          <w:szCs w:val="28"/>
        </w:rPr>
        <w:t xml:space="preserve">В ДОО имеются все необходимые документы, регламентирующие взаимодействие ДОО и семьи: Устав ДОО, Положение о Совете ДОУ, Положение о родительском комитете, Положение об общем родительском собрании, Порядок приема на </w:t>
      </w:r>
      <w:proofErr w:type="gramStart"/>
      <w:r w:rsidRPr="004D5DA1">
        <w:rPr>
          <w:sz w:val="28"/>
          <w:szCs w:val="28"/>
        </w:rPr>
        <w:t>обучение по</w:t>
      </w:r>
      <w:proofErr w:type="gramEnd"/>
      <w:r w:rsidRPr="004D5DA1">
        <w:rPr>
          <w:sz w:val="28"/>
          <w:szCs w:val="28"/>
        </w:rPr>
        <w:t xml:space="preserve"> образовательным программам дошкольного образования, Порядок оформления возникновения, приостановления и прекращения отношений между ДОО и родителями (законными представителями) воспитанников</w:t>
      </w:r>
      <w:r w:rsidRPr="004D5DA1">
        <w:rPr>
          <w:rFonts w:eastAsia="SimSun"/>
          <w:sz w:val="28"/>
          <w:szCs w:val="28"/>
          <w:lang w:eastAsia="ar-SA"/>
        </w:rPr>
        <w:t>; рабочие программы педагогов ДОО. Данные Документы размещены в свободном доступе на официальных сайтах ДОО. Таким образом, данный показатель выполнен на 100%.</w:t>
      </w:r>
    </w:p>
    <w:p w:rsidR="004D5DA1" w:rsidRPr="004D5DA1" w:rsidRDefault="004D5DA1" w:rsidP="004D5DA1">
      <w:pPr>
        <w:pStyle w:val="a6"/>
        <w:ind w:left="0"/>
        <w:jc w:val="both"/>
        <w:rPr>
          <w:sz w:val="28"/>
          <w:szCs w:val="28"/>
        </w:rPr>
      </w:pPr>
    </w:p>
    <w:p w:rsidR="004D5DA1" w:rsidRPr="004D5DA1" w:rsidRDefault="004D5DA1" w:rsidP="004D5DA1">
      <w:pPr>
        <w:pStyle w:val="a6"/>
        <w:numPr>
          <w:ilvl w:val="1"/>
          <w:numId w:val="30"/>
        </w:numPr>
        <w:ind w:left="0" w:firstLine="0"/>
        <w:contextualSpacing/>
        <w:rPr>
          <w:b/>
          <w:sz w:val="28"/>
          <w:szCs w:val="28"/>
        </w:rPr>
      </w:pPr>
      <w:r w:rsidRPr="004D5DA1">
        <w:rPr>
          <w:rFonts w:eastAsia="SimSun"/>
          <w:b/>
          <w:sz w:val="28"/>
          <w:szCs w:val="28"/>
          <w:lang w:eastAsia="ar-SA"/>
        </w:rPr>
        <w:t>Наличие единого информационного пространства взаимодействия ДОО с семьей</w:t>
      </w:r>
    </w:p>
    <w:p w:rsidR="004D5DA1" w:rsidRPr="004D5DA1" w:rsidRDefault="004D5DA1" w:rsidP="004D5DA1">
      <w:pPr>
        <w:pStyle w:val="a6"/>
        <w:ind w:left="0" w:firstLine="708"/>
        <w:jc w:val="both"/>
        <w:rPr>
          <w:rFonts w:eastAsia="SimSun"/>
          <w:sz w:val="28"/>
          <w:szCs w:val="28"/>
          <w:lang w:eastAsia="ar-SA"/>
        </w:rPr>
      </w:pPr>
      <w:r w:rsidRPr="004D5DA1">
        <w:rPr>
          <w:rFonts w:eastAsia="SimSun"/>
          <w:sz w:val="28"/>
          <w:szCs w:val="28"/>
          <w:lang w:eastAsia="ar-SA"/>
        </w:rPr>
        <w:t xml:space="preserve">Организовано взаимодействие с родителями на официальных сайтах ДОО, созданы страницы </w:t>
      </w:r>
      <w:proofErr w:type="gramStart"/>
      <w:r w:rsidRPr="004D5DA1">
        <w:rPr>
          <w:rFonts w:eastAsia="SimSun"/>
          <w:sz w:val="28"/>
          <w:szCs w:val="28"/>
          <w:lang w:eastAsia="ar-SA"/>
        </w:rPr>
        <w:t>в</w:t>
      </w:r>
      <w:proofErr w:type="gramEnd"/>
      <w:r w:rsidRPr="004D5DA1">
        <w:rPr>
          <w:rFonts w:eastAsia="SimSun"/>
          <w:sz w:val="28"/>
          <w:szCs w:val="28"/>
          <w:lang w:eastAsia="ar-SA"/>
        </w:rPr>
        <w:t xml:space="preserve"> различных </w:t>
      </w:r>
      <w:proofErr w:type="spellStart"/>
      <w:r w:rsidRPr="004D5DA1">
        <w:rPr>
          <w:rFonts w:eastAsia="SimSun"/>
          <w:sz w:val="28"/>
          <w:szCs w:val="28"/>
          <w:lang w:eastAsia="ar-SA"/>
        </w:rPr>
        <w:t>мессенджерах</w:t>
      </w:r>
      <w:proofErr w:type="spellEnd"/>
      <w:r w:rsidRPr="004D5DA1">
        <w:rPr>
          <w:rFonts w:eastAsia="SimSun"/>
          <w:sz w:val="28"/>
          <w:szCs w:val="28"/>
          <w:lang w:eastAsia="ar-SA"/>
        </w:rPr>
        <w:t>: Одноклассники, ВК. Регулярно обновляются новостные страницы, родители имеют возможность оставлять комментарии, писать личные сообщения. Таким образом, данный показатель выполнен на 100%.</w:t>
      </w:r>
    </w:p>
    <w:p w:rsidR="004D5DA1" w:rsidRPr="004D5DA1" w:rsidRDefault="004D5DA1" w:rsidP="004D5DA1">
      <w:pPr>
        <w:rPr>
          <w:rFonts w:ascii="Times New Roman" w:eastAsia="SimSun" w:hAnsi="Times New Roman" w:cs="Times New Roman"/>
          <w:sz w:val="28"/>
          <w:szCs w:val="28"/>
          <w:lang w:eastAsia="ar-SA"/>
        </w:rPr>
      </w:pPr>
    </w:p>
    <w:p w:rsidR="004D5DA1" w:rsidRPr="004D5DA1" w:rsidRDefault="004D5DA1" w:rsidP="004D5DA1">
      <w:pPr>
        <w:pStyle w:val="a6"/>
        <w:numPr>
          <w:ilvl w:val="1"/>
          <w:numId w:val="30"/>
        </w:numPr>
        <w:ind w:left="0" w:firstLine="0"/>
        <w:contextualSpacing/>
        <w:jc w:val="both"/>
        <w:rPr>
          <w:b/>
          <w:sz w:val="28"/>
          <w:szCs w:val="28"/>
        </w:rPr>
      </w:pPr>
      <w:proofErr w:type="gramStart"/>
      <w:r w:rsidRPr="004D5DA1">
        <w:rPr>
          <w:b/>
          <w:sz w:val="28"/>
          <w:szCs w:val="28"/>
        </w:rPr>
        <w:t>К</w:t>
      </w:r>
      <w:r w:rsidRPr="004D5DA1">
        <w:rPr>
          <w:rFonts w:eastAsia="SimSun"/>
          <w:b/>
          <w:sz w:val="28"/>
          <w:szCs w:val="28"/>
          <w:lang w:eastAsia="ar-SA"/>
        </w:rPr>
        <w:t>оличество семей воспитанников ДОО, принявших участие в мероприятиях (образовательные проекты, мастер-классы, спортивные праздники, трудовые акции, родительские собрания и др.</w:t>
      </w:r>
      <w:proofErr w:type="gramEnd"/>
    </w:p>
    <w:p w:rsidR="004D5DA1" w:rsidRPr="004D5DA1" w:rsidRDefault="004D5DA1" w:rsidP="004D5DA1">
      <w:pPr>
        <w:pStyle w:val="a6"/>
        <w:ind w:left="0" w:firstLine="360"/>
        <w:jc w:val="both"/>
        <w:rPr>
          <w:b/>
          <w:sz w:val="28"/>
          <w:szCs w:val="28"/>
        </w:rPr>
      </w:pPr>
      <w:r w:rsidRPr="004D5DA1">
        <w:rPr>
          <w:b/>
          <w:sz w:val="28"/>
          <w:szCs w:val="28"/>
        </w:rPr>
        <w:t>Д</w:t>
      </w:r>
      <w:r w:rsidRPr="004D5DA1">
        <w:rPr>
          <w:rFonts w:eastAsia="SimSun"/>
          <w:sz w:val="28"/>
          <w:szCs w:val="28"/>
          <w:lang w:eastAsia="ar-SA"/>
        </w:rPr>
        <w:t>анный показатель выполнен на 100%.</w:t>
      </w:r>
      <w:r w:rsidRPr="004D5DA1">
        <w:rPr>
          <w:b/>
          <w:sz w:val="28"/>
          <w:szCs w:val="28"/>
        </w:rPr>
        <w:t xml:space="preserve"> </w:t>
      </w:r>
      <w:r w:rsidRPr="004D5DA1">
        <w:rPr>
          <w:sz w:val="28"/>
          <w:szCs w:val="28"/>
        </w:rPr>
        <w:t>К</w:t>
      </w:r>
      <w:r w:rsidRPr="004D5DA1">
        <w:rPr>
          <w:rFonts w:eastAsia="SimSun"/>
          <w:sz w:val="28"/>
          <w:szCs w:val="28"/>
          <w:lang w:eastAsia="ar-SA"/>
        </w:rPr>
        <w:t xml:space="preserve">оличество семей воспитанников ДОО, принявших участие в мероприятиях – 956. Многие мероприятия проводились дистанционно, онлайн, использовались активно </w:t>
      </w:r>
      <w:proofErr w:type="spellStart"/>
      <w:r w:rsidRPr="004D5DA1">
        <w:rPr>
          <w:rFonts w:eastAsia="SimSun"/>
          <w:sz w:val="28"/>
          <w:szCs w:val="28"/>
          <w:lang w:eastAsia="ar-SA"/>
        </w:rPr>
        <w:t>мессенджеры</w:t>
      </w:r>
      <w:proofErr w:type="spellEnd"/>
      <w:r w:rsidRPr="004D5DA1">
        <w:rPr>
          <w:rFonts w:eastAsia="SimSun"/>
          <w:sz w:val="28"/>
          <w:szCs w:val="28"/>
          <w:lang w:eastAsia="ar-SA"/>
        </w:rPr>
        <w:t xml:space="preserve">. </w:t>
      </w:r>
    </w:p>
    <w:p w:rsidR="004D5DA1" w:rsidRPr="004D5DA1" w:rsidRDefault="004D5DA1" w:rsidP="004D5DA1">
      <w:pPr>
        <w:suppressAutoHyphens/>
        <w:rPr>
          <w:rFonts w:ascii="Times New Roman" w:eastAsia="SimSun" w:hAnsi="Times New Roman" w:cs="Times New Roman"/>
          <w:color w:val="FF0000"/>
          <w:sz w:val="28"/>
          <w:szCs w:val="28"/>
          <w:lang w:eastAsia="ar-SA"/>
        </w:rPr>
      </w:pPr>
    </w:p>
    <w:p w:rsidR="004D5DA1" w:rsidRPr="004D5DA1" w:rsidRDefault="004D5DA1" w:rsidP="004D5DA1">
      <w:pPr>
        <w:pStyle w:val="a6"/>
        <w:numPr>
          <w:ilvl w:val="1"/>
          <w:numId w:val="30"/>
        </w:numPr>
        <w:suppressAutoHyphens/>
        <w:contextualSpacing/>
        <w:jc w:val="both"/>
        <w:rPr>
          <w:rFonts w:eastAsia="SimSun"/>
          <w:b/>
          <w:sz w:val="28"/>
          <w:szCs w:val="28"/>
          <w:lang w:eastAsia="ar-SA"/>
        </w:rPr>
      </w:pPr>
      <w:r w:rsidRPr="004D5DA1">
        <w:rPr>
          <w:rFonts w:eastAsia="SimSun"/>
          <w:b/>
          <w:sz w:val="28"/>
          <w:szCs w:val="28"/>
          <w:lang w:eastAsia="ar-SA"/>
        </w:rPr>
        <w:t>Удовлетворенность семьи образовательными услугами</w:t>
      </w:r>
    </w:p>
    <w:p w:rsidR="004D5DA1" w:rsidRPr="004D5DA1" w:rsidRDefault="004D5DA1" w:rsidP="004D5DA1">
      <w:pPr>
        <w:suppressAutoHyphens/>
        <w:ind w:firstLine="360"/>
        <w:rPr>
          <w:rFonts w:ascii="Times New Roman" w:eastAsia="SimSun" w:hAnsi="Times New Roman" w:cs="Times New Roman"/>
          <w:sz w:val="28"/>
          <w:szCs w:val="28"/>
          <w:lang w:eastAsia="ar-SA"/>
        </w:rPr>
      </w:pPr>
      <w:r w:rsidRPr="004D5DA1">
        <w:rPr>
          <w:rFonts w:ascii="Times New Roman" w:hAnsi="Times New Roman" w:cs="Times New Roman"/>
          <w:b/>
          <w:sz w:val="28"/>
          <w:szCs w:val="28"/>
        </w:rPr>
        <w:lastRenderedPageBreak/>
        <w:t>Д</w:t>
      </w:r>
      <w:r w:rsidRPr="004D5DA1">
        <w:rPr>
          <w:rFonts w:ascii="Times New Roman" w:eastAsia="SimSun" w:hAnsi="Times New Roman" w:cs="Times New Roman"/>
          <w:sz w:val="28"/>
          <w:szCs w:val="28"/>
          <w:lang w:eastAsia="ar-SA"/>
        </w:rPr>
        <w:t>анный показатель выполнен на 100%.</w:t>
      </w:r>
      <w:r w:rsidRPr="004D5DA1">
        <w:rPr>
          <w:rFonts w:ascii="Times New Roman" w:hAnsi="Times New Roman" w:cs="Times New Roman"/>
          <w:b/>
          <w:sz w:val="28"/>
          <w:szCs w:val="28"/>
        </w:rPr>
        <w:t xml:space="preserve"> </w:t>
      </w:r>
      <w:r w:rsidRPr="004D5DA1">
        <w:rPr>
          <w:rFonts w:ascii="Times New Roman" w:eastAsia="SimSun" w:hAnsi="Times New Roman" w:cs="Times New Roman"/>
          <w:sz w:val="28"/>
          <w:szCs w:val="28"/>
          <w:lang w:eastAsia="ar-SA"/>
        </w:rPr>
        <w:t>С целью выявления степени удовлетворенности семьи образовательными услугами в каждом ДОО регулярно проводятся анкетирование. Форма разрабатывается самостоятельно организациями, учитывая специфику ДОО. Анкетирование проводится 2 раза в год, результаты анализируются, обобщаются, обсуждаются на педагогических советах, размещаются на сайтах ДОО. Обязательно принимаются управленческие решения по совершенствованию работы с семьей.</w:t>
      </w:r>
    </w:p>
    <w:p w:rsidR="004D5DA1" w:rsidRPr="004D5DA1" w:rsidRDefault="004D5DA1" w:rsidP="004D5DA1">
      <w:pPr>
        <w:suppressAutoHyphens/>
        <w:rPr>
          <w:rFonts w:ascii="Times New Roman" w:hAnsi="Times New Roman" w:cs="Times New Roman"/>
          <w:sz w:val="28"/>
          <w:szCs w:val="28"/>
          <w:lang w:eastAsia="ar-SA"/>
        </w:rPr>
      </w:pPr>
    </w:p>
    <w:p w:rsidR="004D5DA1" w:rsidRPr="004D5DA1" w:rsidRDefault="004D5DA1" w:rsidP="004D5DA1">
      <w:pPr>
        <w:pStyle w:val="a6"/>
        <w:numPr>
          <w:ilvl w:val="1"/>
          <w:numId w:val="30"/>
        </w:numPr>
        <w:suppressAutoHyphens/>
        <w:contextualSpacing/>
        <w:jc w:val="both"/>
        <w:rPr>
          <w:b/>
          <w:sz w:val="28"/>
          <w:szCs w:val="28"/>
          <w:lang w:eastAsia="ar-SA"/>
        </w:rPr>
      </w:pPr>
      <w:r w:rsidRPr="004D5DA1">
        <w:rPr>
          <w:b/>
          <w:sz w:val="28"/>
          <w:szCs w:val="28"/>
          <w:lang w:eastAsia="ar-SA"/>
        </w:rPr>
        <w:t>Индивидуальная поддержка развития детей в семье.</w:t>
      </w:r>
    </w:p>
    <w:p w:rsidR="004D5DA1" w:rsidRPr="004D5DA1" w:rsidRDefault="004D5DA1" w:rsidP="004D5DA1">
      <w:pPr>
        <w:suppressAutoHyphens/>
        <w:ind w:firstLine="360"/>
        <w:rPr>
          <w:rFonts w:ascii="Times New Roman" w:hAnsi="Times New Roman" w:cs="Times New Roman"/>
          <w:sz w:val="28"/>
          <w:szCs w:val="28"/>
        </w:rPr>
      </w:pPr>
      <w:r w:rsidRPr="004D5DA1">
        <w:rPr>
          <w:rFonts w:ascii="Times New Roman" w:hAnsi="Times New Roman" w:cs="Times New Roman"/>
          <w:sz w:val="28"/>
          <w:szCs w:val="28"/>
          <w:lang w:eastAsia="ar-SA"/>
        </w:rPr>
        <w:t>С целью организации индивидуальной поддержки развития детей в семье</w:t>
      </w:r>
      <w:r w:rsidRPr="004D5DA1">
        <w:rPr>
          <w:rFonts w:ascii="Times New Roman" w:eastAsia="SimSun" w:hAnsi="Times New Roman" w:cs="Times New Roman"/>
          <w:sz w:val="28"/>
          <w:szCs w:val="28"/>
          <w:lang w:eastAsia="ar-SA"/>
        </w:rPr>
        <w:t xml:space="preserve"> в ДОО разработаны  </w:t>
      </w:r>
      <w:r w:rsidRPr="004D5DA1">
        <w:rPr>
          <w:rFonts w:ascii="Times New Roman" w:hAnsi="Times New Roman" w:cs="Times New Roman"/>
          <w:sz w:val="28"/>
          <w:szCs w:val="28"/>
          <w:lang w:eastAsia="ar-SA"/>
        </w:rPr>
        <w:t xml:space="preserve">положения о психолого-педагогическом консилиуме ДОО. Во всех детских садах функционируют </w:t>
      </w:r>
      <w:r w:rsidRPr="004D5DA1">
        <w:rPr>
          <w:rFonts w:ascii="Times New Roman" w:hAnsi="Times New Roman" w:cs="Times New Roman"/>
          <w:sz w:val="28"/>
          <w:szCs w:val="28"/>
        </w:rPr>
        <w:t xml:space="preserve">консультационные центры, как структурные единицы, в них </w:t>
      </w:r>
      <w:r w:rsidRPr="004D5DA1">
        <w:rPr>
          <w:rFonts w:ascii="Times New Roman" w:hAnsi="Times New Roman" w:cs="Times New Roman"/>
          <w:sz w:val="28"/>
          <w:szCs w:val="28"/>
          <w:lang w:eastAsia="ar-SA"/>
        </w:rPr>
        <w:t>организована работа</w:t>
      </w:r>
      <w:r w:rsidRPr="004D5DA1">
        <w:rPr>
          <w:rFonts w:ascii="Times New Roman" w:hAnsi="Times New Roman" w:cs="Times New Roman"/>
          <w:sz w:val="28"/>
          <w:szCs w:val="28"/>
        </w:rPr>
        <w:t xml:space="preserve"> по предоставлению методической, психолого-педагогической, диагностической и консультативной помощи родителям, разрабатываются графики индивидуальных консультаций. </w:t>
      </w:r>
      <w:r w:rsidRPr="004D5DA1">
        <w:rPr>
          <w:rFonts w:ascii="Times New Roman" w:hAnsi="Times New Roman" w:cs="Times New Roman"/>
          <w:b/>
          <w:sz w:val="28"/>
          <w:szCs w:val="28"/>
        </w:rPr>
        <w:t>Д</w:t>
      </w:r>
      <w:r w:rsidRPr="004D5DA1">
        <w:rPr>
          <w:rFonts w:ascii="Times New Roman" w:eastAsia="SimSun" w:hAnsi="Times New Roman" w:cs="Times New Roman"/>
          <w:sz w:val="28"/>
          <w:szCs w:val="28"/>
          <w:lang w:eastAsia="ar-SA"/>
        </w:rPr>
        <w:t>анный показатель выполнен на 100%.</w:t>
      </w:r>
    </w:p>
    <w:p w:rsidR="004D5DA1" w:rsidRPr="004D5DA1" w:rsidRDefault="004D5DA1" w:rsidP="004D5DA1">
      <w:pPr>
        <w:suppressAutoHyphens/>
        <w:rPr>
          <w:rFonts w:ascii="Times New Roman" w:hAnsi="Times New Roman" w:cs="Times New Roman"/>
          <w:sz w:val="28"/>
          <w:szCs w:val="28"/>
        </w:rPr>
      </w:pPr>
    </w:p>
    <w:p w:rsidR="004D5DA1" w:rsidRPr="004D5DA1" w:rsidRDefault="004D5DA1" w:rsidP="004D5DA1">
      <w:pPr>
        <w:pStyle w:val="a6"/>
        <w:numPr>
          <w:ilvl w:val="0"/>
          <w:numId w:val="30"/>
        </w:numPr>
        <w:suppressAutoHyphens/>
        <w:contextualSpacing/>
        <w:jc w:val="both"/>
        <w:rPr>
          <w:b/>
          <w:sz w:val="28"/>
          <w:szCs w:val="28"/>
        </w:rPr>
      </w:pPr>
      <w:r w:rsidRPr="004D5DA1">
        <w:rPr>
          <w:b/>
          <w:sz w:val="28"/>
          <w:szCs w:val="28"/>
        </w:rPr>
        <w:t>Обеспечение здоровья, безопасности, качества услуг по присмотру и уходу.</w:t>
      </w:r>
    </w:p>
    <w:p w:rsidR="004D5DA1" w:rsidRPr="004D5DA1" w:rsidRDefault="004D5DA1" w:rsidP="004D5DA1">
      <w:pPr>
        <w:pStyle w:val="a6"/>
        <w:numPr>
          <w:ilvl w:val="1"/>
          <w:numId w:val="30"/>
        </w:numPr>
        <w:autoSpaceDE w:val="0"/>
        <w:autoSpaceDN w:val="0"/>
        <w:adjustRightInd w:val="0"/>
        <w:ind w:left="0" w:firstLine="0"/>
        <w:contextualSpacing/>
        <w:rPr>
          <w:b/>
          <w:sz w:val="28"/>
          <w:szCs w:val="28"/>
        </w:rPr>
      </w:pPr>
      <w:r w:rsidRPr="004D5DA1">
        <w:rPr>
          <w:b/>
          <w:sz w:val="28"/>
          <w:szCs w:val="28"/>
        </w:rPr>
        <w:t>Наличие мероприятий по сохранению и укреплению здоровья воспитанников.</w:t>
      </w:r>
    </w:p>
    <w:p w:rsidR="004D5DA1" w:rsidRPr="004D5DA1" w:rsidRDefault="004D5DA1" w:rsidP="004D5DA1">
      <w:pPr>
        <w:autoSpaceDE w:val="0"/>
        <w:autoSpaceDN w:val="0"/>
        <w:adjustRightInd w:val="0"/>
        <w:ind w:firstLine="360"/>
        <w:rPr>
          <w:rFonts w:ascii="Times New Roman" w:hAnsi="Times New Roman" w:cs="Times New Roman"/>
          <w:sz w:val="28"/>
          <w:szCs w:val="28"/>
        </w:rPr>
      </w:pPr>
      <w:r w:rsidRPr="004D5DA1">
        <w:rPr>
          <w:rFonts w:ascii="Times New Roman" w:hAnsi="Times New Roman" w:cs="Times New Roman"/>
          <w:sz w:val="28"/>
          <w:szCs w:val="28"/>
        </w:rPr>
        <w:t xml:space="preserve">В ДОО разработано положение об охране жизни и здоровья детей, проводятся инструктажи с родителями и сотрудниками в данном направлении. В каждом ДОО активно используются </w:t>
      </w:r>
      <w:proofErr w:type="spellStart"/>
      <w:r w:rsidRPr="004D5DA1">
        <w:rPr>
          <w:rFonts w:ascii="Times New Roman" w:hAnsi="Times New Roman" w:cs="Times New Roman"/>
          <w:sz w:val="28"/>
          <w:szCs w:val="28"/>
        </w:rPr>
        <w:t>здоровьесберегающие</w:t>
      </w:r>
      <w:proofErr w:type="spellEnd"/>
      <w:r w:rsidRPr="004D5DA1">
        <w:rPr>
          <w:rFonts w:ascii="Times New Roman" w:hAnsi="Times New Roman" w:cs="Times New Roman"/>
          <w:sz w:val="28"/>
          <w:szCs w:val="28"/>
        </w:rPr>
        <w:t xml:space="preserve"> технологии, разработаны планы оздоровительной работы на год, на летний период разработаны планы летней оздоровительной кампании. Проводится мониторинг физического развития детей, оперативный контроль. На итоговых педсоветах обсуждаются результаты работы и принимаются управленческие решения. А так же организован регулярный мониторинг за состоянием здоровья воспитанников: тетради ежедневного фильтра (измерение температуры, осмотр кожных покровов и зева), ведутся журналы здоровья  (прописаны группы здоровья детей, фиксируются заболевания, периоды закаливания). </w:t>
      </w:r>
      <w:proofErr w:type="gramStart"/>
      <w:r w:rsidRPr="004D5DA1">
        <w:rPr>
          <w:rFonts w:ascii="Times New Roman" w:hAnsi="Times New Roman" w:cs="Times New Roman"/>
          <w:sz w:val="28"/>
          <w:szCs w:val="28"/>
        </w:rPr>
        <w:t>Утверждены локальные акты по сохранению и укреплению здоровья детей, (заполнены медицинские карты, ведется учет профилактических прививок, осуществляются контрольные процедуры за санитарно-гигиеническим состоянием помещений, оборудования, территории в соответствии с санитарными правилами.</w:t>
      </w:r>
      <w:proofErr w:type="gramEnd"/>
      <w:r w:rsidRPr="004D5DA1">
        <w:rPr>
          <w:rFonts w:ascii="Times New Roman" w:hAnsi="Times New Roman" w:cs="Times New Roman"/>
          <w:sz w:val="28"/>
          <w:szCs w:val="28"/>
        </w:rPr>
        <w:t xml:space="preserve"> Медицинское обслуживание осуществляется медицинским персоналом, заключены договора с МБУЗ «ЦРБ» «О сотрудничестве». Д</w:t>
      </w:r>
      <w:r w:rsidRPr="004D5DA1">
        <w:rPr>
          <w:rFonts w:ascii="Times New Roman" w:eastAsia="SimSun" w:hAnsi="Times New Roman" w:cs="Times New Roman"/>
          <w:sz w:val="28"/>
          <w:szCs w:val="28"/>
          <w:lang w:eastAsia="ar-SA"/>
        </w:rPr>
        <w:t>анный показатель выполнен на 100%.</w:t>
      </w:r>
    </w:p>
    <w:p w:rsidR="004D5DA1" w:rsidRPr="004D5DA1" w:rsidRDefault="004D5DA1" w:rsidP="004D5DA1">
      <w:pPr>
        <w:autoSpaceDE w:val="0"/>
        <w:autoSpaceDN w:val="0"/>
        <w:adjustRightInd w:val="0"/>
        <w:ind w:firstLine="360"/>
        <w:rPr>
          <w:rFonts w:ascii="Times New Roman" w:hAnsi="Times New Roman" w:cs="Times New Roman"/>
          <w:sz w:val="28"/>
          <w:szCs w:val="28"/>
        </w:rPr>
      </w:pPr>
    </w:p>
    <w:p w:rsidR="004D5DA1" w:rsidRPr="004D5DA1" w:rsidRDefault="004D5DA1" w:rsidP="004D5DA1">
      <w:pPr>
        <w:pStyle w:val="a6"/>
        <w:numPr>
          <w:ilvl w:val="1"/>
          <w:numId w:val="30"/>
        </w:numPr>
        <w:autoSpaceDE w:val="0"/>
        <w:autoSpaceDN w:val="0"/>
        <w:adjustRightInd w:val="0"/>
        <w:contextualSpacing/>
        <w:jc w:val="both"/>
        <w:rPr>
          <w:b/>
          <w:sz w:val="28"/>
          <w:szCs w:val="28"/>
        </w:rPr>
      </w:pPr>
      <w:r w:rsidRPr="004D5DA1">
        <w:rPr>
          <w:b/>
          <w:sz w:val="28"/>
          <w:szCs w:val="28"/>
        </w:rPr>
        <w:t>Обеспечение комплексной безопасности в ДОО.</w:t>
      </w:r>
    </w:p>
    <w:p w:rsidR="004D5DA1" w:rsidRPr="004D5DA1" w:rsidRDefault="004D5DA1" w:rsidP="004D5DA1">
      <w:pPr>
        <w:autoSpaceDE w:val="0"/>
        <w:autoSpaceDN w:val="0"/>
        <w:adjustRightInd w:val="0"/>
        <w:ind w:firstLine="360"/>
        <w:rPr>
          <w:rFonts w:ascii="Times New Roman" w:hAnsi="Times New Roman" w:cs="Times New Roman"/>
          <w:b/>
          <w:sz w:val="28"/>
          <w:szCs w:val="28"/>
        </w:rPr>
      </w:pPr>
      <w:r w:rsidRPr="004D5DA1">
        <w:rPr>
          <w:rFonts w:ascii="Times New Roman" w:hAnsi="Times New Roman" w:cs="Times New Roman"/>
          <w:sz w:val="28"/>
          <w:szCs w:val="28"/>
        </w:rPr>
        <w:t>Д</w:t>
      </w:r>
      <w:r w:rsidRPr="004D5DA1">
        <w:rPr>
          <w:rFonts w:ascii="Times New Roman" w:eastAsia="SimSun" w:hAnsi="Times New Roman" w:cs="Times New Roman"/>
          <w:sz w:val="28"/>
          <w:szCs w:val="28"/>
          <w:lang w:eastAsia="ar-SA"/>
        </w:rPr>
        <w:t>анный показатель выполнен на 100%.</w:t>
      </w:r>
    </w:p>
    <w:p w:rsidR="004D5DA1" w:rsidRPr="004D5DA1" w:rsidRDefault="004D5DA1" w:rsidP="004D5DA1">
      <w:pPr>
        <w:rPr>
          <w:rFonts w:ascii="Times New Roman" w:hAnsi="Times New Roman" w:cs="Times New Roman"/>
          <w:sz w:val="28"/>
          <w:szCs w:val="28"/>
        </w:rPr>
      </w:pPr>
      <w:r w:rsidRPr="004D5DA1">
        <w:rPr>
          <w:rFonts w:ascii="Times New Roman" w:hAnsi="Times New Roman" w:cs="Times New Roman"/>
          <w:sz w:val="28"/>
          <w:szCs w:val="28"/>
        </w:rPr>
        <w:t>В</w:t>
      </w:r>
      <w:r w:rsidRPr="004D5DA1">
        <w:rPr>
          <w:rFonts w:ascii="Times New Roman" w:hAnsi="Times New Roman" w:cs="Times New Roman"/>
          <w:color w:val="FF0000"/>
          <w:sz w:val="28"/>
          <w:szCs w:val="28"/>
        </w:rPr>
        <w:t xml:space="preserve"> </w:t>
      </w:r>
      <w:r w:rsidRPr="004D5DA1">
        <w:rPr>
          <w:rFonts w:ascii="Times New Roman" w:hAnsi="Times New Roman" w:cs="Times New Roman"/>
          <w:sz w:val="28"/>
          <w:szCs w:val="28"/>
        </w:rPr>
        <w:t xml:space="preserve">каждом ДОО имеется акт готовности к новому учебному году. В каждом детском саду создана комиссия по обеспечению безопасности жизнедеятельности детей, в обязанности которой входит мониторинг исправности оборудования и материалов. По итогам обследования составляются </w:t>
      </w:r>
      <w:proofErr w:type="gramStart"/>
      <w:r w:rsidRPr="004D5DA1">
        <w:rPr>
          <w:rFonts w:ascii="Times New Roman" w:hAnsi="Times New Roman" w:cs="Times New Roman"/>
          <w:sz w:val="28"/>
          <w:szCs w:val="28"/>
        </w:rPr>
        <w:t>акты</w:t>
      </w:r>
      <w:proofErr w:type="gramEnd"/>
      <w:r w:rsidRPr="004D5DA1">
        <w:rPr>
          <w:rFonts w:ascii="Times New Roman" w:hAnsi="Times New Roman" w:cs="Times New Roman"/>
          <w:sz w:val="28"/>
          <w:szCs w:val="28"/>
        </w:rPr>
        <w:t xml:space="preserve"> и проводится ряд </w:t>
      </w:r>
      <w:r w:rsidRPr="004D5DA1">
        <w:rPr>
          <w:rFonts w:ascii="Times New Roman" w:hAnsi="Times New Roman" w:cs="Times New Roman"/>
          <w:sz w:val="28"/>
          <w:szCs w:val="28"/>
        </w:rPr>
        <w:lastRenderedPageBreak/>
        <w:t>мероприятий.</w:t>
      </w:r>
      <w:r w:rsidRPr="004D5DA1">
        <w:rPr>
          <w:rFonts w:ascii="Times New Roman" w:hAnsi="Times New Roman" w:cs="Times New Roman"/>
          <w:color w:val="FF0000"/>
          <w:sz w:val="28"/>
          <w:szCs w:val="28"/>
        </w:rPr>
        <w:t xml:space="preserve"> </w:t>
      </w:r>
      <w:r w:rsidRPr="004D5DA1">
        <w:rPr>
          <w:rFonts w:ascii="Times New Roman" w:hAnsi="Times New Roman" w:cs="Times New Roman"/>
          <w:sz w:val="28"/>
          <w:szCs w:val="28"/>
        </w:rPr>
        <w:t>Изданы приказы, разработаны положения, устанавливающие требования к безопасности внутреннего (группового и вне группового) помещения и территории ДОО, предназначенной для прогулок воспитанников на свежем воздухе. Территория ДОО оборудована беседками, расположенными и оснащенными с полным соблюдением требований. В помещении и на участке имеются все средства реагирования на чрезвычайные ситуации (план эвакуации детей в экстренных случаях, аптечка, инструкции, регламенты/правила безопасности, оптимизированные с учетом потребностей воспитанников группы, в том числе детей с ОВЗ или детей-инвалидов имеется телефон). В каждом ДОО имеются паспорта безопасности объектов, журнал регистрации несчастных случаев и травматизма детей и сотрудников, журналы инструктажей с персоналом и сотрудниками по всем направлениям.</w:t>
      </w:r>
    </w:p>
    <w:p w:rsidR="004D5DA1" w:rsidRPr="004D5DA1" w:rsidRDefault="004D5DA1" w:rsidP="004D5DA1">
      <w:pPr>
        <w:autoSpaceDE w:val="0"/>
        <w:autoSpaceDN w:val="0"/>
        <w:adjustRightInd w:val="0"/>
        <w:ind w:firstLine="360"/>
        <w:rPr>
          <w:rFonts w:ascii="Times New Roman" w:hAnsi="Times New Roman" w:cs="Times New Roman"/>
          <w:sz w:val="28"/>
          <w:szCs w:val="28"/>
        </w:rPr>
      </w:pPr>
    </w:p>
    <w:p w:rsidR="004D5DA1" w:rsidRPr="004D5DA1" w:rsidRDefault="004D5DA1" w:rsidP="004D5DA1">
      <w:pPr>
        <w:pStyle w:val="a6"/>
        <w:numPr>
          <w:ilvl w:val="1"/>
          <w:numId w:val="30"/>
        </w:numPr>
        <w:autoSpaceDE w:val="0"/>
        <w:autoSpaceDN w:val="0"/>
        <w:adjustRightInd w:val="0"/>
        <w:contextualSpacing/>
        <w:jc w:val="both"/>
        <w:rPr>
          <w:b/>
          <w:sz w:val="28"/>
          <w:szCs w:val="28"/>
        </w:rPr>
      </w:pPr>
      <w:r w:rsidRPr="004D5DA1">
        <w:rPr>
          <w:b/>
          <w:sz w:val="28"/>
          <w:szCs w:val="28"/>
        </w:rPr>
        <w:t>Обеспечение качества услуг по присмотру и уходу за детьми.</w:t>
      </w:r>
    </w:p>
    <w:p w:rsidR="004D5DA1" w:rsidRPr="004D5DA1" w:rsidRDefault="004D5DA1" w:rsidP="004D5DA1">
      <w:pPr>
        <w:pStyle w:val="Default"/>
        <w:ind w:firstLine="708"/>
        <w:jc w:val="both"/>
        <w:rPr>
          <w:rFonts w:ascii="Times New Roman" w:hAnsi="Times New Roman"/>
          <w:color w:val="auto"/>
          <w:sz w:val="28"/>
          <w:szCs w:val="28"/>
        </w:rPr>
      </w:pPr>
      <w:r w:rsidRPr="004D5DA1">
        <w:rPr>
          <w:rFonts w:ascii="Times New Roman" w:hAnsi="Times New Roman"/>
          <w:color w:val="auto"/>
          <w:sz w:val="28"/>
          <w:szCs w:val="28"/>
        </w:rPr>
        <w:t xml:space="preserve">В ДОО утверждено положение о медико-педагогическом </w:t>
      </w:r>
      <w:proofErr w:type="gramStart"/>
      <w:r w:rsidRPr="004D5DA1">
        <w:rPr>
          <w:rFonts w:ascii="Times New Roman" w:hAnsi="Times New Roman"/>
          <w:color w:val="auto"/>
          <w:sz w:val="28"/>
          <w:szCs w:val="28"/>
        </w:rPr>
        <w:t>контроле за</w:t>
      </w:r>
      <w:proofErr w:type="gramEnd"/>
      <w:r w:rsidRPr="004D5DA1">
        <w:rPr>
          <w:rFonts w:ascii="Times New Roman" w:hAnsi="Times New Roman"/>
          <w:color w:val="auto"/>
          <w:sz w:val="28"/>
          <w:szCs w:val="28"/>
        </w:rPr>
        <w:t xml:space="preserve"> состоянием здоровья детей, приказ об утверждении программы проведения мониторинга здоровья обучающихся, отчеты по возрастным группам на основе карт анализа здоровья воспитанников, приказы об использовании результатов контроля за состоянием здоровья детей, аналитические отчеты о результатах мониторинга. А также разработано положение о внутреннем контроле за санитарно-гигиеническим состоянием помещений, территории и оборудования в соответствии с санитарными нормами, программа производственного </w:t>
      </w:r>
      <w:proofErr w:type="gramStart"/>
      <w:r w:rsidRPr="004D5DA1">
        <w:rPr>
          <w:rFonts w:ascii="Times New Roman" w:hAnsi="Times New Roman"/>
          <w:color w:val="auto"/>
          <w:sz w:val="28"/>
          <w:szCs w:val="28"/>
        </w:rPr>
        <w:t>контроля за</w:t>
      </w:r>
      <w:proofErr w:type="gramEnd"/>
      <w:r w:rsidRPr="004D5DA1">
        <w:rPr>
          <w:rFonts w:ascii="Times New Roman" w:hAnsi="Times New Roman"/>
          <w:color w:val="auto"/>
          <w:sz w:val="28"/>
          <w:szCs w:val="28"/>
        </w:rPr>
        <w:t xml:space="preserve"> соблюдением СанПиН. Соблюдаются нормативно-правовые акты, регулирующие выполнение норм хозяйственно-бытового обслуживания и процедур ухода за воспитанниками (правила внутреннего распорядка для всех сотрудников ДОО, положение о режиме дня в теплый и холодный периоды, индивидуальные маршруты). В ДОО регламентированы процессы организации рационального и сбалансированного питания и питья с учетом СанПиНов</w:t>
      </w:r>
      <w:r w:rsidRPr="004D5DA1">
        <w:rPr>
          <w:rFonts w:ascii="Times New Roman" w:hAnsi="Times New Roman"/>
          <w:color w:val="FF0000"/>
          <w:sz w:val="28"/>
          <w:szCs w:val="28"/>
        </w:rPr>
        <w:t xml:space="preserve"> </w:t>
      </w:r>
      <w:r w:rsidRPr="004D5DA1">
        <w:rPr>
          <w:rFonts w:ascii="Times New Roman" w:hAnsi="Times New Roman"/>
          <w:color w:val="auto"/>
          <w:sz w:val="28"/>
          <w:szCs w:val="28"/>
        </w:rPr>
        <w:t xml:space="preserve">(разработано положение об организации питания, положение о </w:t>
      </w:r>
      <w:proofErr w:type="spellStart"/>
      <w:r w:rsidRPr="004D5DA1">
        <w:rPr>
          <w:rFonts w:ascii="Times New Roman" w:hAnsi="Times New Roman"/>
          <w:color w:val="auto"/>
          <w:sz w:val="28"/>
          <w:szCs w:val="28"/>
        </w:rPr>
        <w:t>брокеражной</w:t>
      </w:r>
      <w:proofErr w:type="spellEnd"/>
      <w:r w:rsidRPr="004D5DA1">
        <w:rPr>
          <w:rFonts w:ascii="Times New Roman" w:hAnsi="Times New Roman"/>
          <w:color w:val="auto"/>
          <w:sz w:val="28"/>
          <w:szCs w:val="28"/>
        </w:rPr>
        <w:t xml:space="preserve"> комиссии, о </w:t>
      </w:r>
      <w:proofErr w:type="gramStart"/>
      <w:r w:rsidRPr="004D5DA1">
        <w:rPr>
          <w:rFonts w:ascii="Times New Roman" w:hAnsi="Times New Roman"/>
          <w:color w:val="auto"/>
          <w:sz w:val="28"/>
          <w:szCs w:val="28"/>
        </w:rPr>
        <w:t>производственном</w:t>
      </w:r>
      <w:proofErr w:type="gramEnd"/>
      <w:r w:rsidRPr="004D5DA1">
        <w:rPr>
          <w:rFonts w:ascii="Times New Roman" w:hAnsi="Times New Roman"/>
          <w:color w:val="auto"/>
          <w:sz w:val="28"/>
          <w:szCs w:val="28"/>
        </w:rPr>
        <w:t xml:space="preserve"> контролем за питанием, ведется при необходимости претензионная работа). Издан приказ об утверждении режима питания в соответствии с возрастом и индивидуальными особенностями детей. Услуги питания оказывает поставщик, который берет в аренду пищеблок ДОО. С ним ДОО согласовывает технологические карты приготовления пищи, ежедневные и перспективные меню. В ДОО питание детей соответствует заявленному меню; ежедневно доступна информация о питании (расположена на стендах в ДОО и в каждой возрастной группе); соблюдается сервировка в группах; осуществляется индивидуальный подход в процессе питания, регулярный контроль и надзор за работой пищеблока (журнал оперативного контроля). </w:t>
      </w:r>
      <w:r w:rsidRPr="004D5DA1">
        <w:rPr>
          <w:rFonts w:ascii="Times New Roman" w:hAnsi="Times New Roman"/>
          <w:sz w:val="28"/>
          <w:szCs w:val="28"/>
        </w:rPr>
        <w:t>В ДОО обеспечена доступность предметов гигиены; педагоги развивают культурно-гигиенических навыки воспитанников (рабочих программах прописаны задачи по уходу и присмотру).</w:t>
      </w:r>
    </w:p>
    <w:p w:rsidR="004D5DA1" w:rsidRPr="004D5DA1" w:rsidRDefault="004D5DA1" w:rsidP="004D5DA1">
      <w:pPr>
        <w:autoSpaceDE w:val="0"/>
        <w:autoSpaceDN w:val="0"/>
        <w:adjustRightInd w:val="0"/>
        <w:ind w:firstLine="360"/>
        <w:rPr>
          <w:rFonts w:ascii="Times New Roman" w:hAnsi="Times New Roman" w:cs="Times New Roman"/>
          <w:color w:val="FF0000"/>
          <w:sz w:val="28"/>
          <w:szCs w:val="28"/>
        </w:rPr>
      </w:pPr>
    </w:p>
    <w:p w:rsidR="004D5DA1" w:rsidRPr="004D5DA1" w:rsidRDefault="004D5DA1" w:rsidP="004D5DA1">
      <w:pPr>
        <w:pStyle w:val="a6"/>
        <w:numPr>
          <w:ilvl w:val="0"/>
          <w:numId w:val="30"/>
        </w:numPr>
        <w:contextualSpacing/>
        <w:rPr>
          <w:b/>
          <w:sz w:val="28"/>
          <w:szCs w:val="28"/>
        </w:rPr>
      </w:pPr>
      <w:r w:rsidRPr="004D5DA1">
        <w:rPr>
          <w:b/>
          <w:sz w:val="28"/>
          <w:szCs w:val="28"/>
        </w:rPr>
        <w:t>Повышение качества управления в ДОО.</w:t>
      </w:r>
    </w:p>
    <w:p w:rsidR="004D5DA1" w:rsidRPr="004D5DA1" w:rsidRDefault="004D5DA1" w:rsidP="004D5DA1">
      <w:pPr>
        <w:pStyle w:val="a6"/>
        <w:numPr>
          <w:ilvl w:val="1"/>
          <w:numId w:val="30"/>
        </w:numPr>
        <w:autoSpaceDE w:val="0"/>
        <w:autoSpaceDN w:val="0"/>
        <w:adjustRightInd w:val="0"/>
        <w:contextualSpacing/>
        <w:jc w:val="both"/>
        <w:rPr>
          <w:b/>
          <w:sz w:val="28"/>
          <w:szCs w:val="28"/>
        </w:rPr>
      </w:pPr>
      <w:r w:rsidRPr="004D5DA1">
        <w:rPr>
          <w:b/>
          <w:sz w:val="28"/>
          <w:szCs w:val="28"/>
        </w:rPr>
        <w:lastRenderedPageBreak/>
        <w:t>Наличие у руководителя ДОО требуемого профессионального образования.</w:t>
      </w:r>
    </w:p>
    <w:p w:rsidR="004D5DA1" w:rsidRPr="004D5DA1" w:rsidRDefault="004D5DA1" w:rsidP="004D5DA1">
      <w:pPr>
        <w:autoSpaceDE w:val="0"/>
        <w:autoSpaceDN w:val="0"/>
        <w:adjustRightInd w:val="0"/>
        <w:ind w:firstLine="360"/>
        <w:rPr>
          <w:rFonts w:ascii="Times New Roman" w:hAnsi="Times New Roman" w:cs="Times New Roman"/>
          <w:sz w:val="28"/>
          <w:szCs w:val="28"/>
        </w:rPr>
      </w:pPr>
      <w:r w:rsidRPr="004D5DA1">
        <w:rPr>
          <w:rFonts w:ascii="Times New Roman" w:hAnsi="Times New Roman" w:cs="Times New Roman"/>
          <w:sz w:val="28"/>
          <w:szCs w:val="28"/>
        </w:rPr>
        <w:t>В районе 100% руководителей имеют образование в соответствии с нормативными требованиями.</w:t>
      </w:r>
    </w:p>
    <w:p w:rsidR="004D5DA1" w:rsidRPr="004D5DA1" w:rsidRDefault="004D5DA1" w:rsidP="004D5DA1">
      <w:pPr>
        <w:autoSpaceDE w:val="0"/>
        <w:autoSpaceDN w:val="0"/>
        <w:adjustRightInd w:val="0"/>
        <w:rPr>
          <w:rFonts w:ascii="Times New Roman" w:hAnsi="Times New Roman" w:cs="Times New Roman"/>
          <w:sz w:val="28"/>
          <w:szCs w:val="28"/>
        </w:rPr>
      </w:pPr>
    </w:p>
    <w:p w:rsidR="004D5DA1" w:rsidRPr="004D5DA1" w:rsidRDefault="004D5DA1" w:rsidP="004D5DA1">
      <w:pPr>
        <w:pStyle w:val="a6"/>
        <w:numPr>
          <w:ilvl w:val="1"/>
          <w:numId w:val="30"/>
        </w:numPr>
        <w:autoSpaceDE w:val="0"/>
        <w:autoSpaceDN w:val="0"/>
        <w:adjustRightInd w:val="0"/>
        <w:ind w:left="0" w:firstLine="360"/>
        <w:contextualSpacing/>
        <w:jc w:val="both"/>
        <w:rPr>
          <w:b/>
          <w:sz w:val="28"/>
          <w:szCs w:val="28"/>
        </w:rPr>
      </w:pPr>
      <w:r w:rsidRPr="004D5DA1">
        <w:rPr>
          <w:b/>
          <w:sz w:val="28"/>
          <w:szCs w:val="28"/>
        </w:rPr>
        <w:t>Разработана и функционирует ВСОКО в ДОО</w:t>
      </w:r>
    </w:p>
    <w:p w:rsidR="004D5DA1" w:rsidRPr="004D5DA1" w:rsidRDefault="004D5DA1" w:rsidP="004D5DA1">
      <w:pPr>
        <w:autoSpaceDE w:val="0"/>
        <w:autoSpaceDN w:val="0"/>
        <w:adjustRightInd w:val="0"/>
        <w:rPr>
          <w:rFonts w:ascii="Times New Roman" w:hAnsi="Times New Roman" w:cs="Times New Roman"/>
          <w:sz w:val="28"/>
          <w:szCs w:val="28"/>
        </w:rPr>
      </w:pPr>
      <w:r w:rsidRPr="004D5DA1">
        <w:rPr>
          <w:rFonts w:ascii="Times New Roman" w:hAnsi="Times New Roman" w:cs="Times New Roman"/>
          <w:sz w:val="28"/>
          <w:szCs w:val="28"/>
        </w:rPr>
        <w:t xml:space="preserve">В ДОО разработано и утверждено положение о ВСОКО, планы и аналитические отчеты осуществления ВСОКО, результаты реализации ВСОКО отражены на официальных сайтах ДОО. </w:t>
      </w:r>
    </w:p>
    <w:p w:rsidR="004D5DA1" w:rsidRPr="004D5DA1" w:rsidRDefault="004D5DA1" w:rsidP="004D5DA1">
      <w:pPr>
        <w:autoSpaceDE w:val="0"/>
        <w:autoSpaceDN w:val="0"/>
        <w:adjustRightInd w:val="0"/>
        <w:ind w:firstLine="360"/>
        <w:rPr>
          <w:rFonts w:ascii="Times New Roman" w:hAnsi="Times New Roman" w:cs="Times New Roman"/>
          <w:sz w:val="28"/>
          <w:szCs w:val="28"/>
        </w:rPr>
      </w:pPr>
    </w:p>
    <w:p w:rsidR="004D5DA1" w:rsidRPr="004D5DA1" w:rsidRDefault="004D5DA1" w:rsidP="004D5DA1">
      <w:pPr>
        <w:autoSpaceDE w:val="0"/>
        <w:autoSpaceDN w:val="0"/>
        <w:adjustRightInd w:val="0"/>
        <w:ind w:firstLine="360"/>
        <w:rPr>
          <w:rFonts w:ascii="Times New Roman" w:hAnsi="Times New Roman" w:cs="Times New Roman"/>
          <w:b/>
          <w:sz w:val="28"/>
          <w:szCs w:val="28"/>
        </w:rPr>
      </w:pPr>
      <w:r w:rsidRPr="004D5DA1">
        <w:rPr>
          <w:rFonts w:ascii="Times New Roman" w:hAnsi="Times New Roman" w:cs="Times New Roman"/>
          <w:b/>
          <w:sz w:val="28"/>
          <w:szCs w:val="28"/>
        </w:rPr>
        <w:t>5.3</w:t>
      </w:r>
      <w:r w:rsidRPr="004D5DA1">
        <w:rPr>
          <w:rFonts w:ascii="Times New Roman" w:hAnsi="Times New Roman" w:cs="Times New Roman"/>
          <w:sz w:val="28"/>
          <w:szCs w:val="28"/>
        </w:rPr>
        <w:t xml:space="preserve">. </w:t>
      </w:r>
      <w:r w:rsidRPr="004D5DA1">
        <w:rPr>
          <w:rFonts w:ascii="Times New Roman" w:hAnsi="Times New Roman" w:cs="Times New Roman"/>
          <w:b/>
          <w:sz w:val="28"/>
          <w:szCs w:val="28"/>
        </w:rPr>
        <w:t>Наличие программы развития ДОО.</w:t>
      </w:r>
    </w:p>
    <w:p w:rsidR="004D5DA1" w:rsidRPr="004D5DA1" w:rsidRDefault="004D5DA1" w:rsidP="004D5DA1">
      <w:pPr>
        <w:rPr>
          <w:rFonts w:ascii="Times New Roman" w:hAnsi="Times New Roman" w:cs="Times New Roman"/>
          <w:sz w:val="28"/>
          <w:szCs w:val="28"/>
        </w:rPr>
      </w:pPr>
      <w:r w:rsidRPr="004D5DA1">
        <w:rPr>
          <w:rFonts w:ascii="Times New Roman" w:hAnsi="Times New Roman" w:cs="Times New Roman"/>
          <w:color w:val="FF0000"/>
          <w:sz w:val="28"/>
          <w:szCs w:val="28"/>
        </w:rPr>
        <w:t xml:space="preserve"> </w:t>
      </w:r>
      <w:r w:rsidRPr="004D5DA1">
        <w:rPr>
          <w:rFonts w:ascii="Times New Roman" w:hAnsi="Times New Roman" w:cs="Times New Roman"/>
          <w:sz w:val="28"/>
          <w:szCs w:val="28"/>
        </w:rPr>
        <w:t>В 100% ДОО разработаны и реализуются программы развития ДОО, которые содержат</w:t>
      </w:r>
      <w:r w:rsidRPr="004D5DA1">
        <w:rPr>
          <w:rFonts w:ascii="Times New Roman" w:hAnsi="Times New Roman" w:cs="Times New Roman"/>
          <w:color w:val="FF0000"/>
          <w:sz w:val="28"/>
          <w:szCs w:val="28"/>
        </w:rPr>
        <w:t xml:space="preserve"> </w:t>
      </w:r>
      <w:r w:rsidRPr="004D5DA1">
        <w:rPr>
          <w:rFonts w:ascii="Times New Roman" w:hAnsi="Times New Roman" w:cs="Times New Roman"/>
          <w:sz w:val="28"/>
          <w:szCs w:val="28"/>
        </w:rPr>
        <w:t>стратегию развития в долгосрочном периоде (5 лет), а также</w:t>
      </w:r>
      <w:r w:rsidRPr="004D5DA1">
        <w:rPr>
          <w:rFonts w:ascii="Times New Roman" w:hAnsi="Times New Roman" w:cs="Times New Roman"/>
          <w:color w:val="FF0000"/>
          <w:sz w:val="28"/>
          <w:szCs w:val="28"/>
        </w:rPr>
        <w:t xml:space="preserve"> </w:t>
      </w:r>
      <w:r w:rsidRPr="004D5DA1">
        <w:rPr>
          <w:rFonts w:ascii="Times New Roman" w:hAnsi="Times New Roman" w:cs="Times New Roman"/>
          <w:sz w:val="28"/>
          <w:szCs w:val="28"/>
        </w:rPr>
        <w:t>требования к ресурсному обеспечению ее реализации (в том числе финансирование за счет средств бюджета, внебюджетных источников финансирования; содержит разделы, связанные с развитием профессиональных</w:t>
      </w:r>
      <w:r w:rsidRPr="004D5DA1">
        <w:rPr>
          <w:rFonts w:ascii="Times New Roman" w:hAnsi="Times New Roman" w:cs="Times New Roman"/>
          <w:color w:val="FF0000"/>
          <w:sz w:val="28"/>
          <w:szCs w:val="28"/>
        </w:rPr>
        <w:t xml:space="preserve"> </w:t>
      </w:r>
      <w:r w:rsidRPr="004D5DA1">
        <w:rPr>
          <w:rFonts w:ascii="Times New Roman" w:hAnsi="Times New Roman" w:cs="Times New Roman"/>
          <w:sz w:val="28"/>
          <w:szCs w:val="28"/>
        </w:rPr>
        <w:t xml:space="preserve">компетенций сотрудников ДОО). Таким образом, по результатам мониторинга можно сделать вывод </w:t>
      </w:r>
      <w:proofErr w:type="gramStart"/>
      <w:r w:rsidRPr="004D5DA1">
        <w:rPr>
          <w:rFonts w:ascii="Times New Roman" w:hAnsi="Times New Roman" w:cs="Times New Roman"/>
          <w:sz w:val="28"/>
          <w:szCs w:val="28"/>
        </w:rPr>
        <w:t>о</w:t>
      </w:r>
      <w:proofErr w:type="gramEnd"/>
      <w:r w:rsidRPr="004D5DA1">
        <w:rPr>
          <w:rFonts w:ascii="Times New Roman" w:hAnsi="Times New Roman" w:cs="Times New Roman"/>
          <w:sz w:val="28"/>
          <w:szCs w:val="28"/>
        </w:rPr>
        <w:t xml:space="preserve"> удовлетворительном уровне качества управления в ДОО. </w:t>
      </w:r>
    </w:p>
    <w:p w:rsidR="004D5DA1" w:rsidRPr="004D5DA1" w:rsidRDefault="004D5DA1" w:rsidP="004D5DA1">
      <w:pPr>
        <w:rPr>
          <w:rFonts w:ascii="Times New Roman" w:hAnsi="Times New Roman" w:cs="Times New Roman"/>
          <w:color w:val="FF0000"/>
          <w:sz w:val="28"/>
          <w:szCs w:val="28"/>
        </w:rPr>
      </w:pPr>
    </w:p>
    <w:p w:rsidR="004D5DA1" w:rsidRPr="004D5DA1" w:rsidRDefault="004D5DA1" w:rsidP="004D5DA1">
      <w:pPr>
        <w:ind w:firstLine="708"/>
        <w:rPr>
          <w:rFonts w:ascii="Times New Roman" w:hAnsi="Times New Roman" w:cs="Times New Roman"/>
          <w:i/>
          <w:sz w:val="28"/>
          <w:szCs w:val="28"/>
        </w:rPr>
      </w:pPr>
      <w:r w:rsidRPr="004D5DA1">
        <w:rPr>
          <w:rFonts w:ascii="Times New Roman" w:hAnsi="Times New Roman" w:cs="Times New Roman"/>
          <w:i/>
          <w:sz w:val="28"/>
          <w:szCs w:val="28"/>
        </w:rPr>
        <w:t xml:space="preserve">Анализ </w:t>
      </w:r>
      <w:proofErr w:type="gramStart"/>
      <w:r w:rsidRPr="004D5DA1">
        <w:rPr>
          <w:rFonts w:ascii="Times New Roman" w:hAnsi="Times New Roman" w:cs="Times New Roman"/>
          <w:i/>
          <w:sz w:val="28"/>
          <w:szCs w:val="28"/>
        </w:rPr>
        <w:t>результатов реализации муниципальной программы мониторинга качества дошкольного образования</w:t>
      </w:r>
      <w:proofErr w:type="gramEnd"/>
      <w:r w:rsidRPr="004D5DA1">
        <w:rPr>
          <w:rFonts w:ascii="Times New Roman" w:hAnsi="Times New Roman" w:cs="Times New Roman"/>
          <w:i/>
          <w:sz w:val="28"/>
          <w:szCs w:val="28"/>
        </w:rPr>
        <w:t xml:space="preserve"> в 2023 году позволяет сделать следующий вывод:</w:t>
      </w:r>
    </w:p>
    <w:p w:rsidR="004D5DA1" w:rsidRPr="004D5DA1" w:rsidRDefault="004D5DA1" w:rsidP="004D5DA1">
      <w:pPr>
        <w:ind w:firstLine="708"/>
        <w:rPr>
          <w:rFonts w:ascii="Times New Roman" w:hAnsi="Times New Roman" w:cs="Times New Roman"/>
          <w:sz w:val="28"/>
          <w:szCs w:val="28"/>
        </w:rPr>
      </w:pPr>
      <w:r w:rsidRPr="004D5DA1">
        <w:rPr>
          <w:rFonts w:ascii="Times New Roman" w:hAnsi="Times New Roman" w:cs="Times New Roman"/>
          <w:sz w:val="28"/>
          <w:szCs w:val="28"/>
        </w:rPr>
        <w:t>Основные ошибки при проведении мониторинга качества дошкольного образования в  2023 году:</w:t>
      </w:r>
    </w:p>
    <w:p w:rsidR="004D5DA1" w:rsidRPr="004D5DA1" w:rsidRDefault="004D5DA1" w:rsidP="004D5DA1">
      <w:pPr>
        <w:rPr>
          <w:rFonts w:ascii="Times New Roman" w:hAnsi="Times New Roman" w:cs="Times New Roman"/>
          <w:sz w:val="28"/>
          <w:szCs w:val="28"/>
        </w:rPr>
      </w:pPr>
      <w:r w:rsidRPr="004D5DA1">
        <w:rPr>
          <w:rFonts w:ascii="Times New Roman" w:hAnsi="Times New Roman" w:cs="Times New Roman"/>
          <w:sz w:val="28"/>
          <w:szCs w:val="28"/>
        </w:rPr>
        <w:t>- невнимательность при заполнении шкал МКДО;</w:t>
      </w:r>
    </w:p>
    <w:p w:rsidR="004D5DA1" w:rsidRPr="004D5DA1" w:rsidRDefault="004D5DA1" w:rsidP="004D5DA1">
      <w:pPr>
        <w:rPr>
          <w:rFonts w:ascii="Times New Roman" w:hAnsi="Times New Roman" w:cs="Times New Roman"/>
          <w:sz w:val="28"/>
          <w:szCs w:val="28"/>
        </w:rPr>
      </w:pPr>
      <w:r w:rsidRPr="004D5DA1">
        <w:rPr>
          <w:rFonts w:ascii="Times New Roman" w:hAnsi="Times New Roman" w:cs="Times New Roman"/>
          <w:sz w:val="28"/>
          <w:szCs w:val="28"/>
        </w:rPr>
        <w:t>- необъективность при оценивании шкал МКДО (намеренное занижение/завышение баллов внутренней оценки; прикрепление не действующих ссылок на подтверждающие документы).</w:t>
      </w:r>
    </w:p>
    <w:p w:rsidR="004D5DA1" w:rsidRPr="004D5DA1" w:rsidRDefault="004D5DA1" w:rsidP="004D5DA1">
      <w:pPr>
        <w:autoSpaceDE w:val="0"/>
        <w:autoSpaceDN w:val="0"/>
        <w:adjustRightInd w:val="0"/>
        <w:rPr>
          <w:rFonts w:ascii="Times New Roman" w:hAnsi="Times New Roman" w:cs="Times New Roman"/>
          <w:sz w:val="28"/>
          <w:szCs w:val="28"/>
        </w:rPr>
      </w:pPr>
    </w:p>
    <w:p w:rsidR="004D5DA1" w:rsidRPr="004D5DA1" w:rsidRDefault="004D5DA1" w:rsidP="004D5DA1">
      <w:pPr>
        <w:autoSpaceDE w:val="0"/>
        <w:autoSpaceDN w:val="0"/>
        <w:adjustRightInd w:val="0"/>
        <w:rPr>
          <w:rFonts w:ascii="Times New Roman" w:hAnsi="Times New Roman" w:cs="Times New Roman"/>
          <w:sz w:val="28"/>
          <w:szCs w:val="28"/>
        </w:rPr>
      </w:pPr>
      <w:r w:rsidRPr="004D5DA1">
        <w:rPr>
          <w:rFonts w:ascii="Times New Roman" w:hAnsi="Times New Roman" w:cs="Times New Roman"/>
          <w:sz w:val="28"/>
          <w:szCs w:val="28"/>
        </w:rPr>
        <w:t>Состояние качества дошкольного образования в ДОО можно признать удовлетворительным.</w:t>
      </w:r>
    </w:p>
    <w:p w:rsidR="004D5DA1" w:rsidRPr="004D5DA1" w:rsidRDefault="004D5DA1" w:rsidP="004D5DA1">
      <w:pPr>
        <w:autoSpaceDE w:val="0"/>
        <w:autoSpaceDN w:val="0"/>
        <w:adjustRightInd w:val="0"/>
        <w:rPr>
          <w:rFonts w:ascii="Times New Roman" w:hAnsi="Times New Roman" w:cs="Times New Roman"/>
          <w:sz w:val="28"/>
          <w:szCs w:val="28"/>
        </w:rPr>
      </w:pPr>
      <w:r w:rsidRPr="004D5DA1">
        <w:rPr>
          <w:rFonts w:ascii="Times New Roman" w:hAnsi="Times New Roman" w:cs="Times New Roman"/>
          <w:sz w:val="28"/>
          <w:szCs w:val="28"/>
        </w:rPr>
        <w:t>Однако необходимо провести ряд мероприятий:</w:t>
      </w:r>
    </w:p>
    <w:p w:rsidR="004D5DA1" w:rsidRPr="004D5DA1" w:rsidRDefault="004D5DA1" w:rsidP="004D5DA1">
      <w:pPr>
        <w:pStyle w:val="a6"/>
        <w:numPr>
          <w:ilvl w:val="0"/>
          <w:numId w:val="31"/>
        </w:numPr>
        <w:autoSpaceDE w:val="0"/>
        <w:autoSpaceDN w:val="0"/>
        <w:adjustRightInd w:val="0"/>
        <w:contextualSpacing/>
        <w:jc w:val="both"/>
        <w:rPr>
          <w:rFonts w:eastAsiaTheme="minorHAnsi"/>
          <w:sz w:val="28"/>
          <w:szCs w:val="28"/>
          <w:lang w:eastAsia="en-US"/>
        </w:rPr>
      </w:pPr>
      <w:r w:rsidRPr="004D5DA1">
        <w:rPr>
          <w:rFonts w:eastAsiaTheme="minorHAnsi"/>
          <w:sz w:val="28"/>
          <w:szCs w:val="28"/>
          <w:lang w:eastAsia="en-US"/>
        </w:rPr>
        <w:t>Стимулировать педагогических работников на получение высшего образования по профилю деятельности.</w:t>
      </w:r>
    </w:p>
    <w:p w:rsidR="004D5DA1" w:rsidRPr="004D5DA1" w:rsidRDefault="004D5DA1" w:rsidP="004D5DA1">
      <w:pPr>
        <w:pStyle w:val="a6"/>
        <w:numPr>
          <w:ilvl w:val="0"/>
          <w:numId w:val="31"/>
        </w:numPr>
        <w:autoSpaceDE w:val="0"/>
        <w:autoSpaceDN w:val="0"/>
        <w:adjustRightInd w:val="0"/>
        <w:contextualSpacing/>
        <w:jc w:val="both"/>
        <w:rPr>
          <w:rFonts w:eastAsiaTheme="minorHAnsi"/>
          <w:sz w:val="28"/>
          <w:szCs w:val="28"/>
          <w:lang w:eastAsia="en-US"/>
        </w:rPr>
      </w:pPr>
      <w:r w:rsidRPr="004D5DA1">
        <w:rPr>
          <w:rFonts w:eastAsiaTheme="minorHAnsi"/>
          <w:sz w:val="28"/>
          <w:szCs w:val="28"/>
          <w:lang w:eastAsia="en-US"/>
        </w:rPr>
        <w:t>Создать условия для получения педагогами 1 и высшей квалификационной категории.</w:t>
      </w:r>
    </w:p>
    <w:p w:rsidR="004D5DA1" w:rsidRPr="004D5DA1" w:rsidRDefault="004D5DA1" w:rsidP="004D5DA1">
      <w:pPr>
        <w:pStyle w:val="a6"/>
        <w:numPr>
          <w:ilvl w:val="0"/>
          <w:numId w:val="31"/>
        </w:numPr>
        <w:autoSpaceDE w:val="0"/>
        <w:autoSpaceDN w:val="0"/>
        <w:adjustRightInd w:val="0"/>
        <w:contextualSpacing/>
        <w:jc w:val="both"/>
        <w:rPr>
          <w:rFonts w:eastAsiaTheme="minorHAnsi"/>
          <w:sz w:val="28"/>
          <w:szCs w:val="28"/>
          <w:lang w:eastAsia="en-US"/>
        </w:rPr>
      </w:pPr>
      <w:r w:rsidRPr="004D5DA1">
        <w:rPr>
          <w:rFonts w:eastAsiaTheme="minorHAnsi"/>
          <w:sz w:val="28"/>
          <w:szCs w:val="28"/>
          <w:lang w:eastAsia="en-US"/>
        </w:rPr>
        <w:t>Разработать методические рекомендации по организации РППС, запланировать консультацию в рамках районных методических объединений.</w:t>
      </w:r>
    </w:p>
    <w:p w:rsidR="004D5DA1" w:rsidRPr="004D5DA1" w:rsidRDefault="004D5DA1" w:rsidP="004D5DA1">
      <w:pPr>
        <w:rPr>
          <w:rFonts w:ascii="Times New Roman" w:hAnsi="Times New Roman" w:cs="Times New Roman"/>
          <w:sz w:val="28"/>
          <w:szCs w:val="28"/>
        </w:rPr>
      </w:pPr>
    </w:p>
    <w:p w:rsidR="004D5DA1" w:rsidRDefault="004D5DA1" w:rsidP="004D5DA1">
      <w:pPr>
        <w:ind w:firstLine="0"/>
        <w:jc w:val="left"/>
        <w:rPr>
          <w:rFonts w:ascii="Times New Roman" w:hAnsi="Times New Roman" w:cs="Times New Roman"/>
          <w:color w:val="000000"/>
          <w:sz w:val="28"/>
          <w:szCs w:val="28"/>
        </w:rPr>
        <w:sectPr w:rsidR="004D5DA1" w:rsidSect="003739D4">
          <w:footerReference w:type="default" r:id="rId9"/>
          <w:pgSz w:w="11906" w:h="16838"/>
          <w:pgMar w:top="1134" w:right="567" w:bottom="1134" w:left="1418" w:header="709" w:footer="709" w:gutter="0"/>
          <w:cols w:space="708"/>
          <w:docGrid w:linePitch="360"/>
        </w:sectPr>
      </w:pPr>
    </w:p>
    <w:p w:rsidR="00124D41" w:rsidRDefault="00124D41" w:rsidP="00C640F2">
      <w:pPr>
        <w:ind w:firstLine="0"/>
        <w:jc w:val="center"/>
        <w:rPr>
          <w:rFonts w:ascii="Times New Roman" w:hAnsi="Times New Roman" w:cs="Times New Roman"/>
          <w:color w:val="000000"/>
          <w:sz w:val="28"/>
          <w:szCs w:val="28"/>
        </w:rPr>
      </w:pPr>
    </w:p>
    <w:p w:rsidR="00085B16" w:rsidRPr="00085B16" w:rsidRDefault="00124D41" w:rsidP="004D5DA1">
      <w:pPr>
        <w:pStyle w:val="a8"/>
        <w:tabs>
          <w:tab w:val="clear" w:pos="4153"/>
          <w:tab w:val="center" w:pos="0"/>
        </w:tabs>
        <w:ind w:left="1069"/>
        <w:jc w:val="right"/>
        <w:rPr>
          <w:sz w:val="24"/>
          <w:szCs w:val="24"/>
        </w:rPr>
      </w:pPr>
      <w:r>
        <w:rPr>
          <w:sz w:val="24"/>
          <w:szCs w:val="24"/>
        </w:rPr>
        <w:tab/>
      </w:r>
    </w:p>
    <w:p w:rsidR="004D5DA1" w:rsidRPr="00085B16" w:rsidRDefault="004D5DA1">
      <w:pPr>
        <w:pStyle w:val="a6"/>
        <w:tabs>
          <w:tab w:val="center" w:pos="0"/>
        </w:tabs>
        <w:ind w:left="1069"/>
        <w:jc w:val="right"/>
        <w:rPr>
          <w:sz w:val="24"/>
          <w:szCs w:val="24"/>
        </w:rPr>
      </w:pPr>
    </w:p>
    <w:sectPr w:rsidR="004D5DA1" w:rsidRPr="00085B16" w:rsidSect="000B51AC">
      <w:pgSz w:w="16838" w:h="11906" w:orient="landscape"/>
      <w:pgMar w:top="567" w:right="1134" w:bottom="14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0A9" w:rsidRDefault="002750A9" w:rsidP="00557509">
      <w:r>
        <w:separator/>
      </w:r>
    </w:p>
  </w:endnote>
  <w:endnote w:type="continuationSeparator" w:id="0">
    <w:p w:rsidR="002750A9" w:rsidRDefault="002750A9" w:rsidP="00557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C">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DF6" w:rsidRDefault="00701CA9">
    <w:pPr>
      <w:pStyle w:val="aa"/>
      <w:jc w:val="right"/>
    </w:pPr>
    <w:r>
      <w:fldChar w:fldCharType="begin"/>
    </w:r>
    <w:r>
      <w:instrText xml:space="preserve"> PAGE   \* MERGEFORMAT </w:instrText>
    </w:r>
    <w:r>
      <w:fldChar w:fldCharType="separate"/>
    </w:r>
    <w:r w:rsidR="0066371E">
      <w:rPr>
        <w:noProof/>
      </w:rPr>
      <w:t>15</w:t>
    </w:r>
    <w:r>
      <w:rPr>
        <w:noProof/>
      </w:rPr>
      <w:fldChar w:fldCharType="end"/>
    </w:r>
  </w:p>
  <w:p w:rsidR="006B6DF6" w:rsidRDefault="006B6DF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0A9" w:rsidRDefault="002750A9" w:rsidP="00557509">
      <w:r>
        <w:separator/>
      </w:r>
    </w:p>
  </w:footnote>
  <w:footnote w:type="continuationSeparator" w:id="0">
    <w:p w:rsidR="002750A9" w:rsidRDefault="002750A9" w:rsidP="005575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0567"/>
    <w:multiLevelType w:val="hybridMultilevel"/>
    <w:tmpl w:val="E79CE95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64B29F5"/>
    <w:multiLevelType w:val="hybridMultilevel"/>
    <w:tmpl w:val="AF003F6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A051018"/>
    <w:multiLevelType w:val="hybridMultilevel"/>
    <w:tmpl w:val="43CE8B40"/>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
    <w:nsid w:val="103F7C1D"/>
    <w:multiLevelType w:val="hybridMultilevel"/>
    <w:tmpl w:val="94CA6D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7A2835"/>
    <w:multiLevelType w:val="hybridMultilevel"/>
    <w:tmpl w:val="769A7B46"/>
    <w:lvl w:ilvl="0" w:tplc="0419000F">
      <w:start w:val="1"/>
      <w:numFmt w:val="decimal"/>
      <w:lvlText w:val="%1."/>
      <w:lvlJc w:val="left"/>
      <w:pPr>
        <w:ind w:left="644" w:hanging="360"/>
      </w:pPr>
      <w:rPr>
        <w:rFonts w:cs="Times New Roman" w:hint="default"/>
      </w:rPr>
    </w:lvl>
    <w:lvl w:ilvl="1" w:tplc="04190003">
      <w:start w:val="1"/>
      <w:numFmt w:val="bullet"/>
      <w:lvlText w:val="o"/>
      <w:lvlJc w:val="left"/>
      <w:pPr>
        <w:ind w:left="1364" w:hanging="360"/>
      </w:pPr>
      <w:rPr>
        <w:rFonts w:ascii="Courier New" w:hAnsi="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hint="default"/>
      </w:rPr>
    </w:lvl>
    <w:lvl w:ilvl="8" w:tplc="04190005">
      <w:start w:val="1"/>
      <w:numFmt w:val="bullet"/>
      <w:lvlText w:val=""/>
      <w:lvlJc w:val="left"/>
      <w:pPr>
        <w:ind w:left="6404" w:hanging="360"/>
      </w:pPr>
      <w:rPr>
        <w:rFonts w:ascii="Wingdings" w:hAnsi="Wingdings" w:hint="default"/>
      </w:rPr>
    </w:lvl>
  </w:abstractNum>
  <w:abstractNum w:abstractNumId="5">
    <w:nsid w:val="133B74E3"/>
    <w:multiLevelType w:val="hybridMultilevel"/>
    <w:tmpl w:val="535C551E"/>
    <w:lvl w:ilvl="0" w:tplc="5F362F4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854D08"/>
    <w:multiLevelType w:val="hybridMultilevel"/>
    <w:tmpl w:val="CE2E554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196C70A2"/>
    <w:multiLevelType w:val="hybridMultilevel"/>
    <w:tmpl w:val="D11E0E48"/>
    <w:lvl w:ilvl="0" w:tplc="E43680D4">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1CB03471"/>
    <w:multiLevelType w:val="hybridMultilevel"/>
    <w:tmpl w:val="4216B5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5C95298"/>
    <w:multiLevelType w:val="hybridMultilevel"/>
    <w:tmpl w:val="CFDA69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922344D"/>
    <w:multiLevelType w:val="hybridMultilevel"/>
    <w:tmpl w:val="6D605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A803053"/>
    <w:multiLevelType w:val="multilevel"/>
    <w:tmpl w:val="2D36ED50"/>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eastAsia="Times New Roman" w:cs="Times New Roman" w:hint="default"/>
        <w:b/>
        <w:sz w:val="26"/>
      </w:rPr>
    </w:lvl>
    <w:lvl w:ilvl="2">
      <w:start w:val="1"/>
      <w:numFmt w:val="decimal"/>
      <w:isLgl/>
      <w:lvlText w:val="%1.%2.%3."/>
      <w:lvlJc w:val="left"/>
      <w:pPr>
        <w:ind w:left="1080" w:hanging="720"/>
      </w:pPr>
      <w:rPr>
        <w:rFonts w:eastAsia="Times New Roman" w:cs="Times New Roman" w:hint="default"/>
        <w:b/>
        <w:sz w:val="26"/>
      </w:rPr>
    </w:lvl>
    <w:lvl w:ilvl="3">
      <w:start w:val="1"/>
      <w:numFmt w:val="decimal"/>
      <w:isLgl/>
      <w:lvlText w:val="%1.%2.%3.%4."/>
      <w:lvlJc w:val="left"/>
      <w:pPr>
        <w:ind w:left="1440" w:hanging="1080"/>
      </w:pPr>
      <w:rPr>
        <w:rFonts w:eastAsia="Times New Roman" w:cs="Times New Roman" w:hint="default"/>
        <w:b/>
        <w:sz w:val="26"/>
      </w:rPr>
    </w:lvl>
    <w:lvl w:ilvl="4">
      <w:start w:val="1"/>
      <w:numFmt w:val="decimal"/>
      <w:isLgl/>
      <w:lvlText w:val="%1.%2.%3.%4.%5."/>
      <w:lvlJc w:val="left"/>
      <w:pPr>
        <w:ind w:left="1440" w:hanging="1080"/>
      </w:pPr>
      <w:rPr>
        <w:rFonts w:eastAsia="Times New Roman" w:cs="Times New Roman" w:hint="default"/>
        <w:b/>
        <w:sz w:val="26"/>
      </w:rPr>
    </w:lvl>
    <w:lvl w:ilvl="5">
      <w:start w:val="1"/>
      <w:numFmt w:val="decimal"/>
      <w:isLgl/>
      <w:lvlText w:val="%1.%2.%3.%4.%5.%6."/>
      <w:lvlJc w:val="left"/>
      <w:pPr>
        <w:ind w:left="1800" w:hanging="1440"/>
      </w:pPr>
      <w:rPr>
        <w:rFonts w:eastAsia="Times New Roman" w:cs="Times New Roman" w:hint="default"/>
        <w:b/>
        <w:sz w:val="26"/>
      </w:rPr>
    </w:lvl>
    <w:lvl w:ilvl="6">
      <w:start w:val="1"/>
      <w:numFmt w:val="decimal"/>
      <w:isLgl/>
      <w:lvlText w:val="%1.%2.%3.%4.%5.%6.%7."/>
      <w:lvlJc w:val="left"/>
      <w:pPr>
        <w:ind w:left="2160" w:hanging="1800"/>
      </w:pPr>
      <w:rPr>
        <w:rFonts w:eastAsia="Times New Roman" w:cs="Times New Roman" w:hint="default"/>
        <w:b/>
        <w:sz w:val="26"/>
      </w:rPr>
    </w:lvl>
    <w:lvl w:ilvl="7">
      <w:start w:val="1"/>
      <w:numFmt w:val="decimal"/>
      <w:isLgl/>
      <w:lvlText w:val="%1.%2.%3.%4.%5.%6.%7.%8."/>
      <w:lvlJc w:val="left"/>
      <w:pPr>
        <w:ind w:left="2160" w:hanging="1800"/>
      </w:pPr>
      <w:rPr>
        <w:rFonts w:eastAsia="Times New Roman" w:cs="Times New Roman" w:hint="default"/>
        <w:b/>
        <w:sz w:val="26"/>
      </w:rPr>
    </w:lvl>
    <w:lvl w:ilvl="8">
      <w:start w:val="1"/>
      <w:numFmt w:val="decimal"/>
      <w:isLgl/>
      <w:lvlText w:val="%1.%2.%3.%4.%5.%6.%7.%8.%9."/>
      <w:lvlJc w:val="left"/>
      <w:pPr>
        <w:ind w:left="2520" w:hanging="2160"/>
      </w:pPr>
      <w:rPr>
        <w:rFonts w:eastAsia="Times New Roman" w:cs="Times New Roman" w:hint="default"/>
        <w:b/>
        <w:sz w:val="26"/>
      </w:rPr>
    </w:lvl>
  </w:abstractNum>
  <w:abstractNum w:abstractNumId="12">
    <w:nsid w:val="2A8E559D"/>
    <w:multiLevelType w:val="hybridMultilevel"/>
    <w:tmpl w:val="6FD00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26A5713"/>
    <w:multiLevelType w:val="hybridMultilevel"/>
    <w:tmpl w:val="98C8CD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36DC4F0F"/>
    <w:multiLevelType w:val="hybridMultilevel"/>
    <w:tmpl w:val="95F43C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7D05423"/>
    <w:multiLevelType w:val="hybridMultilevel"/>
    <w:tmpl w:val="28FA6D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E741BD0"/>
    <w:multiLevelType w:val="multilevel"/>
    <w:tmpl w:val="FBC0849C"/>
    <w:lvl w:ilvl="0">
      <w:start w:val="1"/>
      <w:numFmt w:val="decimal"/>
      <w:lvlText w:val="%1."/>
      <w:lvlJc w:val="left"/>
      <w:pPr>
        <w:tabs>
          <w:tab w:val="num" w:pos="786"/>
        </w:tabs>
        <w:ind w:left="786" w:hanging="360"/>
      </w:pPr>
      <w:rPr>
        <w:rFonts w:hint="default"/>
      </w:rPr>
    </w:lvl>
    <w:lvl w:ilvl="1">
      <w:start w:val="1"/>
      <w:numFmt w:val="decimal"/>
      <w:isLgl/>
      <w:lvlText w:val="%1.%2."/>
      <w:lvlJc w:val="left"/>
      <w:pPr>
        <w:ind w:left="1147" w:hanging="720"/>
      </w:pPr>
      <w:rPr>
        <w:rFonts w:ascii="TimesEC" w:hAnsi="TimesEC" w:cs="TimesEC" w:hint="default"/>
      </w:rPr>
    </w:lvl>
    <w:lvl w:ilvl="2">
      <w:start w:val="1"/>
      <w:numFmt w:val="decimal"/>
      <w:isLgl/>
      <w:lvlText w:val="%1.%2.%3."/>
      <w:lvlJc w:val="left"/>
      <w:pPr>
        <w:ind w:left="1430" w:hanging="720"/>
      </w:pPr>
      <w:rPr>
        <w:rFonts w:ascii="TimesEC" w:hAnsi="TimesEC" w:cs="TimesEC" w:hint="default"/>
      </w:rPr>
    </w:lvl>
    <w:lvl w:ilvl="3">
      <w:start w:val="1"/>
      <w:numFmt w:val="decimal"/>
      <w:isLgl/>
      <w:lvlText w:val="%1.%2.%3.%4."/>
      <w:lvlJc w:val="left"/>
      <w:pPr>
        <w:ind w:left="1932" w:hanging="1080"/>
      </w:pPr>
      <w:rPr>
        <w:rFonts w:ascii="TimesEC" w:hAnsi="TimesEC" w:cs="TimesEC" w:hint="default"/>
      </w:rPr>
    </w:lvl>
    <w:lvl w:ilvl="4">
      <w:start w:val="1"/>
      <w:numFmt w:val="decimal"/>
      <w:isLgl/>
      <w:lvlText w:val="%1.%2.%3.%4.%5."/>
      <w:lvlJc w:val="left"/>
      <w:pPr>
        <w:ind w:left="2074" w:hanging="1080"/>
      </w:pPr>
      <w:rPr>
        <w:rFonts w:ascii="TimesEC" w:hAnsi="TimesEC" w:cs="TimesEC" w:hint="default"/>
      </w:rPr>
    </w:lvl>
    <w:lvl w:ilvl="5">
      <w:start w:val="1"/>
      <w:numFmt w:val="decimal"/>
      <w:isLgl/>
      <w:lvlText w:val="%1.%2.%3.%4.%5.%6."/>
      <w:lvlJc w:val="left"/>
      <w:pPr>
        <w:ind w:left="2576" w:hanging="1440"/>
      </w:pPr>
      <w:rPr>
        <w:rFonts w:ascii="TimesEC" w:hAnsi="TimesEC" w:cs="TimesEC" w:hint="default"/>
      </w:rPr>
    </w:lvl>
    <w:lvl w:ilvl="6">
      <w:start w:val="1"/>
      <w:numFmt w:val="decimal"/>
      <w:isLgl/>
      <w:lvlText w:val="%1.%2.%3.%4.%5.%6.%7."/>
      <w:lvlJc w:val="left"/>
      <w:pPr>
        <w:ind w:left="3078" w:hanging="1800"/>
      </w:pPr>
      <w:rPr>
        <w:rFonts w:ascii="TimesEC" w:hAnsi="TimesEC" w:cs="TimesEC" w:hint="default"/>
      </w:rPr>
    </w:lvl>
    <w:lvl w:ilvl="7">
      <w:start w:val="1"/>
      <w:numFmt w:val="decimal"/>
      <w:isLgl/>
      <w:lvlText w:val="%1.%2.%3.%4.%5.%6.%7.%8."/>
      <w:lvlJc w:val="left"/>
      <w:pPr>
        <w:ind w:left="3220" w:hanging="1800"/>
      </w:pPr>
      <w:rPr>
        <w:rFonts w:ascii="TimesEC" w:hAnsi="TimesEC" w:cs="TimesEC" w:hint="default"/>
      </w:rPr>
    </w:lvl>
    <w:lvl w:ilvl="8">
      <w:start w:val="1"/>
      <w:numFmt w:val="decimal"/>
      <w:isLgl/>
      <w:lvlText w:val="%1.%2.%3.%4.%5.%6.%7.%8.%9."/>
      <w:lvlJc w:val="left"/>
      <w:pPr>
        <w:ind w:left="3722" w:hanging="2160"/>
      </w:pPr>
      <w:rPr>
        <w:rFonts w:ascii="TimesEC" w:hAnsi="TimesEC" w:cs="TimesEC" w:hint="default"/>
      </w:rPr>
    </w:lvl>
  </w:abstractNum>
  <w:abstractNum w:abstractNumId="17">
    <w:nsid w:val="40C0350F"/>
    <w:multiLevelType w:val="hybridMultilevel"/>
    <w:tmpl w:val="82BA7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97608A1"/>
    <w:multiLevelType w:val="hybridMultilevel"/>
    <w:tmpl w:val="8D127C6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4F971976"/>
    <w:multiLevelType w:val="hybridMultilevel"/>
    <w:tmpl w:val="529A395C"/>
    <w:lvl w:ilvl="0" w:tplc="A8AC641E">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055222B"/>
    <w:multiLevelType w:val="hybridMultilevel"/>
    <w:tmpl w:val="829402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5FC6FAF"/>
    <w:multiLevelType w:val="hybridMultilevel"/>
    <w:tmpl w:val="01B016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76E6AD3"/>
    <w:multiLevelType w:val="hybridMultilevel"/>
    <w:tmpl w:val="C39A5C5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59BA0B1F"/>
    <w:multiLevelType w:val="hybridMultilevel"/>
    <w:tmpl w:val="DD28DFB0"/>
    <w:lvl w:ilvl="0" w:tplc="12A6C0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1391DD1"/>
    <w:multiLevelType w:val="hybridMultilevel"/>
    <w:tmpl w:val="4052E78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642535AE"/>
    <w:multiLevelType w:val="multilevel"/>
    <w:tmpl w:val="335835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69E84644"/>
    <w:multiLevelType w:val="hybridMultilevel"/>
    <w:tmpl w:val="D4A2D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B131757"/>
    <w:multiLevelType w:val="hybridMultilevel"/>
    <w:tmpl w:val="C250275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6B3823F3"/>
    <w:multiLevelType w:val="hybridMultilevel"/>
    <w:tmpl w:val="D3D887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5E239B9"/>
    <w:multiLevelType w:val="hybridMultilevel"/>
    <w:tmpl w:val="DADE0ACA"/>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0">
    <w:nsid w:val="7A172061"/>
    <w:multiLevelType w:val="multilevel"/>
    <w:tmpl w:val="F7A07352"/>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1">
    <w:nsid w:val="7B0C498B"/>
    <w:multiLevelType w:val="hybridMultilevel"/>
    <w:tmpl w:val="2740402C"/>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num w:numId="1">
    <w:abstractNumId w:val="16"/>
  </w:num>
  <w:num w:numId="2">
    <w:abstractNumId w:val="23"/>
  </w:num>
  <w:num w:numId="3">
    <w:abstractNumId w:val="4"/>
  </w:num>
  <w:num w:numId="4">
    <w:abstractNumId w:val="9"/>
  </w:num>
  <w:num w:numId="5">
    <w:abstractNumId w:val="12"/>
  </w:num>
  <w:num w:numId="6">
    <w:abstractNumId w:val="11"/>
  </w:num>
  <w:num w:numId="7">
    <w:abstractNumId w:val="30"/>
  </w:num>
  <w:num w:numId="8">
    <w:abstractNumId w:val="8"/>
  </w:num>
  <w:num w:numId="9">
    <w:abstractNumId w:val="31"/>
  </w:num>
  <w:num w:numId="10">
    <w:abstractNumId w:val="29"/>
  </w:num>
  <w:num w:numId="11">
    <w:abstractNumId w:val="2"/>
  </w:num>
  <w:num w:numId="12">
    <w:abstractNumId w:val="22"/>
  </w:num>
  <w:num w:numId="13">
    <w:abstractNumId w:val="13"/>
  </w:num>
  <w:num w:numId="14">
    <w:abstractNumId w:val="1"/>
  </w:num>
  <w:num w:numId="15">
    <w:abstractNumId w:val="17"/>
  </w:num>
  <w:num w:numId="16">
    <w:abstractNumId w:val="20"/>
  </w:num>
  <w:num w:numId="17">
    <w:abstractNumId w:val="10"/>
  </w:num>
  <w:num w:numId="18">
    <w:abstractNumId w:val="7"/>
  </w:num>
  <w:num w:numId="19">
    <w:abstractNumId w:val="0"/>
  </w:num>
  <w:num w:numId="20">
    <w:abstractNumId w:val="14"/>
  </w:num>
  <w:num w:numId="21">
    <w:abstractNumId w:val="24"/>
  </w:num>
  <w:num w:numId="22">
    <w:abstractNumId w:val="6"/>
  </w:num>
  <w:num w:numId="23">
    <w:abstractNumId w:val="3"/>
  </w:num>
  <w:num w:numId="24">
    <w:abstractNumId w:val="27"/>
  </w:num>
  <w:num w:numId="25">
    <w:abstractNumId w:val="18"/>
  </w:num>
  <w:num w:numId="26">
    <w:abstractNumId w:val="26"/>
  </w:num>
  <w:num w:numId="27">
    <w:abstractNumId w:val="28"/>
  </w:num>
  <w:num w:numId="28">
    <w:abstractNumId w:val="19"/>
  </w:num>
  <w:num w:numId="29">
    <w:abstractNumId w:val="5"/>
  </w:num>
  <w:num w:numId="30">
    <w:abstractNumId w:val="25"/>
  </w:num>
  <w:num w:numId="31">
    <w:abstractNumId w:val="21"/>
  </w:num>
  <w:num w:numId="32">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24"/>
    <w:rsid w:val="00026CBF"/>
    <w:rsid w:val="000307F8"/>
    <w:rsid w:val="0003211A"/>
    <w:rsid w:val="00034C71"/>
    <w:rsid w:val="000613AA"/>
    <w:rsid w:val="00072388"/>
    <w:rsid w:val="00076D4C"/>
    <w:rsid w:val="00085B16"/>
    <w:rsid w:val="00085D55"/>
    <w:rsid w:val="0008771A"/>
    <w:rsid w:val="000A181B"/>
    <w:rsid w:val="000B51AC"/>
    <w:rsid w:val="000D70DE"/>
    <w:rsid w:val="00120BC4"/>
    <w:rsid w:val="00124D41"/>
    <w:rsid w:val="00132DDA"/>
    <w:rsid w:val="001337CA"/>
    <w:rsid w:val="001353A7"/>
    <w:rsid w:val="00147AA2"/>
    <w:rsid w:val="00157C65"/>
    <w:rsid w:val="001657A8"/>
    <w:rsid w:val="001777E5"/>
    <w:rsid w:val="001830A7"/>
    <w:rsid w:val="00192BAA"/>
    <w:rsid w:val="001931CC"/>
    <w:rsid w:val="00193730"/>
    <w:rsid w:val="0019451F"/>
    <w:rsid w:val="001A46F1"/>
    <w:rsid w:val="001C24ED"/>
    <w:rsid w:val="001C52B6"/>
    <w:rsid w:val="001C6BA3"/>
    <w:rsid w:val="001D6C45"/>
    <w:rsid w:val="001F703D"/>
    <w:rsid w:val="00224671"/>
    <w:rsid w:val="00230690"/>
    <w:rsid w:val="00240E22"/>
    <w:rsid w:val="002452DB"/>
    <w:rsid w:val="002602C0"/>
    <w:rsid w:val="002723F2"/>
    <w:rsid w:val="002750A9"/>
    <w:rsid w:val="00286187"/>
    <w:rsid w:val="00294954"/>
    <w:rsid w:val="002A78B9"/>
    <w:rsid w:val="002A7F50"/>
    <w:rsid w:val="002C53B6"/>
    <w:rsid w:val="003121C1"/>
    <w:rsid w:val="00326158"/>
    <w:rsid w:val="0034500D"/>
    <w:rsid w:val="003532B3"/>
    <w:rsid w:val="0036437E"/>
    <w:rsid w:val="00365D74"/>
    <w:rsid w:val="003739D4"/>
    <w:rsid w:val="003765A9"/>
    <w:rsid w:val="003771EC"/>
    <w:rsid w:val="00377A10"/>
    <w:rsid w:val="003815E3"/>
    <w:rsid w:val="00382DDC"/>
    <w:rsid w:val="00383621"/>
    <w:rsid w:val="003837C3"/>
    <w:rsid w:val="003B2026"/>
    <w:rsid w:val="003C506D"/>
    <w:rsid w:val="003F3DF6"/>
    <w:rsid w:val="004006B1"/>
    <w:rsid w:val="00412B1C"/>
    <w:rsid w:val="00422674"/>
    <w:rsid w:val="004276FD"/>
    <w:rsid w:val="00444207"/>
    <w:rsid w:val="00445F3F"/>
    <w:rsid w:val="0045111E"/>
    <w:rsid w:val="00491669"/>
    <w:rsid w:val="004D5DA1"/>
    <w:rsid w:val="004E51B6"/>
    <w:rsid w:val="004E7F2F"/>
    <w:rsid w:val="004F1C88"/>
    <w:rsid w:val="0050053B"/>
    <w:rsid w:val="00516505"/>
    <w:rsid w:val="00524758"/>
    <w:rsid w:val="00541E4A"/>
    <w:rsid w:val="00557509"/>
    <w:rsid w:val="005860BD"/>
    <w:rsid w:val="005A7575"/>
    <w:rsid w:val="005C07DF"/>
    <w:rsid w:val="005C1111"/>
    <w:rsid w:val="005C291B"/>
    <w:rsid w:val="005C6B16"/>
    <w:rsid w:val="005D3CA4"/>
    <w:rsid w:val="005D718C"/>
    <w:rsid w:val="005E087E"/>
    <w:rsid w:val="005E23FB"/>
    <w:rsid w:val="005E29FE"/>
    <w:rsid w:val="0060284C"/>
    <w:rsid w:val="006065D1"/>
    <w:rsid w:val="00611FCC"/>
    <w:rsid w:val="00620448"/>
    <w:rsid w:val="00627386"/>
    <w:rsid w:val="0064071C"/>
    <w:rsid w:val="00645FD8"/>
    <w:rsid w:val="0066371E"/>
    <w:rsid w:val="00682E55"/>
    <w:rsid w:val="00691555"/>
    <w:rsid w:val="00695117"/>
    <w:rsid w:val="006A2324"/>
    <w:rsid w:val="006B2B53"/>
    <w:rsid w:val="006B4F18"/>
    <w:rsid w:val="006B6DF6"/>
    <w:rsid w:val="006C748C"/>
    <w:rsid w:val="006F13C7"/>
    <w:rsid w:val="00701CA9"/>
    <w:rsid w:val="0070284F"/>
    <w:rsid w:val="00706EB8"/>
    <w:rsid w:val="00744919"/>
    <w:rsid w:val="0074548D"/>
    <w:rsid w:val="007575A0"/>
    <w:rsid w:val="0076133B"/>
    <w:rsid w:val="007669CB"/>
    <w:rsid w:val="0077784F"/>
    <w:rsid w:val="007923ED"/>
    <w:rsid w:val="007A5170"/>
    <w:rsid w:val="007B1571"/>
    <w:rsid w:val="007E21DD"/>
    <w:rsid w:val="0081098E"/>
    <w:rsid w:val="008276C4"/>
    <w:rsid w:val="008417BA"/>
    <w:rsid w:val="008572AC"/>
    <w:rsid w:val="00865B4F"/>
    <w:rsid w:val="008660E9"/>
    <w:rsid w:val="00867B6F"/>
    <w:rsid w:val="00871153"/>
    <w:rsid w:val="008A28E0"/>
    <w:rsid w:val="008A5226"/>
    <w:rsid w:val="008A6B30"/>
    <w:rsid w:val="008D55DA"/>
    <w:rsid w:val="008F150C"/>
    <w:rsid w:val="008F5EB2"/>
    <w:rsid w:val="009076A8"/>
    <w:rsid w:val="0093428C"/>
    <w:rsid w:val="00944CB9"/>
    <w:rsid w:val="00946B55"/>
    <w:rsid w:val="009614C6"/>
    <w:rsid w:val="00971868"/>
    <w:rsid w:val="00971A9D"/>
    <w:rsid w:val="00981C7F"/>
    <w:rsid w:val="0099443B"/>
    <w:rsid w:val="009E45B0"/>
    <w:rsid w:val="009F4794"/>
    <w:rsid w:val="00A1743F"/>
    <w:rsid w:val="00A278D7"/>
    <w:rsid w:val="00A35C30"/>
    <w:rsid w:val="00A546DD"/>
    <w:rsid w:val="00A552DE"/>
    <w:rsid w:val="00A64277"/>
    <w:rsid w:val="00A65498"/>
    <w:rsid w:val="00A7425A"/>
    <w:rsid w:val="00AB605C"/>
    <w:rsid w:val="00AD7751"/>
    <w:rsid w:val="00AE2892"/>
    <w:rsid w:val="00AE6548"/>
    <w:rsid w:val="00AF7D56"/>
    <w:rsid w:val="00B004C6"/>
    <w:rsid w:val="00B00AED"/>
    <w:rsid w:val="00B04189"/>
    <w:rsid w:val="00B0514E"/>
    <w:rsid w:val="00B25E1F"/>
    <w:rsid w:val="00B4666E"/>
    <w:rsid w:val="00B513FC"/>
    <w:rsid w:val="00B73BF6"/>
    <w:rsid w:val="00B83657"/>
    <w:rsid w:val="00B967AE"/>
    <w:rsid w:val="00B97787"/>
    <w:rsid w:val="00BC0E3A"/>
    <w:rsid w:val="00BC335E"/>
    <w:rsid w:val="00BC3E89"/>
    <w:rsid w:val="00BD1E39"/>
    <w:rsid w:val="00BE5991"/>
    <w:rsid w:val="00C419E6"/>
    <w:rsid w:val="00C45E0A"/>
    <w:rsid w:val="00C47F51"/>
    <w:rsid w:val="00C61986"/>
    <w:rsid w:val="00C640F2"/>
    <w:rsid w:val="00C7145D"/>
    <w:rsid w:val="00C76DDA"/>
    <w:rsid w:val="00C80D8F"/>
    <w:rsid w:val="00CA334E"/>
    <w:rsid w:val="00CB199F"/>
    <w:rsid w:val="00CB237B"/>
    <w:rsid w:val="00CB4B1F"/>
    <w:rsid w:val="00CC14CF"/>
    <w:rsid w:val="00CC1D11"/>
    <w:rsid w:val="00CC580E"/>
    <w:rsid w:val="00CE37F4"/>
    <w:rsid w:val="00CE690E"/>
    <w:rsid w:val="00D146FA"/>
    <w:rsid w:val="00D24DAA"/>
    <w:rsid w:val="00D64D69"/>
    <w:rsid w:val="00D6554E"/>
    <w:rsid w:val="00D874F8"/>
    <w:rsid w:val="00DC35B3"/>
    <w:rsid w:val="00DC50CB"/>
    <w:rsid w:val="00DE09F0"/>
    <w:rsid w:val="00DE77DC"/>
    <w:rsid w:val="00E16438"/>
    <w:rsid w:val="00E17D95"/>
    <w:rsid w:val="00E449C2"/>
    <w:rsid w:val="00E6101D"/>
    <w:rsid w:val="00E83819"/>
    <w:rsid w:val="00EB26E4"/>
    <w:rsid w:val="00ED51FA"/>
    <w:rsid w:val="00EE3553"/>
    <w:rsid w:val="00EE4869"/>
    <w:rsid w:val="00EE6F33"/>
    <w:rsid w:val="00EF1B29"/>
    <w:rsid w:val="00F05A4B"/>
    <w:rsid w:val="00F50F4F"/>
    <w:rsid w:val="00F76DFF"/>
    <w:rsid w:val="00F76EBF"/>
    <w:rsid w:val="00F81EFF"/>
    <w:rsid w:val="00FB3D2C"/>
    <w:rsid w:val="00FD18D7"/>
    <w:rsid w:val="00FE1A18"/>
    <w:rsid w:val="00FE44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3A7"/>
  </w:style>
  <w:style w:type="paragraph" w:styleId="1">
    <w:name w:val="heading 1"/>
    <w:basedOn w:val="a"/>
    <w:next w:val="a"/>
    <w:link w:val="10"/>
    <w:uiPriority w:val="99"/>
    <w:qFormat/>
    <w:rsid w:val="008276C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rsid w:val="007A5170"/>
    <w:pPr>
      <w:keepNext/>
      <w:tabs>
        <w:tab w:val="left" w:pos="2040"/>
      </w:tabs>
      <w:ind w:firstLine="567"/>
      <w:outlineLvl w:val="1"/>
    </w:pPr>
    <w:rPr>
      <w:rFonts w:ascii="Times New Roman" w:eastAsia="Arial Unicode MS"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276C4"/>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9"/>
    <w:rsid w:val="007A5170"/>
    <w:rPr>
      <w:rFonts w:ascii="Times New Roman" w:eastAsia="Arial Unicode MS" w:hAnsi="Times New Roman" w:cs="Times New Roman"/>
      <w:b/>
      <w:bCs/>
      <w:sz w:val="28"/>
      <w:szCs w:val="24"/>
      <w:lang w:eastAsia="ru-RU"/>
    </w:rPr>
  </w:style>
  <w:style w:type="character" w:customStyle="1" w:styleId="apple-converted-space">
    <w:name w:val="apple-converted-space"/>
    <w:basedOn w:val="a0"/>
    <w:rsid w:val="00422674"/>
  </w:style>
  <w:style w:type="character" w:customStyle="1" w:styleId="spellchecker-word-highlight">
    <w:name w:val="spellchecker-word-highlight"/>
    <w:basedOn w:val="a0"/>
    <w:rsid w:val="00422674"/>
  </w:style>
  <w:style w:type="character" w:styleId="a3">
    <w:name w:val="Hyperlink"/>
    <w:uiPriority w:val="99"/>
    <w:rsid w:val="00DC50CB"/>
    <w:rPr>
      <w:color w:val="0000FF"/>
      <w:u w:val="single"/>
    </w:rPr>
  </w:style>
  <w:style w:type="paragraph" w:styleId="a4">
    <w:name w:val="Body Text Indent"/>
    <w:basedOn w:val="a"/>
    <w:link w:val="a5"/>
    <w:uiPriority w:val="99"/>
    <w:rsid w:val="008276C4"/>
    <w:pPr>
      <w:jc w:val="left"/>
    </w:pPr>
    <w:rPr>
      <w:rFonts w:ascii="Times New Roman" w:eastAsia="Times New Roman" w:hAnsi="Times New Roman" w:cs="Times New Roman"/>
      <w:sz w:val="28"/>
      <w:szCs w:val="28"/>
      <w:lang w:eastAsia="ru-RU"/>
    </w:rPr>
  </w:style>
  <w:style w:type="character" w:customStyle="1" w:styleId="a5">
    <w:name w:val="Основной текст с отступом Знак"/>
    <w:basedOn w:val="a0"/>
    <w:link w:val="a4"/>
    <w:uiPriority w:val="99"/>
    <w:rsid w:val="008276C4"/>
    <w:rPr>
      <w:rFonts w:ascii="Times New Roman" w:eastAsia="Times New Roman" w:hAnsi="Times New Roman" w:cs="Times New Roman"/>
      <w:sz w:val="28"/>
      <w:szCs w:val="28"/>
      <w:lang w:eastAsia="ru-RU"/>
    </w:rPr>
  </w:style>
  <w:style w:type="paragraph" w:styleId="a6">
    <w:name w:val="List Paragraph"/>
    <w:basedOn w:val="a"/>
    <w:link w:val="a7"/>
    <w:uiPriority w:val="1"/>
    <w:qFormat/>
    <w:rsid w:val="008276C4"/>
    <w:pPr>
      <w:ind w:left="720" w:firstLine="0"/>
      <w:jc w:val="left"/>
    </w:pPr>
    <w:rPr>
      <w:rFonts w:ascii="Times New Roman" w:eastAsia="Times New Roman" w:hAnsi="Times New Roman" w:cs="Times New Roman"/>
      <w:sz w:val="20"/>
      <w:szCs w:val="20"/>
      <w:lang w:eastAsia="ru-RU"/>
    </w:rPr>
  </w:style>
  <w:style w:type="paragraph" w:styleId="a8">
    <w:name w:val="header"/>
    <w:basedOn w:val="a"/>
    <w:link w:val="a9"/>
    <w:uiPriority w:val="99"/>
    <w:rsid w:val="008A28E0"/>
    <w:pPr>
      <w:tabs>
        <w:tab w:val="center" w:pos="4153"/>
        <w:tab w:val="right" w:pos="8306"/>
      </w:tabs>
      <w:ind w:firstLine="0"/>
      <w:jc w:val="left"/>
    </w:pPr>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uiPriority w:val="99"/>
    <w:rsid w:val="008A28E0"/>
    <w:rPr>
      <w:rFonts w:ascii="Times New Roman" w:eastAsia="Times New Roman" w:hAnsi="Times New Roman" w:cs="Times New Roman"/>
      <w:sz w:val="20"/>
      <w:szCs w:val="20"/>
      <w:lang w:eastAsia="ru-RU"/>
    </w:rPr>
  </w:style>
  <w:style w:type="paragraph" w:styleId="aa">
    <w:name w:val="footer"/>
    <w:basedOn w:val="a"/>
    <w:link w:val="ab"/>
    <w:uiPriority w:val="99"/>
    <w:rsid w:val="00A7425A"/>
    <w:pPr>
      <w:tabs>
        <w:tab w:val="center" w:pos="4153"/>
        <w:tab w:val="right" w:pos="8306"/>
      </w:tabs>
      <w:ind w:firstLine="0"/>
      <w:jc w:val="left"/>
    </w:pPr>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uiPriority w:val="99"/>
    <w:rsid w:val="00A7425A"/>
    <w:rPr>
      <w:rFonts w:ascii="Times New Roman" w:eastAsia="Times New Roman" w:hAnsi="Times New Roman" w:cs="Times New Roman"/>
      <w:sz w:val="20"/>
      <w:szCs w:val="20"/>
      <w:lang w:eastAsia="ru-RU"/>
    </w:rPr>
  </w:style>
  <w:style w:type="character" w:styleId="ac">
    <w:name w:val="page number"/>
    <w:basedOn w:val="a0"/>
    <w:uiPriority w:val="99"/>
    <w:rsid w:val="00A7425A"/>
  </w:style>
  <w:style w:type="paragraph" w:styleId="21">
    <w:name w:val="Body Text Indent 2"/>
    <w:basedOn w:val="a"/>
    <w:link w:val="22"/>
    <w:uiPriority w:val="99"/>
    <w:rsid w:val="00A7425A"/>
    <w:pPr>
      <w:spacing w:before="240" w:line="260" w:lineRule="auto"/>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uiPriority w:val="99"/>
    <w:rsid w:val="00A7425A"/>
    <w:rPr>
      <w:rFonts w:ascii="Times New Roman" w:eastAsia="Times New Roman" w:hAnsi="Times New Roman" w:cs="Times New Roman"/>
      <w:sz w:val="28"/>
      <w:szCs w:val="28"/>
      <w:lang w:eastAsia="ru-RU"/>
    </w:rPr>
  </w:style>
  <w:style w:type="paragraph" w:styleId="ad">
    <w:name w:val="Body Text"/>
    <w:basedOn w:val="a"/>
    <w:link w:val="ae"/>
    <w:uiPriority w:val="99"/>
    <w:rsid w:val="00A7425A"/>
    <w:pPr>
      <w:ind w:right="6124" w:firstLine="0"/>
    </w:pPr>
    <w:rPr>
      <w:rFonts w:ascii="Times New Roman" w:eastAsia="Times New Roman" w:hAnsi="Times New Roman" w:cs="Times New Roman"/>
      <w:sz w:val="28"/>
      <w:szCs w:val="28"/>
      <w:lang w:eastAsia="ru-RU"/>
    </w:rPr>
  </w:style>
  <w:style w:type="character" w:customStyle="1" w:styleId="ae">
    <w:name w:val="Основной текст Знак"/>
    <w:basedOn w:val="a0"/>
    <w:link w:val="ad"/>
    <w:uiPriority w:val="99"/>
    <w:rsid w:val="00A7425A"/>
    <w:rPr>
      <w:rFonts w:ascii="Times New Roman" w:eastAsia="Times New Roman" w:hAnsi="Times New Roman" w:cs="Times New Roman"/>
      <w:sz w:val="28"/>
      <w:szCs w:val="28"/>
      <w:lang w:eastAsia="ru-RU"/>
    </w:rPr>
  </w:style>
  <w:style w:type="paragraph" w:styleId="af">
    <w:name w:val="Title"/>
    <w:basedOn w:val="a"/>
    <w:link w:val="af0"/>
    <w:uiPriority w:val="99"/>
    <w:qFormat/>
    <w:rsid w:val="00A7425A"/>
    <w:pPr>
      <w:tabs>
        <w:tab w:val="left" w:pos="8820"/>
      </w:tabs>
      <w:ind w:firstLine="0"/>
      <w:jc w:val="center"/>
    </w:pPr>
    <w:rPr>
      <w:rFonts w:ascii="Times New Roman" w:eastAsia="Times New Roman" w:hAnsi="Times New Roman" w:cs="Times New Roman"/>
      <w:b/>
      <w:bCs/>
      <w:sz w:val="28"/>
      <w:szCs w:val="28"/>
      <w:lang w:eastAsia="ru-RU"/>
    </w:rPr>
  </w:style>
  <w:style w:type="character" w:customStyle="1" w:styleId="af0">
    <w:name w:val="Название Знак"/>
    <w:basedOn w:val="a0"/>
    <w:link w:val="af"/>
    <w:uiPriority w:val="99"/>
    <w:rsid w:val="00A7425A"/>
    <w:rPr>
      <w:rFonts w:ascii="Times New Roman" w:eastAsia="Times New Roman" w:hAnsi="Times New Roman" w:cs="Times New Roman"/>
      <w:b/>
      <w:bCs/>
      <w:sz w:val="28"/>
      <w:szCs w:val="28"/>
      <w:lang w:eastAsia="ru-RU"/>
    </w:rPr>
  </w:style>
  <w:style w:type="character" w:customStyle="1" w:styleId="af1">
    <w:name w:val="Цветовое выделение"/>
    <w:uiPriority w:val="99"/>
    <w:rsid w:val="00A7425A"/>
    <w:rPr>
      <w:b/>
      <w:bCs/>
      <w:color w:val="000080"/>
      <w:sz w:val="20"/>
      <w:szCs w:val="20"/>
    </w:rPr>
  </w:style>
  <w:style w:type="paragraph" w:customStyle="1" w:styleId="af2">
    <w:name w:val="Заголовок статьи"/>
    <w:basedOn w:val="a"/>
    <w:next w:val="a"/>
    <w:uiPriority w:val="99"/>
    <w:rsid w:val="00A7425A"/>
    <w:pPr>
      <w:widowControl w:val="0"/>
      <w:autoSpaceDE w:val="0"/>
      <w:autoSpaceDN w:val="0"/>
      <w:adjustRightInd w:val="0"/>
      <w:ind w:left="1612" w:hanging="892"/>
    </w:pPr>
    <w:rPr>
      <w:rFonts w:ascii="Arial" w:eastAsia="Times New Roman" w:hAnsi="Arial" w:cs="Arial"/>
      <w:sz w:val="20"/>
      <w:szCs w:val="20"/>
      <w:lang w:eastAsia="ru-RU"/>
    </w:rPr>
  </w:style>
  <w:style w:type="paragraph" w:customStyle="1" w:styleId="af3">
    <w:name w:val="Комментарий"/>
    <w:basedOn w:val="a"/>
    <w:next w:val="a"/>
    <w:uiPriority w:val="99"/>
    <w:rsid w:val="00A7425A"/>
    <w:pPr>
      <w:widowControl w:val="0"/>
      <w:autoSpaceDE w:val="0"/>
      <w:autoSpaceDN w:val="0"/>
      <w:adjustRightInd w:val="0"/>
      <w:ind w:left="170" w:firstLine="0"/>
    </w:pPr>
    <w:rPr>
      <w:rFonts w:ascii="Arial" w:eastAsia="Times New Roman" w:hAnsi="Arial" w:cs="Arial"/>
      <w:i/>
      <w:iCs/>
      <w:color w:val="800080"/>
      <w:sz w:val="20"/>
      <w:szCs w:val="20"/>
      <w:lang w:eastAsia="ru-RU"/>
    </w:rPr>
  </w:style>
  <w:style w:type="paragraph" w:styleId="af4">
    <w:name w:val="Balloon Text"/>
    <w:basedOn w:val="a"/>
    <w:link w:val="af5"/>
    <w:uiPriority w:val="99"/>
    <w:semiHidden/>
    <w:rsid w:val="00A7425A"/>
    <w:pPr>
      <w:ind w:firstLine="0"/>
      <w:jc w:val="left"/>
    </w:pPr>
    <w:rPr>
      <w:rFonts w:ascii="Tahoma" w:eastAsia="Times New Roman" w:hAnsi="Tahoma" w:cs="Tahoma"/>
      <w:sz w:val="16"/>
      <w:szCs w:val="16"/>
      <w:lang w:eastAsia="ru-RU"/>
    </w:rPr>
  </w:style>
  <w:style w:type="character" w:customStyle="1" w:styleId="af5">
    <w:name w:val="Текст выноски Знак"/>
    <w:basedOn w:val="a0"/>
    <w:link w:val="af4"/>
    <w:uiPriority w:val="99"/>
    <w:semiHidden/>
    <w:rsid w:val="00A7425A"/>
    <w:rPr>
      <w:rFonts w:ascii="Tahoma" w:eastAsia="Times New Roman" w:hAnsi="Tahoma" w:cs="Tahoma"/>
      <w:sz w:val="16"/>
      <w:szCs w:val="16"/>
      <w:lang w:eastAsia="ru-RU"/>
    </w:rPr>
  </w:style>
  <w:style w:type="paragraph" w:customStyle="1" w:styleId="23">
    <w:name w:val="заголовок 2"/>
    <w:basedOn w:val="a"/>
    <w:next w:val="a"/>
    <w:uiPriority w:val="99"/>
    <w:rsid w:val="00A7425A"/>
    <w:pPr>
      <w:keepNext/>
      <w:ind w:firstLine="0"/>
    </w:pPr>
    <w:rPr>
      <w:rFonts w:ascii="TimesEC" w:eastAsia="Times New Roman" w:hAnsi="TimesEC" w:cs="TimesEC"/>
      <w:sz w:val="24"/>
      <w:szCs w:val="24"/>
      <w:lang w:eastAsia="ru-RU"/>
    </w:rPr>
  </w:style>
  <w:style w:type="character" w:styleId="af6">
    <w:name w:val="FollowedHyperlink"/>
    <w:basedOn w:val="a0"/>
    <w:uiPriority w:val="99"/>
    <w:rsid w:val="00A7425A"/>
    <w:rPr>
      <w:color w:val="800080"/>
      <w:u w:val="single"/>
    </w:rPr>
  </w:style>
  <w:style w:type="character" w:customStyle="1" w:styleId="af7">
    <w:name w:val="Схема документа Знак"/>
    <w:basedOn w:val="a0"/>
    <w:link w:val="af8"/>
    <w:uiPriority w:val="99"/>
    <w:semiHidden/>
    <w:rsid w:val="00A7425A"/>
    <w:rPr>
      <w:rFonts w:ascii="Tahoma" w:eastAsia="Times New Roman" w:hAnsi="Tahoma" w:cs="Tahoma"/>
      <w:sz w:val="16"/>
      <w:szCs w:val="16"/>
      <w:lang w:eastAsia="ru-RU"/>
    </w:rPr>
  </w:style>
  <w:style w:type="paragraph" w:styleId="af8">
    <w:name w:val="Document Map"/>
    <w:basedOn w:val="a"/>
    <w:link w:val="af7"/>
    <w:uiPriority w:val="99"/>
    <w:semiHidden/>
    <w:rsid w:val="00A7425A"/>
    <w:pPr>
      <w:ind w:firstLine="0"/>
      <w:jc w:val="left"/>
    </w:pPr>
    <w:rPr>
      <w:rFonts w:ascii="Tahoma" w:eastAsia="Times New Roman" w:hAnsi="Tahoma" w:cs="Tahoma"/>
      <w:sz w:val="16"/>
      <w:szCs w:val="16"/>
      <w:lang w:eastAsia="ru-RU"/>
    </w:rPr>
  </w:style>
  <w:style w:type="paragraph" w:customStyle="1" w:styleId="11">
    <w:name w:val="Абзац списка1"/>
    <w:basedOn w:val="a"/>
    <w:uiPriority w:val="99"/>
    <w:rsid w:val="00A7425A"/>
    <w:pPr>
      <w:ind w:left="720" w:firstLine="0"/>
      <w:jc w:val="left"/>
    </w:pPr>
    <w:rPr>
      <w:rFonts w:ascii="Times New Roman" w:eastAsia="Times New Roman" w:hAnsi="Times New Roman" w:cs="Times New Roman"/>
      <w:sz w:val="20"/>
      <w:szCs w:val="20"/>
      <w:lang w:eastAsia="ru-RU"/>
    </w:rPr>
  </w:style>
  <w:style w:type="paragraph" w:customStyle="1" w:styleId="12">
    <w:name w:val="заголовок 1"/>
    <w:basedOn w:val="a"/>
    <w:next w:val="a"/>
    <w:uiPriority w:val="99"/>
    <w:rsid w:val="00A7425A"/>
    <w:pPr>
      <w:keepNext/>
      <w:autoSpaceDE w:val="0"/>
      <w:autoSpaceDN w:val="0"/>
      <w:ind w:firstLine="0"/>
      <w:jc w:val="left"/>
    </w:pPr>
    <w:rPr>
      <w:rFonts w:ascii="Times New Roman" w:eastAsia="Times New Roman" w:hAnsi="Times New Roman" w:cs="Times New Roman"/>
      <w:b/>
      <w:bCs/>
      <w:sz w:val="20"/>
      <w:szCs w:val="20"/>
      <w:lang w:eastAsia="ru-RU"/>
    </w:rPr>
  </w:style>
  <w:style w:type="paragraph" w:customStyle="1" w:styleId="ConsPlusNormal">
    <w:name w:val="ConsPlusNormal"/>
    <w:uiPriority w:val="99"/>
    <w:rsid w:val="00A7425A"/>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4">
    <w:name w:val="Знак Знак4"/>
    <w:uiPriority w:val="99"/>
    <w:locked/>
    <w:rsid w:val="00A7425A"/>
  </w:style>
  <w:style w:type="paragraph" w:styleId="af9">
    <w:name w:val="No Spacing"/>
    <w:link w:val="afa"/>
    <w:uiPriority w:val="1"/>
    <w:qFormat/>
    <w:rsid w:val="00A7425A"/>
    <w:pPr>
      <w:ind w:firstLine="0"/>
      <w:jc w:val="left"/>
    </w:pPr>
  </w:style>
  <w:style w:type="character" w:customStyle="1" w:styleId="blk">
    <w:name w:val="blk"/>
    <w:uiPriority w:val="99"/>
    <w:rsid w:val="00557509"/>
    <w:rPr>
      <w:rFonts w:cs="Times New Roman"/>
    </w:rPr>
  </w:style>
  <w:style w:type="paragraph" w:customStyle="1" w:styleId="Default">
    <w:name w:val="Default"/>
    <w:uiPriority w:val="99"/>
    <w:rsid w:val="00557509"/>
    <w:pPr>
      <w:autoSpaceDE w:val="0"/>
      <w:autoSpaceDN w:val="0"/>
      <w:adjustRightInd w:val="0"/>
      <w:ind w:firstLine="0"/>
      <w:jc w:val="left"/>
    </w:pPr>
    <w:rPr>
      <w:rFonts w:ascii="Calibri" w:eastAsia="Times New Roman" w:hAnsi="Calibri" w:cs="Times New Roman"/>
      <w:color w:val="000000"/>
      <w:sz w:val="24"/>
      <w:szCs w:val="24"/>
      <w:lang w:eastAsia="ru-RU"/>
    </w:rPr>
  </w:style>
  <w:style w:type="paragraph" w:styleId="afb">
    <w:name w:val="Normal (Web)"/>
    <w:basedOn w:val="a"/>
    <w:uiPriority w:val="99"/>
    <w:rsid w:val="00557509"/>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afc">
    <w:name w:val="Основной текст_"/>
    <w:link w:val="13"/>
    <w:locked/>
    <w:rsid w:val="00557509"/>
    <w:rPr>
      <w:rFonts w:ascii="Times New Roman" w:hAnsi="Times New Roman" w:cs="Times New Roman"/>
      <w:shd w:val="clear" w:color="auto" w:fill="FFFFFF"/>
    </w:rPr>
  </w:style>
  <w:style w:type="paragraph" w:customStyle="1" w:styleId="13">
    <w:name w:val="Основной текст1"/>
    <w:basedOn w:val="a"/>
    <w:link w:val="afc"/>
    <w:rsid w:val="00557509"/>
    <w:pPr>
      <w:widowControl w:val="0"/>
      <w:shd w:val="clear" w:color="auto" w:fill="FFFFFF"/>
      <w:spacing w:line="264" w:lineRule="auto"/>
      <w:ind w:firstLine="400"/>
    </w:pPr>
    <w:rPr>
      <w:rFonts w:ascii="Times New Roman" w:hAnsi="Times New Roman" w:cs="Times New Roman"/>
    </w:rPr>
  </w:style>
  <w:style w:type="table" w:customStyle="1" w:styleId="14">
    <w:name w:val="Сетка таблицы1"/>
    <w:uiPriority w:val="99"/>
    <w:rsid w:val="00557509"/>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Table Grid"/>
    <w:basedOn w:val="a1"/>
    <w:uiPriority w:val="39"/>
    <w:rsid w:val="00557509"/>
    <w:pPr>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footnote text"/>
    <w:basedOn w:val="a"/>
    <w:link w:val="aff"/>
    <w:uiPriority w:val="99"/>
    <w:semiHidden/>
    <w:rsid w:val="00557509"/>
    <w:pPr>
      <w:spacing w:line="276" w:lineRule="auto"/>
      <w:ind w:left="227" w:hanging="227"/>
    </w:pPr>
    <w:rPr>
      <w:rFonts w:ascii="Calibri" w:eastAsia="Calibri" w:hAnsi="Calibri" w:cs="Times New Roman"/>
      <w:szCs w:val="20"/>
    </w:rPr>
  </w:style>
  <w:style w:type="character" w:customStyle="1" w:styleId="aff">
    <w:name w:val="Текст сноски Знак"/>
    <w:basedOn w:val="a0"/>
    <w:link w:val="afe"/>
    <w:uiPriority w:val="99"/>
    <w:semiHidden/>
    <w:rsid w:val="00557509"/>
    <w:rPr>
      <w:rFonts w:ascii="Calibri" w:eastAsia="Calibri" w:hAnsi="Calibri" w:cs="Times New Roman"/>
      <w:szCs w:val="20"/>
    </w:rPr>
  </w:style>
  <w:style w:type="character" w:styleId="aff0">
    <w:name w:val="footnote reference"/>
    <w:uiPriority w:val="99"/>
    <w:semiHidden/>
    <w:rsid w:val="00557509"/>
    <w:rPr>
      <w:rFonts w:cs="Times New Roman"/>
      <w:vertAlign w:val="superscript"/>
    </w:rPr>
  </w:style>
  <w:style w:type="character" w:customStyle="1" w:styleId="15">
    <w:name w:val="Схема документа Знак1"/>
    <w:basedOn w:val="a0"/>
    <w:uiPriority w:val="99"/>
    <w:semiHidden/>
    <w:rsid w:val="002C53B6"/>
    <w:rPr>
      <w:rFonts w:ascii="Segoe UI" w:hAnsi="Segoe UI" w:cs="Segoe UI"/>
      <w:sz w:val="16"/>
      <w:szCs w:val="16"/>
    </w:rPr>
  </w:style>
  <w:style w:type="character" w:customStyle="1" w:styleId="afa">
    <w:name w:val="Без интервала Знак"/>
    <w:basedOn w:val="a0"/>
    <w:link w:val="af9"/>
    <w:uiPriority w:val="1"/>
    <w:rsid w:val="00085B16"/>
  </w:style>
  <w:style w:type="paragraph" w:customStyle="1" w:styleId="TableParagraph">
    <w:name w:val="Table Paragraph"/>
    <w:basedOn w:val="a"/>
    <w:uiPriority w:val="1"/>
    <w:qFormat/>
    <w:rsid w:val="00124D41"/>
    <w:pPr>
      <w:widowControl w:val="0"/>
      <w:autoSpaceDE w:val="0"/>
      <w:autoSpaceDN w:val="0"/>
      <w:ind w:left="107" w:firstLine="0"/>
      <w:jc w:val="left"/>
    </w:pPr>
    <w:rPr>
      <w:rFonts w:ascii="Times New Roman" w:eastAsia="Times New Roman" w:hAnsi="Times New Roman" w:cs="Times New Roman"/>
    </w:rPr>
  </w:style>
  <w:style w:type="character" w:customStyle="1" w:styleId="a7">
    <w:name w:val="Абзац списка Знак"/>
    <w:basedOn w:val="a0"/>
    <w:link w:val="a6"/>
    <w:uiPriority w:val="1"/>
    <w:locked/>
    <w:rsid w:val="004D5DA1"/>
    <w:rPr>
      <w:rFonts w:ascii="Times New Roman" w:eastAsia="Times New Roman" w:hAnsi="Times New Roman" w:cs="Times New Roman"/>
      <w:sz w:val="20"/>
      <w:szCs w:val="20"/>
      <w:lang w:eastAsia="ru-RU"/>
    </w:rPr>
  </w:style>
  <w:style w:type="character" w:customStyle="1" w:styleId="16">
    <w:name w:val="Заголовок №1_"/>
    <w:basedOn w:val="a0"/>
    <w:link w:val="17"/>
    <w:rsid w:val="004D5DA1"/>
    <w:rPr>
      <w:rFonts w:ascii="Times New Roman" w:eastAsia="Times New Roman" w:hAnsi="Times New Roman" w:cs="Times New Roman"/>
      <w:b/>
      <w:bCs/>
      <w:sz w:val="28"/>
      <w:szCs w:val="28"/>
      <w:shd w:val="clear" w:color="auto" w:fill="FFFFFF"/>
    </w:rPr>
  </w:style>
  <w:style w:type="paragraph" w:customStyle="1" w:styleId="17">
    <w:name w:val="Заголовок №1"/>
    <w:basedOn w:val="a"/>
    <w:link w:val="16"/>
    <w:rsid w:val="004D5DA1"/>
    <w:pPr>
      <w:widowControl w:val="0"/>
      <w:shd w:val="clear" w:color="auto" w:fill="FFFFFF"/>
      <w:spacing w:after="300"/>
      <w:ind w:firstLine="0"/>
      <w:jc w:val="center"/>
      <w:outlineLvl w:val="0"/>
    </w:pPr>
    <w:rPr>
      <w:rFonts w:ascii="Times New Roman" w:eastAsia="Times New Roman" w:hAnsi="Times New Roman" w:cs="Times New Roman"/>
      <w:b/>
      <w:bCs/>
      <w:sz w:val="28"/>
      <w:szCs w:val="28"/>
    </w:rPr>
  </w:style>
  <w:style w:type="character" w:customStyle="1" w:styleId="c3">
    <w:name w:val="c3"/>
    <w:basedOn w:val="a0"/>
    <w:rsid w:val="004D5DA1"/>
  </w:style>
  <w:style w:type="character" w:customStyle="1" w:styleId="c0">
    <w:name w:val="c0"/>
    <w:basedOn w:val="a0"/>
    <w:rsid w:val="004D5D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3A7"/>
  </w:style>
  <w:style w:type="paragraph" w:styleId="1">
    <w:name w:val="heading 1"/>
    <w:basedOn w:val="a"/>
    <w:next w:val="a"/>
    <w:link w:val="10"/>
    <w:uiPriority w:val="99"/>
    <w:qFormat/>
    <w:rsid w:val="008276C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rsid w:val="007A5170"/>
    <w:pPr>
      <w:keepNext/>
      <w:tabs>
        <w:tab w:val="left" w:pos="2040"/>
      </w:tabs>
      <w:ind w:firstLine="567"/>
      <w:outlineLvl w:val="1"/>
    </w:pPr>
    <w:rPr>
      <w:rFonts w:ascii="Times New Roman" w:eastAsia="Arial Unicode MS"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276C4"/>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9"/>
    <w:rsid w:val="007A5170"/>
    <w:rPr>
      <w:rFonts w:ascii="Times New Roman" w:eastAsia="Arial Unicode MS" w:hAnsi="Times New Roman" w:cs="Times New Roman"/>
      <w:b/>
      <w:bCs/>
      <w:sz w:val="28"/>
      <w:szCs w:val="24"/>
      <w:lang w:eastAsia="ru-RU"/>
    </w:rPr>
  </w:style>
  <w:style w:type="character" w:customStyle="1" w:styleId="apple-converted-space">
    <w:name w:val="apple-converted-space"/>
    <w:basedOn w:val="a0"/>
    <w:rsid w:val="00422674"/>
  </w:style>
  <w:style w:type="character" w:customStyle="1" w:styleId="spellchecker-word-highlight">
    <w:name w:val="spellchecker-word-highlight"/>
    <w:basedOn w:val="a0"/>
    <w:rsid w:val="00422674"/>
  </w:style>
  <w:style w:type="character" w:styleId="a3">
    <w:name w:val="Hyperlink"/>
    <w:uiPriority w:val="99"/>
    <w:rsid w:val="00DC50CB"/>
    <w:rPr>
      <w:color w:val="0000FF"/>
      <w:u w:val="single"/>
    </w:rPr>
  </w:style>
  <w:style w:type="paragraph" w:styleId="a4">
    <w:name w:val="Body Text Indent"/>
    <w:basedOn w:val="a"/>
    <w:link w:val="a5"/>
    <w:uiPriority w:val="99"/>
    <w:rsid w:val="008276C4"/>
    <w:pPr>
      <w:jc w:val="left"/>
    </w:pPr>
    <w:rPr>
      <w:rFonts w:ascii="Times New Roman" w:eastAsia="Times New Roman" w:hAnsi="Times New Roman" w:cs="Times New Roman"/>
      <w:sz w:val="28"/>
      <w:szCs w:val="28"/>
      <w:lang w:eastAsia="ru-RU"/>
    </w:rPr>
  </w:style>
  <w:style w:type="character" w:customStyle="1" w:styleId="a5">
    <w:name w:val="Основной текст с отступом Знак"/>
    <w:basedOn w:val="a0"/>
    <w:link w:val="a4"/>
    <w:uiPriority w:val="99"/>
    <w:rsid w:val="008276C4"/>
    <w:rPr>
      <w:rFonts w:ascii="Times New Roman" w:eastAsia="Times New Roman" w:hAnsi="Times New Roman" w:cs="Times New Roman"/>
      <w:sz w:val="28"/>
      <w:szCs w:val="28"/>
      <w:lang w:eastAsia="ru-RU"/>
    </w:rPr>
  </w:style>
  <w:style w:type="paragraph" w:styleId="a6">
    <w:name w:val="List Paragraph"/>
    <w:basedOn w:val="a"/>
    <w:link w:val="a7"/>
    <w:uiPriority w:val="1"/>
    <w:qFormat/>
    <w:rsid w:val="008276C4"/>
    <w:pPr>
      <w:ind w:left="720" w:firstLine="0"/>
      <w:jc w:val="left"/>
    </w:pPr>
    <w:rPr>
      <w:rFonts w:ascii="Times New Roman" w:eastAsia="Times New Roman" w:hAnsi="Times New Roman" w:cs="Times New Roman"/>
      <w:sz w:val="20"/>
      <w:szCs w:val="20"/>
      <w:lang w:eastAsia="ru-RU"/>
    </w:rPr>
  </w:style>
  <w:style w:type="paragraph" w:styleId="a8">
    <w:name w:val="header"/>
    <w:basedOn w:val="a"/>
    <w:link w:val="a9"/>
    <w:uiPriority w:val="99"/>
    <w:rsid w:val="008A28E0"/>
    <w:pPr>
      <w:tabs>
        <w:tab w:val="center" w:pos="4153"/>
        <w:tab w:val="right" w:pos="8306"/>
      </w:tabs>
      <w:ind w:firstLine="0"/>
      <w:jc w:val="left"/>
    </w:pPr>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uiPriority w:val="99"/>
    <w:rsid w:val="008A28E0"/>
    <w:rPr>
      <w:rFonts w:ascii="Times New Roman" w:eastAsia="Times New Roman" w:hAnsi="Times New Roman" w:cs="Times New Roman"/>
      <w:sz w:val="20"/>
      <w:szCs w:val="20"/>
      <w:lang w:eastAsia="ru-RU"/>
    </w:rPr>
  </w:style>
  <w:style w:type="paragraph" w:styleId="aa">
    <w:name w:val="footer"/>
    <w:basedOn w:val="a"/>
    <w:link w:val="ab"/>
    <w:uiPriority w:val="99"/>
    <w:rsid w:val="00A7425A"/>
    <w:pPr>
      <w:tabs>
        <w:tab w:val="center" w:pos="4153"/>
        <w:tab w:val="right" w:pos="8306"/>
      </w:tabs>
      <w:ind w:firstLine="0"/>
      <w:jc w:val="left"/>
    </w:pPr>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uiPriority w:val="99"/>
    <w:rsid w:val="00A7425A"/>
    <w:rPr>
      <w:rFonts w:ascii="Times New Roman" w:eastAsia="Times New Roman" w:hAnsi="Times New Roman" w:cs="Times New Roman"/>
      <w:sz w:val="20"/>
      <w:szCs w:val="20"/>
      <w:lang w:eastAsia="ru-RU"/>
    </w:rPr>
  </w:style>
  <w:style w:type="character" w:styleId="ac">
    <w:name w:val="page number"/>
    <w:basedOn w:val="a0"/>
    <w:uiPriority w:val="99"/>
    <w:rsid w:val="00A7425A"/>
  </w:style>
  <w:style w:type="paragraph" w:styleId="21">
    <w:name w:val="Body Text Indent 2"/>
    <w:basedOn w:val="a"/>
    <w:link w:val="22"/>
    <w:uiPriority w:val="99"/>
    <w:rsid w:val="00A7425A"/>
    <w:pPr>
      <w:spacing w:before="240" w:line="260" w:lineRule="auto"/>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uiPriority w:val="99"/>
    <w:rsid w:val="00A7425A"/>
    <w:rPr>
      <w:rFonts w:ascii="Times New Roman" w:eastAsia="Times New Roman" w:hAnsi="Times New Roman" w:cs="Times New Roman"/>
      <w:sz w:val="28"/>
      <w:szCs w:val="28"/>
      <w:lang w:eastAsia="ru-RU"/>
    </w:rPr>
  </w:style>
  <w:style w:type="paragraph" w:styleId="ad">
    <w:name w:val="Body Text"/>
    <w:basedOn w:val="a"/>
    <w:link w:val="ae"/>
    <w:uiPriority w:val="99"/>
    <w:rsid w:val="00A7425A"/>
    <w:pPr>
      <w:ind w:right="6124" w:firstLine="0"/>
    </w:pPr>
    <w:rPr>
      <w:rFonts w:ascii="Times New Roman" w:eastAsia="Times New Roman" w:hAnsi="Times New Roman" w:cs="Times New Roman"/>
      <w:sz w:val="28"/>
      <w:szCs w:val="28"/>
      <w:lang w:eastAsia="ru-RU"/>
    </w:rPr>
  </w:style>
  <w:style w:type="character" w:customStyle="1" w:styleId="ae">
    <w:name w:val="Основной текст Знак"/>
    <w:basedOn w:val="a0"/>
    <w:link w:val="ad"/>
    <w:uiPriority w:val="99"/>
    <w:rsid w:val="00A7425A"/>
    <w:rPr>
      <w:rFonts w:ascii="Times New Roman" w:eastAsia="Times New Roman" w:hAnsi="Times New Roman" w:cs="Times New Roman"/>
      <w:sz w:val="28"/>
      <w:szCs w:val="28"/>
      <w:lang w:eastAsia="ru-RU"/>
    </w:rPr>
  </w:style>
  <w:style w:type="paragraph" w:styleId="af">
    <w:name w:val="Title"/>
    <w:basedOn w:val="a"/>
    <w:link w:val="af0"/>
    <w:uiPriority w:val="99"/>
    <w:qFormat/>
    <w:rsid w:val="00A7425A"/>
    <w:pPr>
      <w:tabs>
        <w:tab w:val="left" w:pos="8820"/>
      </w:tabs>
      <w:ind w:firstLine="0"/>
      <w:jc w:val="center"/>
    </w:pPr>
    <w:rPr>
      <w:rFonts w:ascii="Times New Roman" w:eastAsia="Times New Roman" w:hAnsi="Times New Roman" w:cs="Times New Roman"/>
      <w:b/>
      <w:bCs/>
      <w:sz w:val="28"/>
      <w:szCs w:val="28"/>
      <w:lang w:eastAsia="ru-RU"/>
    </w:rPr>
  </w:style>
  <w:style w:type="character" w:customStyle="1" w:styleId="af0">
    <w:name w:val="Название Знак"/>
    <w:basedOn w:val="a0"/>
    <w:link w:val="af"/>
    <w:uiPriority w:val="99"/>
    <w:rsid w:val="00A7425A"/>
    <w:rPr>
      <w:rFonts w:ascii="Times New Roman" w:eastAsia="Times New Roman" w:hAnsi="Times New Roman" w:cs="Times New Roman"/>
      <w:b/>
      <w:bCs/>
      <w:sz w:val="28"/>
      <w:szCs w:val="28"/>
      <w:lang w:eastAsia="ru-RU"/>
    </w:rPr>
  </w:style>
  <w:style w:type="character" w:customStyle="1" w:styleId="af1">
    <w:name w:val="Цветовое выделение"/>
    <w:uiPriority w:val="99"/>
    <w:rsid w:val="00A7425A"/>
    <w:rPr>
      <w:b/>
      <w:bCs/>
      <w:color w:val="000080"/>
      <w:sz w:val="20"/>
      <w:szCs w:val="20"/>
    </w:rPr>
  </w:style>
  <w:style w:type="paragraph" w:customStyle="1" w:styleId="af2">
    <w:name w:val="Заголовок статьи"/>
    <w:basedOn w:val="a"/>
    <w:next w:val="a"/>
    <w:uiPriority w:val="99"/>
    <w:rsid w:val="00A7425A"/>
    <w:pPr>
      <w:widowControl w:val="0"/>
      <w:autoSpaceDE w:val="0"/>
      <w:autoSpaceDN w:val="0"/>
      <w:adjustRightInd w:val="0"/>
      <w:ind w:left="1612" w:hanging="892"/>
    </w:pPr>
    <w:rPr>
      <w:rFonts w:ascii="Arial" w:eastAsia="Times New Roman" w:hAnsi="Arial" w:cs="Arial"/>
      <w:sz w:val="20"/>
      <w:szCs w:val="20"/>
      <w:lang w:eastAsia="ru-RU"/>
    </w:rPr>
  </w:style>
  <w:style w:type="paragraph" w:customStyle="1" w:styleId="af3">
    <w:name w:val="Комментарий"/>
    <w:basedOn w:val="a"/>
    <w:next w:val="a"/>
    <w:uiPriority w:val="99"/>
    <w:rsid w:val="00A7425A"/>
    <w:pPr>
      <w:widowControl w:val="0"/>
      <w:autoSpaceDE w:val="0"/>
      <w:autoSpaceDN w:val="0"/>
      <w:adjustRightInd w:val="0"/>
      <w:ind w:left="170" w:firstLine="0"/>
    </w:pPr>
    <w:rPr>
      <w:rFonts w:ascii="Arial" w:eastAsia="Times New Roman" w:hAnsi="Arial" w:cs="Arial"/>
      <w:i/>
      <w:iCs/>
      <w:color w:val="800080"/>
      <w:sz w:val="20"/>
      <w:szCs w:val="20"/>
      <w:lang w:eastAsia="ru-RU"/>
    </w:rPr>
  </w:style>
  <w:style w:type="paragraph" w:styleId="af4">
    <w:name w:val="Balloon Text"/>
    <w:basedOn w:val="a"/>
    <w:link w:val="af5"/>
    <w:uiPriority w:val="99"/>
    <w:semiHidden/>
    <w:rsid w:val="00A7425A"/>
    <w:pPr>
      <w:ind w:firstLine="0"/>
      <w:jc w:val="left"/>
    </w:pPr>
    <w:rPr>
      <w:rFonts w:ascii="Tahoma" w:eastAsia="Times New Roman" w:hAnsi="Tahoma" w:cs="Tahoma"/>
      <w:sz w:val="16"/>
      <w:szCs w:val="16"/>
      <w:lang w:eastAsia="ru-RU"/>
    </w:rPr>
  </w:style>
  <w:style w:type="character" w:customStyle="1" w:styleId="af5">
    <w:name w:val="Текст выноски Знак"/>
    <w:basedOn w:val="a0"/>
    <w:link w:val="af4"/>
    <w:uiPriority w:val="99"/>
    <w:semiHidden/>
    <w:rsid w:val="00A7425A"/>
    <w:rPr>
      <w:rFonts w:ascii="Tahoma" w:eastAsia="Times New Roman" w:hAnsi="Tahoma" w:cs="Tahoma"/>
      <w:sz w:val="16"/>
      <w:szCs w:val="16"/>
      <w:lang w:eastAsia="ru-RU"/>
    </w:rPr>
  </w:style>
  <w:style w:type="paragraph" w:customStyle="1" w:styleId="23">
    <w:name w:val="заголовок 2"/>
    <w:basedOn w:val="a"/>
    <w:next w:val="a"/>
    <w:uiPriority w:val="99"/>
    <w:rsid w:val="00A7425A"/>
    <w:pPr>
      <w:keepNext/>
      <w:ind w:firstLine="0"/>
    </w:pPr>
    <w:rPr>
      <w:rFonts w:ascii="TimesEC" w:eastAsia="Times New Roman" w:hAnsi="TimesEC" w:cs="TimesEC"/>
      <w:sz w:val="24"/>
      <w:szCs w:val="24"/>
      <w:lang w:eastAsia="ru-RU"/>
    </w:rPr>
  </w:style>
  <w:style w:type="character" w:styleId="af6">
    <w:name w:val="FollowedHyperlink"/>
    <w:basedOn w:val="a0"/>
    <w:uiPriority w:val="99"/>
    <w:rsid w:val="00A7425A"/>
    <w:rPr>
      <w:color w:val="800080"/>
      <w:u w:val="single"/>
    </w:rPr>
  </w:style>
  <w:style w:type="character" w:customStyle="1" w:styleId="af7">
    <w:name w:val="Схема документа Знак"/>
    <w:basedOn w:val="a0"/>
    <w:link w:val="af8"/>
    <w:uiPriority w:val="99"/>
    <w:semiHidden/>
    <w:rsid w:val="00A7425A"/>
    <w:rPr>
      <w:rFonts w:ascii="Tahoma" w:eastAsia="Times New Roman" w:hAnsi="Tahoma" w:cs="Tahoma"/>
      <w:sz w:val="16"/>
      <w:szCs w:val="16"/>
      <w:lang w:eastAsia="ru-RU"/>
    </w:rPr>
  </w:style>
  <w:style w:type="paragraph" w:styleId="af8">
    <w:name w:val="Document Map"/>
    <w:basedOn w:val="a"/>
    <w:link w:val="af7"/>
    <w:uiPriority w:val="99"/>
    <w:semiHidden/>
    <w:rsid w:val="00A7425A"/>
    <w:pPr>
      <w:ind w:firstLine="0"/>
      <w:jc w:val="left"/>
    </w:pPr>
    <w:rPr>
      <w:rFonts w:ascii="Tahoma" w:eastAsia="Times New Roman" w:hAnsi="Tahoma" w:cs="Tahoma"/>
      <w:sz w:val="16"/>
      <w:szCs w:val="16"/>
      <w:lang w:eastAsia="ru-RU"/>
    </w:rPr>
  </w:style>
  <w:style w:type="paragraph" w:customStyle="1" w:styleId="11">
    <w:name w:val="Абзац списка1"/>
    <w:basedOn w:val="a"/>
    <w:uiPriority w:val="99"/>
    <w:rsid w:val="00A7425A"/>
    <w:pPr>
      <w:ind w:left="720" w:firstLine="0"/>
      <w:jc w:val="left"/>
    </w:pPr>
    <w:rPr>
      <w:rFonts w:ascii="Times New Roman" w:eastAsia="Times New Roman" w:hAnsi="Times New Roman" w:cs="Times New Roman"/>
      <w:sz w:val="20"/>
      <w:szCs w:val="20"/>
      <w:lang w:eastAsia="ru-RU"/>
    </w:rPr>
  </w:style>
  <w:style w:type="paragraph" w:customStyle="1" w:styleId="12">
    <w:name w:val="заголовок 1"/>
    <w:basedOn w:val="a"/>
    <w:next w:val="a"/>
    <w:uiPriority w:val="99"/>
    <w:rsid w:val="00A7425A"/>
    <w:pPr>
      <w:keepNext/>
      <w:autoSpaceDE w:val="0"/>
      <w:autoSpaceDN w:val="0"/>
      <w:ind w:firstLine="0"/>
      <w:jc w:val="left"/>
    </w:pPr>
    <w:rPr>
      <w:rFonts w:ascii="Times New Roman" w:eastAsia="Times New Roman" w:hAnsi="Times New Roman" w:cs="Times New Roman"/>
      <w:b/>
      <w:bCs/>
      <w:sz w:val="20"/>
      <w:szCs w:val="20"/>
      <w:lang w:eastAsia="ru-RU"/>
    </w:rPr>
  </w:style>
  <w:style w:type="paragraph" w:customStyle="1" w:styleId="ConsPlusNormal">
    <w:name w:val="ConsPlusNormal"/>
    <w:uiPriority w:val="99"/>
    <w:rsid w:val="00A7425A"/>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4">
    <w:name w:val="Знак Знак4"/>
    <w:uiPriority w:val="99"/>
    <w:locked/>
    <w:rsid w:val="00A7425A"/>
  </w:style>
  <w:style w:type="paragraph" w:styleId="af9">
    <w:name w:val="No Spacing"/>
    <w:link w:val="afa"/>
    <w:uiPriority w:val="1"/>
    <w:qFormat/>
    <w:rsid w:val="00A7425A"/>
    <w:pPr>
      <w:ind w:firstLine="0"/>
      <w:jc w:val="left"/>
    </w:pPr>
  </w:style>
  <w:style w:type="character" w:customStyle="1" w:styleId="blk">
    <w:name w:val="blk"/>
    <w:uiPriority w:val="99"/>
    <w:rsid w:val="00557509"/>
    <w:rPr>
      <w:rFonts w:cs="Times New Roman"/>
    </w:rPr>
  </w:style>
  <w:style w:type="paragraph" w:customStyle="1" w:styleId="Default">
    <w:name w:val="Default"/>
    <w:uiPriority w:val="99"/>
    <w:rsid w:val="00557509"/>
    <w:pPr>
      <w:autoSpaceDE w:val="0"/>
      <w:autoSpaceDN w:val="0"/>
      <w:adjustRightInd w:val="0"/>
      <w:ind w:firstLine="0"/>
      <w:jc w:val="left"/>
    </w:pPr>
    <w:rPr>
      <w:rFonts w:ascii="Calibri" w:eastAsia="Times New Roman" w:hAnsi="Calibri" w:cs="Times New Roman"/>
      <w:color w:val="000000"/>
      <w:sz w:val="24"/>
      <w:szCs w:val="24"/>
      <w:lang w:eastAsia="ru-RU"/>
    </w:rPr>
  </w:style>
  <w:style w:type="paragraph" w:styleId="afb">
    <w:name w:val="Normal (Web)"/>
    <w:basedOn w:val="a"/>
    <w:uiPriority w:val="99"/>
    <w:rsid w:val="00557509"/>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afc">
    <w:name w:val="Основной текст_"/>
    <w:link w:val="13"/>
    <w:locked/>
    <w:rsid w:val="00557509"/>
    <w:rPr>
      <w:rFonts w:ascii="Times New Roman" w:hAnsi="Times New Roman" w:cs="Times New Roman"/>
      <w:shd w:val="clear" w:color="auto" w:fill="FFFFFF"/>
    </w:rPr>
  </w:style>
  <w:style w:type="paragraph" w:customStyle="1" w:styleId="13">
    <w:name w:val="Основной текст1"/>
    <w:basedOn w:val="a"/>
    <w:link w:val="afc"/>
    <w:rsid w:val="00557509"/>
    <w:pPr>
      <w:widowControl w:val="0"/>
      <w:shd w:val="clear" w:color="auto" w:fill="FFFFFF"/>
      <w:spacing w:line="264" w:lineRule="auto"/>
      <w:ind w:firstLine="400"/>
    </w:pPr>
    <w:rPr>
      <w:rFonts w:ascii="Times New Roman" w:hAnsi="Times New Roman" w:cs="Times New Roman"/>
    </w:rPr>
  </w:style>
  <w:style w:type="table" w:customStyle="1" w:styleId="14">
    <w:name w:val="Сетка таблицы1"/>
    <w:uiPriority w:val="99"/>
    <w:rsid w:val="00557509"/>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Table Grid"/>
    <w:basedOn w:val="a1"/>
    <w:uiPriority w:val="39"/>
    <w:rsid w:val="00557509"/>
    <w:pPr>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footnote text"/>
    <w:basedOn w:val="a"/>
    <w:link w:val="aff"/>
    <w:uiPriority w:val="99"/>
    <w:semiHidden/>
    <w:rsid w:val="00557509"/>
    <w:pPr>
      <w:spacing w:line="276" w:lineRule="auto"/>
      <w:ind w:left="227" w:hanging="227"/>
    </w:pPr>
    <w:rPr>
      <w:rFonts w:ascii="Calibri" w:eastAsia="Calibri" w:hAnsi="Calibri" w:cs="Times New Roman"/>
      <w:szCs w:val="20"/>
    </w:rPr>
  </w:style>
  <w:style w:type="character" w:customStyle="1" w:styleId="aff">
    <w:name w:val="Текст сноски Знак"/>
    <w:basedOn w:val="a0"/>
    <w:link w:val="afe"/>
    <w:uiPriority w:val="99"/>
    <w:semiHidden/>
    <w:rsid w:val="00557509"/>
    <w:rPr>
      <w:rFonts w:ascii="Calibri" w:eastAsia="Calibri" w:hAnsi="Calibri" w:cs="Times New Roman"/>
      <w:szCs w:val="20"/>
    </w:rPr>
  </w:style>
  <w:style w:type="character" w:styleId="aff0">
    <w:name w:val="footnote reference"/>
    <w:uiPriority w:val="99"/>
    <w:semiHidden/>
    <w:rsid w:val="00557509"/>
    <w:rPr>
      <w:rFonts w:cs="Times New Roman"/>
      <w:vertAlign w:val="superscript"/>
    </w:rPr>
  </w:style>
  <w:style w:type="character" w:customStyle="1" w:styleId="15">
    <w:name w:val="Схема документа Знак1"/>
    <w:basedOn w:val="a0"/>
    <w:uiPriority w:val="99"/>
    <w:semiHidden/>
    <w:rsid w:val="002C53B6"/>
    <w:rPr>
      <w:rFonts w:ascii="Segoe UI" w:hAnsi="Segoe UI" w:cs="Segoe UI"/>
      <w:sz w:val="16"/>
      <w:szCs w:val="16"/>
    </w:rPr>
  </w:style>
  <w:style w:type="character" w:customStyle="1" w:styleId="afa">
    <w:name w:val="Без интервала Знак"/>
    <w:basedOn w:val="a0"/>
    <w:link w:val="af9"/>
    <w:uiPriority w:val="1"/>
    <w:rsid w:val="00085B16"/>
  </w:style>
  <w:style w:type="paragraph" w:customStyle="1" w:styleId="TableParagraph">
    <w:name w:val="Table Paragraph"/>
    <w:basedOn w:val="a"/>
    <w:uiPriority w:val="1"/>
    <w:qFormat/>
    <w:rsid w:val="00124D41"/>
    <w:pPr>
      <w:widowControl w:val="0"/>
      <w:autoSpaceDE w:val="0"/>
      <w:autoSpaceDN w:val="0"/>
      <w:ind w:left="107" w:firstLine="0"/>
      <w:jc w:val="left"/>
    </w:pPr>
    <w:rPr>
      <w:rFonts w:ascii="Times New Roman" w:eastAsia="Times New Roman" w:hAnsi="Times New Roman" w:cs="Times New Roman"/>
    </w:rPr>
  </w:style>
  <w:style w:type="character" w:customStyle="1" w:styleId="a7">
    <w:name w:val="Абзац списка Знак"/>
    <w:basedOn w:val="a0"/>
    <w:link w:val="a6"/>
    <w:uiPriority w:val="1"/>
    <w:locked/>
    <w:rsid w:val="004D5DA1"/>
    <w:rPr>
      <w:rFonts w:ascii="Times New Roman" w:eastAsia="Times New Roman" w:hAnsi="Times New Roman" w:cs="Times New Roman"/>
      <w:sz w:val="20"/>
      <w:szCs w:val="20"/>
      <w:lang w:eastAsia="ru-RU"/>
    </w:rPr>
  </w:style>
  <w:style w:type="character" w:customStyle="1" w:styleId="16">
    <w:name w:val="Заголовок №1_"/>
    <w:basedOn w:val="a0"/>
    <w:link w:val="17"/>
    <w:rsid w:val="004D5DA1"/>
    <w:rPr>
      <w:rFonts w:ascii="Times New Roman" w:eastAsia="Times New Roman" w:hAnsi="Times New Roman" w:cs="Times New Roman"/>
      <w:b/>
      <w:bCs/>
      <w:sz w:val="28"/>
      <w:szCs w:val="28"/>
      <w:shd w:val="clear" w:color="auto" w:fill="FFFFFF"/>
    </w:rPr>
  </w:style>
  <w:style w:type="paragraph" w:customStyle="1" w:styleId="17">
    <w:name w:val="Заголовок №1"/>
    <w:basedOn w:val="a"/>
    <w:link w:val="16"/>
    <w:rsid w:val="004D5DA1"/>
    <w:pPr>
      <w:widowControl w:val="0"/>
      <w:shd w:val="clear" w:color="auto" w:fill="FFFFFF"/>
      <w:spacing w:after="300"/>
      <w:ind w:firstLine="0"/>
      <w:jc w:val="center"/>
      <w:outlineLvl w:val="0"/>
    </w:pPr>
    <w:rPr>
      <w:rFonts w:ascii="Times New Roman" w:eastAsia="Times New Roman" w:hAnsi="Times New Roman" w:cs="Times New Roman"/>
      <w:b/>
      <w:bCs/>
      <w:sz w:val="28"/>
      <w:szCs w:val="28"/>
    </w:rPr>
  </w:style>
  <w:style w:type="character" w:customStyle="1" w:styleId="c3">
    <w:name w:val="c3"/>
    <w:basedOn w:val="a0"/>
    <w:rsid w:val="004D5DA1"/>
  </w:style>
  <w:style w:type="character" w:customStyle="1" w:styleId="c0">
    <w:name w:val="c0"/>
    <w:basedOn w:val="a0"/>
    <w:rsid w:val="004D5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249155">
      <w:bodyDiv w:val="1"/>
      <w:marLeft w:val="0"/>
      <w:marRight w:val="0"/>
      <w:marTop w:val="0"/>
      <w:marBottom w:val="0"/>
      <w:divBdr>
        <w:top w:val="none" w:sz="0" w:space="0" w:color="auto"/>
        <w:left w:val="none" w:sz="0" w:space="0" w:color="auto"/>
        <w:bottom w:val="none" w:sz="0" w:space="0" w:color="auto"/>
        <w:right w:val="none" w:sz="0" w:space="0" w:color="auto"/>
      </w:divBdr>
    </w:div>
    <w:div w:id="1770618246">
      <w:bodyDiv w:val="1"/>
      <w:marLeft w:val="0"/>
      <w:marRight w:val="0"/>
      <w:marTop w:val="0"/>
      <w:marBottom w:val="0"/>
      <w:divBdr>
        <w:top w:val="none" w:sz="0" w:space="0" w:color="auto"/>
        <w:left w:val="none" w:sz="0" w:space="0" w:color="auto"/>
        <w:bottom w:val="none" w:sz="0" w:space="0" w:color="auto"/>
        <w:right w:val="none" w:sz="0" w:space="0" w:color="auto"/>
      </w:divBdr>
    </w:div>
    <w:div w:id="1871919176">
      <w:bodyDiv w:val="1"/>
      <w:marLeft w:val="0"/>
      <w:marRight w:val="0"/>
      <w:marTop w:val="0"/>
      <w:marBottom w:val="0"/>
      <w:divBdr>
        <w:top w:val="none" w:sz="0" w:space="0" w:color="auto"/>
        <w:left w:val="none" w:sz="0" w:space="0" w:color="auto"/>
        <w:bottom w:val="none" w:sz="0" w:space="0" w:color="auto"/>
        <w:right w:val="none" w:sz="0" w:space="0" w:color="auto"/>
      </w:divBdr>
    </w:div>
    <w:div w:id="20885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3B24E-5182-4186-9EFD-F9106C04C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4839</Words>
  <Characters>27588</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В. Стукалов</dc:creator>
  <cp:lastModifiedBy>Специалист</cp:lastModifiedBy>
  <cp:revision>4</cp:revision>
  <cp:lastPrinted>2023-03-28T11:45:00Z</cp:lastPrinted>
  <dcterms:created xsi:type="dcterms:W3CDTF">2023-03-28T11:42:00Z</dcterms:created>
  <dcterms:modified xsi:type="dcterms:W3CDTF">2023-03-28T11:49:00Z</dcterms:modified>
</cp:coreProperties>
</file>