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ED5749" w14:textId="77777777" w:rsidR="00D03002" w:rsidRDefault="00D03002" w:rsidP="00D03002">
      <w:pPr>
        <w:spacing w:after="0" w:line="240" w:lineRule="auto"/>
        <w:jc w:val="both"/>
        <w:rPr>
          <w:sz w:val="28"/>
          <w:szCs w:val="28"/>
        </w:rPr>
      </w:pPr>
    </w:p>
    <w:p w14:paraId="793A4B5B" w14:textId="77777777" w:rsidR="00D03002" w:rsidRDefault="00D03002" w:rsidP="00D03002">
      <w:pPr>
        <w:spacing w:after="0" w:line="240" w:lineRule="auto"/>
        <w:ind w:left="360"/>
        <w:jc w:val="both"/>
        <w:rPr>
          <w:sz w:val="28"/>
          <w:szCs w:val="28"/>
        </w:rPr>
      </w:pPr>
    </w:p>
    <w:p w14:paraId="4C69D8F8" w14:textId="77777777" w:rsidR="00D03002" w:rsidRDefault="00D03002" w:rsidP="00D03002">
      <w:pPr>
        <w:spacing w:after="0" w:line="240" w:lineRule="auto"/>
        <w:ind w:left="360"/>
        <w:jc w:val="both"/>
        <w:rPr>
          <w:sz w:val="28"/>
          <w:szCs w:val="28"/>
        </w:rPr>
      </w:pPr>
    </w:p>
    <w:p w14:paraId="13B58620" w14:textId="77777777" w:rsidR="00D03002" w:rsidRDefault="00D03002" w:rsidP="00D03002">
      <w:pPr>
        <w:spacing w:after="0" w:line="240" w:lineRule="auto"/>
        <w:ind w:left="360"/>
        <w:jc w:val="both"/>
        <w:rPr>
          <w:sz w:val="28"/>
          <w:szCs w:val="28"/>
        </w:rPr>
      </w:pPr>
    </w:p>
    <w:p w14:paraId="35E73FE9" w14:textId="77777777" w:rsidR="00D03002" w:rsidRDefault="00D03002" w:rsidP="00D03002">
      <w:pPr>
        <w:spacing w:after="0" w:line="240" w:lineRule="auto"/>
        <w:ind w:left="360"/>
        <w:jc w:val="both"/>
        <w:rPr>
          <w:sz w:val="28"/>
          <w:szCs w:val="28"/>
        </w:rPr>
      </w:pPr>
    </w:p>
    <w:p w14:paraId="038B8FA9" w14:textId="77777777" w:rsidR="00D03002" w:rsidRDefault="00D03002" w:rsidP="00D03002">
      <w:pPr>
        <w:spacing w:after="0" w:line="240" w:lineRule="auto"/>
        <w:ind w:left="360"/>
        <w:jc w:val="both"/>
        <w:rPr>
          <w:sz w:val="28"/>
          <w:szCs w:val="28"/>
        </w:rPr>
      </w:pPr>
    </w:p>
    <w:p w14:paraId="1C12FAD9" w14:textId="77777777" w:rsidR="00D03002" w:rsidRDefault="00D03002" w:rsidP="00D03002">
      <w:pPr>
        <w:spacing w:after="0" w:line="240" w:lineRule="auto"/>
        <w:ind w:left="360"/>
        <w:jc w:val="both"/>
        <w:rPr>
          <w:sz w:val="28"/>
          <w:szCs w:val="28"/>
        </w:rPr>
      </w:pPr>
    </w:p>
    <w:p w14:paraId="1F2E1001" w14:textId="77777777" w:rsidR="00D03002" w:rsidRDefault="00D03002" w:rsidP="00D03002">
      <w:pPr>
        <w:spacing w:after="0" w:line="240" w:lineRule="auto"/>
        <w:ind w:left="360"/>
        <w:jc w:val="both"/>
        <w:rPr>
          <w:sz w:val="28"/>
          <w:szCs w:val="28"/>
        </w:rPr>
      </w:pPr>
    </w:p>
    <w:p w14:paraId="4528C08B" w14:textId="77777777" w:rsidR="00D03002" w:rsidRDefault="00D03002" w:rsidP="00D03002">
      <w:pPr>
        <w:spacing w:after="0" w:line="240" w:lineRule="auto"/>
        <w:ind w:left="360"/>
        <w:jc w:val="both"/>
        <w:rPr>
          <w:sz w:val="28"/>
          <w:szCs w:val="28"/>
        </w:rPr>
      </w:pPr>
    </w:p>
    <w:p w14:paraId="476F6797" w14:textId="77777777" w:rsidR="00D03002" w:rsidRDefault="00D03002" w:rsidP="00D03002">
      <w:pPr>
        <w:spacing w:after="0" w:line="240" w:lineRule="auto"/>
        <w:ind w:left="360"/>
        <w:jc w:val="both"/>
        <w:rPr>
          <w:sz w:val="28"/>
          <w:szCs w:val="28"/>
        </w:rPr>
      </w:pPr>
    </w:p>
    <w:p w14:paraId="17E5F68E" w14:textId="77777777" w:rsidR="00D03002" w:rsidRDefault="00D03002" w:rsidP="00D03002">
      <w:pPr>
        <w:spacing w:after="0" w:line="240" w:lineRule="auto"/>
        <w:ind w:left="360"/>
        <w:jc w:val="both"/>
        <w:rPr>
          <w:sz w:val="28"/>
          <w:szCs w:val="28"/>
        </w:rPr>
      </w:pPr>
    </w:p>
    <w:p w14:paraId="6C30723C" w14:textId="77777777" w:rsidR="00D03002" w:rsidRDefault="00D03002" w:rsidP="00D03002">
      <w:pPr>
        <w:spacing w:after="0" w:line="240" w:lineRule="auto"/>
        <w:ind w:left="360"/>
        <w:jc w:val="both"/>
        <w:rPr>
          <w:sz w:val="28"/>
          <w:szCs w:val="28"/>
        </w:rPr>
      </w:pPr>
    </w:p>
    <w:p w14:paraId="199B6109" w14:textId="77777777" w:rsidR="00D03002" w:rsidRDefault="000A7CE1" w:rsidP="00D03002">
      <w:pPr>
        <w:autoSpaceDE w:val="0"/>
        <w:autoSpaceDN w:val="0"/>
        <w:adjustRightInd w:val="0"/>
        <w:spacing w:after="0" w:line="240" w:lineRule="auto"/>
        <w:jc w:val="center"/>
        <w:rPr>
          <w:rFonts w:ascii="Times New Roman" w:hAnsi="Times New Roman"/>
          <w:b/>
          <w:bCs/>
          <w:sz w:val="32"/>
          <w:szCs w:val="32"/>
        </w:rPr>
      </w:pPr>
      <w:r>
        <w:rPr>
          <w:rFonts w:ascii="Times New Roman" w:hAnsi="Times New Roman"/>
          <w:b/>
          <w:bCs/>
          <w:sz w:val="32"/>
          <w:szCs w:val="32"/>
        </w:rPr>
        <w:t>МЕТОДИЧЕСКИЕ РЕКОМЕНДАЦИИ</w:t>
      </w:r>
    </w:p>
    <w:p w14:paraId="78E645D9" w14:textId="77777777" w:rsidR="00D03002" w:rsidRPr="00D03002" w:rsidRDefault="00D03002" w:rsidP="00D03002">
      <w:pPr>
        <w:autoSpaceDE w:val="0"/>
        <w:autoSpaceDN w:val="0"/>
        <w:adjustRightInd w:val="0"/>
        <w:spacing w:after="0" w:line="240" w:lineRule="auto"/>
        <w:jc w:val="center"/>
        <w:rPr>
          <w:rFonts w:ascii="Times New Roman" w:hAnsi="Times New Roman"/>
          <w:b/>
          <w:bCs/>
          <w:sz w:val="32"/>
          <w:szCs w:val="32"/>
        </w:rPr>
      </w:pPr>
      <w:r w:rsidRPr="00D03002">
        <w:rPr>
          <w:rFonts w:ascii="Times New Roman" w:hAnsi="Times New Roman"/>
          <w:b/>
          <w:bCs/>
          <w:sz w:val="32"/>
          <w:szCs w:val="32"/>
        </w:rPr>
        <w:t>к проведению муниципального этап</w:t>
      </w:r>
      <w:r w:rsidR="00DA3903">
        <w:rPr>
          <w:rFonts w:ascii="Times New Roman" w:hAnsi="Times New Roman"/>
          <w:b/>
          <w:bCs/>
          <w:sz w:val="32"/>
          <w:szCs w:val="32"/>
        </w:rPr>
        <w:t>а</w:t>
      </w:r>
    </w:p>
    <w:p w14:paraId="35127CC9" w14:textId="77777777" w:rsidR="00D03002" w:rsidRDefault="00D03002" w:rsidP="00D03002">
      <w:pPr>
        <w:spacing w:after="0" w:line="240" w:lineRule="auto"/>
        <w:ind w:left="360"/>
        <w:jc w:val="center"/>
        <w:rPr>
          <w:rFonts w:ascii="Times New Roman" w:hAnsi="Times New Roman"/>
          <w:b/>
          <w:bCs/>
          <w:sz w:val="32"/>
          <w:szCs w:val="32"/>
        </w:rPr>
      </w:pPr>
      <w:r w:rsidRPr="00D03002">
        <w:rPr>
          <w:rFonts w:ascii="Times New Roman" w:hAnsi="Times New Roman"/>
          <w:b/>
          <w:bCs/>
          <w:sz w:val="32"/>
          <w:szCs w:val="32"/>
        </w:rPr>
        <w:t>всероссийской олимпиады школьников</w:t>
      </w:r>
    </w:p>
    <w:p w14:paraId="2149F4AD" w14:textId="77777777" w:rsidR="00D03002" w:rsidRPr="00D03002" w:rsidRDefault="00D03002" w:rsidP="00D03002">
      <w:pPr>
        <w:spacing w:after="0" w:line="240" w:lineRule="auto"/>
        <w:ind w:left="360"/>
        <w:jc w:val="center"/>
        <w:rPr>
          <w:rFonts w:ascii="Times New Roman" w:hAnsi="Times New Roman"/>
          <w:sz w:val="32"/>
          <w:szCs w:val="32"/>
        </w:rPr>
      </w:pPr>
      <w:r w:rsidRPr="00D03002">
        <w:rPr>
          <w:rFonts w:ascii="Times New Roman" w:hAnsi="Times New Roman"/>
          <w:b/>
          <w:bCs/>
          <w:sz w:val="32"/>
          <w:szCs w:val="32"/>
        </w:rPr>
        <w:t>по экологии 20</w:t>
      </w:r>
      <w:r w:rsidR="00E1576A">
        <w:rPr>
          <w:rFonts w:ascii="Times New Roman" w:hAnsi="Times New Roman"/>
          <w:b/>
          <w:bCs/>
          <w:sz w:val="32"/>
          <w:szCs w:val="32"/>
        </w:rPr>
        <w:t>2</w:t>
      </w:r>
      <w:r w:rsidR="00AF47E3">
        <w:rPr>
          <w:rFonts w:ascii="Times New Roman" w:hAnsi="Times New Roman"/>
          <w:b/>
          <w:bCs/>
          <w:sz w:val="32"/>
          <w:szCs w:val="32"/>
        </w:rPr>
        <w:t>2</w:t>
      </w:r>
      <w:r w:rsidRPr="00D03002">
        <w:rPr>
          <w:rFonts w:ascii="Times New Roman" w:hAnsi="Times New Roman"/>
          <w:b/>
          <w:bCs/>
          <w:sz w:val="32"/>
          <w:szCs w:val="32"/>
        </w:rPr>
        <w:t>/20</w:t>
      </w:r>
      <w:r w:rsidR="000B57AD">
        <w:rPr>
          <w:rFonts w:ascii="Times New Roman" w:hAnsi="Times New Roman"/>
          <w:b/>
          <w:bCs/>
          <w:sz w:val="32"/>
          <w:szCs w:val="32"/>
        </w:rPr>
        <w:t>2</w:t>
      </w:r>
      <w:r w:rsidR="002A0CD7">
        <w:rPr>
          <w:rFonts w:ascii="Times New Roman" w:hAnsi="Times New Roman"/>
          <w:b/>
          <w:bCs/>
          <w:sz w:val="32"/>
          <w:szCs w:val="32"/>
        </w:rPr>
        <w:t>3</w:t>
      </w:r>
      <w:r w:rsidRPr="00D03002">
        <w:rPr>
          <w:rFonts w:ascii="Times New Roman" w:hAnsi="Times New Roman"/>
          <w:b/>
          <w:bCs/>
          <w:sz w:val="32"/>
          <w:szCs w:val="32"/>
        </w:rPr>
        <w:t xml:space="preserve"> учебного года</w:t>
      </w:r>
    </w:p>
    <w:p w14:paraId="2D3C5988" w14:textId="77777777" w:rsidR="00D03002" w:rsidRPr="00D03002" w:rsidRDefault="00D03002" w:rsidP="00D03002">
      <w:pPr>
        <w:spacing w:after="0" w:line="240" w:lineRule="auto"/>
        <w:ind w:left="360"/>
        <w:jc w:val="both"/>
        <w:rPr>
          <w:rFonts w:ascii="Times New Roman" w:hAnsi="Times New Roman"/>
          <w:sz w:val="32"/>
          <w:szCs w:val="32"/>
        </w:rPr>
      </w:pPr>
    </w:p>
    <w:p w14:paraId="7F437139" w14:textId="77777777" w:rsidR="00D03002" w:rsidRDefault="00D03002" w:rsidP="00D03002">
      <w:pPr>
        <w:spacing w:after="0" w:line="240" w:lineRule="auto"/>
        <w:ind w:left="360"/>
        <w:jc w:val="both"/>
        <w:rPr>
          <w:sz w:val="28"/>
          <w:szCs w:val="28"/>
        </w:rPr>
      </w:pPr>
    </w:p>
    <w:p w14:paraId="595B8819" w14:textId="77777777" w:rsidR="00D03002" w:rsidRDefault="00D03002" w:rsidP="00D03002">
      <w:pPr>
        <w:spacing w:after="0" w:line="240" w:lineRule="auto"/>
        <w:ind w:left="360"/>
        <w:jc w:val="both"/>
        <w:rPr>
          <w:sz w:val="28"/>
          <w:szCs w:val="28"/>
        </w:rPr>
      </w:pPr>
    </w:p>
    <w:p w14:paraId="2781129B" w14:textId="77777777" w:rsidR="00D03002" w:rsidRDefault="00D03002" w:rsidP="00D03002">
      <w:pPr>
        <w:spacing w:after="0" w:line="240" w:lineRule="auto"/>
        <w:ind w:left="360"/>
        <w:jc w:val="both"/>
        <w:rPr>
          <w:sz w:val="28"/>
          <w:szCs w:val="28"/>
        </w:rPr>
      </w:pPr>
    </w:p>
    <w:p w14:paraId="1DB390E3" w14:textId="77777777" w:rsidR="00D03002" w:rsidRDefault="00D03002" w:rsidP="00D03002">
      <w:pPr>
        <w:spacing w:after="0" w:line="240" w:lineRule="auto"/>
        <w:ind w:left="360"/>
        <w:jc w:val="both"/>
        <w:rPr>
          <w:sz w:val="28"/>
          <w:szCs w:val="28"/>
        </w:rPr>
      </w:pPr>
    </w:p>
    <w:p w14:paraId="0CCA205F" w14:textId="77777777" w:rsidR="00D03002" w:rsidRDefault="00D03002" w:rsidP="00D03002">
      <w:pPr>
        <w:spacing w:after="0" w:line="240" w:lineRule="auto"/>
        <w:ind w:left="360"/>
        <w:jc w:val="both"/>
        <w:rPr>
          <w:sz w:val="28"/>
          <w:szCs w:val="28"/>
        </w:rPr>
      </w:pPr>
    </w:p>
    <w:p w14:paraId="41489010" w14:textId="77777777" w:rsidR="00D03002" w:rsidRDefault="00D03002" w:rsidP="00D03002">
      <w:pPr>
        <w:spacing w:after="0" w:line="240" w:lineRule="auto"/>
        <w:ind w:left="360"/>
        <w:jc w:val="both"/>
        <w:rPr>
          <w:sz w:val="28"/>
          <w:szCs w:val="28"/>
        </w:rPr>
      </w:pPr>
    </w:p>
    <w:p w14:paraId="17CB8E75" w14:textId="77777777" w:rsidR="00D03002" w:rsidRDefault="00D03002" w:rsidP="00D03002">
      <w:pPr>
        <w:spacing w:after="0" w:line="240" w:lineRule="auto"/>
        <w:ind w:left="360"/>
        <w:jc w:val="both"/>
        <w:rPr>
          <w:sz w:val="28"/>
          <w:szCs w:val="28"/>
        </w:rPr>
      </w:pPr>
    </w:p>
    <w:p w14:paraId="7724CD68" w14:textId="77777777" w:rsidR="00D03002" w:rsidRDefault="00D03002" w:rsidP="00D03002">
      <w:pPr>
        <w:spacing w:after="0" w:line="240" w:lineRule="auto"/>
        <w:ind w:left="360"/>
        <w:jc w:val="both"/>
        <w:rPr>
          <w:sz w:val="28"/>
          <w:szCs w:val="28"/>
        </w:rPr>
      </w:pPr>
    </w:p>
    <w:p w14:paraId="59E903BE" w14:textId="77777777" w:rsidR="00D03002" w:rsidRDefault="00D03002" w:rsidP="00D03002">
      <w:pPr>
        <w:spacing w:after="0" w:line="240" w:lineRule="auto"/>
        <w:ind w:left="360"/>
        <w:jc w:val="both"/>
        <w:rPr>
          <w:sz w:val="28"/>
          <w:szCs w:val="28"/>
        </w:rPr>
      </w:pPr>
    </w:p>
    <w:p w14:paraId="5B417EB1" w14:textId="77777777" w:rsidR="00D03002" w:rsidRDefault="00D03002" w:rsidP="00D03002">
      <w:pPr>
        <w:spacing w:after="0" w:line="240" w:lineRule="auto"/>
        <w:ind w:left="360"/>
        <w:jc w:val="both"/>
        <w:rPr>
          <w:sz w:val="28"/>
          <w:szCs w:val="28"/>
        </w:rPr>
      </w:pPr>
    </w:p>
    <w:p w14:paraId="7AA63100" w14:textId="77777777" w:rsidR="00D03002" w:rsidRDefault="00D03002" w:rsidP="00D03002">
      <w:pPr>
        <w:spacing w:after="0" w:line="240" w:lineRule="auto"/>
        <w:ind w:left="360"/>
        <w:jc w:val="both"/>
        <w:rPr>
          <w:sz w:val="28"/>
          <w:szCs w:val="28"/>
        </w:rPr>
      </w:pPr>
    </w:p>
    <w:p w14:paraId="54B2D1FF" w14:textId="77777777" w:rsidR="00D03002" w:rsidRDefault="00D03002" w:rsidP="00D03002">
      <w:pPr>
        <w:spacing w:after="0" w:line="240" w:lineRule="auto"/>
        <w:ind w:left="360"/>
        <w:jc w:val="both"/>
        <w:rPr>
          <w:sz w:val="28"/>
          <w:szCs w:val="28"/>
        </w:rPr>
      </w:pPr>
    </w:p>
    <w:p w14:paraId="6B2F0D5C" w14:textId="77777777" w:rsidR="00D03002" w:rsidRDefault="00D03002" w:rsidP="00D03002">
      <w:pPr>
        <w:spacing w:after="0" w:line="240" w:lineRule="auto"/>
        <w:ind w:left="360"/>
        <w:jc w:val="both"/>
        <w:rPr>
          <w:sz w:val="28"/>
          <w:szCs w:val="28"/>
        </w:rPr>
      </w:pPr>
    </w:p>
    <w:p w14:paraId="07206794" w14:textId="77777777" w:rsidR="00D03002" w:rsidRDefault="00D03002" w:rsidP="00D03002">
      <w:pPr>
        <w:spacing w:after="0" w:line="240" w:lineRule="auto"/>
        <w:ind w:left="360"/>
        <w:jc w:val="both"/>
        <w:rPr>
          <w:sz w:val="28"/>
          <w:szCs w:val="28"/>
        </w:rPr>
      </w:pPr>
    </w:p>
    <w:p w14:paraId="013254A3" w14:textId="77777777" w:rsidR="00D03002" w:rsidRDefault="00D03002" w:rsidP="00D03002">
      <w:pPr>
        <w:spacing w:after="0" w:line="240" w:lineRule="auto"/>
        <w:ind w:left="360"/>
        <w:jc w:val="both"/>
        <w:rPr>
          <w:sz w:val="28"/>
          <w:szCs w:val="28"/>
        </w:rPr>
      </w:pPr>
    </w:p>
    <w:p w14:paraId="02E5A9B7" w14:textId="77777777" w:rsidR="00D03002" w:rsidRDefault="00D03002" w:rsidP="00D03002">
      <w:pPr>
        <w:spacing w:after="0" w:line="240" w:lineRule="auto"/>
        <w:ind w:left="360"/>
        <w:jc w:val="both"/>
        <w:rPr>
          <w:sz w:val="28"/>
          <w:szCs w:val="28"/>
        </w:rPr>
      </w:pPr>
    </w:p>
    <w:p w14:paraId="3FAC834F" w14:textId="77777777" w:rsidR="00D03002" w:rsidRDefault="00D03002" w:rsidP="00D03002">
      <w:pPr>
        <w:spacing w:after="0" w:line="240" w:lineRule="auto"/>
        <w:ind w:left="360"/>
        <w:jc w:val="center"/>
        <w:rPr>
          <w:sz w:val="28"/>
          <w:szCs w:val="28"/>
        </w:rPr>
      </w:pPr>
    </w:p>
    <w:p w14:paraId="58364B05" w14:textId="77777777" w:rsidR="00D03002" w:rsidRDefault="00D03002" w:rsidP="00D03002">
      <w:pPr>
        <w:spacing w:after="0" w:line="240" w:lineRule="auto"/>
        <w:ind w:left="360"/>
        <w:jc w:val="center"/>
        <w:rPr>
          <w:sz w:val="28"/>
          <w:szCs w:val="28"/>
        </w:rPr>
      </w:pPr>
    </w:p>
    <w:p w14:paraId="35E8DDD4" w14:textId="77777777" w:rsidR="00D03002" w:rsidRPr="00D03002" w:rsidRDefault="00D03002" w:rsidP="00D03002">
      <w:pPr>
        <w:spacing w:after="0" w:line="240" w:lineRule="auto"/>
        <w:ind w:left="360"/>
        <w:jc w:val="center"/>
        <w:rPr>
          <w:rFonts w:ascii="Times New Roman" w:hAnsi="Times New Roman"/>
          <w:b/>
          <w:sz w:val="28"/>
          <w:szCs w:val="28"/>
        </w:rPr>
      </w:pPr>
      <w:r w:rsidRPr="00D03002">
        <w:rPr>
          <w:rFonts w:ascii="Times New Roman" w:hAnsi="Times New Roman"/>
          <w:b/>
          <w:sz w:val="28"/>
          <w:szCs w:val="28"/>
        </w:rPr>
        <w:t>Ростов-на-Дону</w:t>
      </w:r>
    </w:p>
    <w:p w14:paraId="4192CDC8" w14:textId="77777777" w:rsidR="00D03002" w:rsidRPr="00D03002" w:rsidRDefault="00D03002" w:rsidP="00D03002">
      <w:pPr>
        <w:spacing w:after="0" w:line="240" w:lineRule="auto"/>
        <w:ind w:left="360"/>
        <w:jc w:val="center"/>
        <w:rPr>
          <w:rFonts w:ascii="Times New Roman" w:hAnsi="Times New Roman"/>
          <w:b/>
          <w:sz w:val="28"/>
          <w:szCs w:val="28"/>
        </w:rPr>
      </w:pPr>
      <w:r w:rsidRPr="00D03002">
        <w:rPr>
          <w:rFonts w:ascii="Times New Roman" w:hAnsi="Times New Roman"/>
          <w:b/>
          <w:sz w:val="28"/>
          <w:szCs w:val="28"/>
        </w:rPr>
        <w:t>20</w:t>
      </w:r>
      <w:r w:rsidR="00E1576A">
        <w:rPr>
          <w:rFonts w:ascii="Times New Roman" w:hAnsi="Times New Roman"/>
          <w:b/>
          <w:sz w:val="28"/>
          <w:szCs w:val="28"/>
        </w:rPr>
        <w:t>2</w:t>
      </w:r>
      <w:r w:rsidR="002A0CD7">
        <w:rPr>
          <w:rFonts w:ascii="Times New Roman" w:hAnsi="Times New Roman"/>
          <w:b/>
          <w:sz w:val="28"/>
          <w:szCs w:val="28"/>
        </w:rPr>
        <w:t>2</w:t>
      </w:r>
    </w:p>
    <w:p w14:paraId="37ED3B3D" w14:textId="77777777" w:rsidR="00D03002" w:rsidRDefault="00D03002" w:rsidP="00D03002">
      <w:pPr>
        <w:spacing w:after="0" w:line="240" w:lineRule="auto"/>
        <w:ind w:left="360"/>
        <w:jc w:val="both"/>
        <w:rPr>
          <w:sz w:val="28"/>
          <w:szCs w:val="28"/>
        </w:rPr>
      </w:pPr>
    </w:p>
    <w:p w14:paraId="230654E0" w14:textId="77777777" w:rsidR="00D03002" w:rsidRDefault="00D03002" w:rsidP="00D03002">
      <w:pPr>
        <w:spacing w:after="0" w:line="240" w:lineRule="auto"/>
        <w:ind w:left="360"/>
        <w:jc w:val="both"/>
        <w:rPr>
          <w:sz w:val="28"/>
          <w:szCs w:val="28"/>
        </w:rPr>
      </w:pPr>
    </w:p>
    <w:p w14:paraId="44F2D451" w14:textId="77777777" w:rsidR="00D03002" w:rsidRDefault="00D03002" w:rsidP="00D03002">
      <w:pPr>
        <w:spacing w:after="0" w:line="240" w:lineRule="auto"/>
        <w:ind w:left="360"/>
        <w:jc w:val="both"/>
        <w:rPr>
          <w:sz w:val="28"/>
          <w:szCs w:val="28"/>
        </w:rPr>
      </w:pPr>
    </w:p>
    <w:p w14:paraId="32C7F115" w14:textId="77777777" w:rsidR="00D03002" w:rsidRDefault="00D03002" w:rsidP="00400F86">
      <w:pPr>
        <w:spacing w:after="0" w:line="240" w:lineRule="auto"/>
        <w:ind w:firstLine="709"/>
        <w:jc w:val="both"/>
        <w:rPr>
          <w:rFonts w:ascii="Times New Roman" w:hAnsi="Times New Roman"/>
          <w:sz w:val="28"/>
          <w:szCs w:val="28"/>
        </w:rPr>
      </w:pPr>
      <w:r>
        <w:rPr>
          <w:sz w:val="28"/>
          <w:szCs w:val="28"/>
        </w:rPr>
        <w:br w:type="page"/>
      </w:r>
      <w:r w:rsidR="00400F86" w:rsidRPr="00400F86">
        <w:rPr>
          <w:rFonts w:ascii="Times New Roman" w:hAnsi="Times New Roman"/>
          <w:sz w:val="28"/>
          <w:szCs w:val="28"/>
        </w:rPr>
        <w:lastRenderedPageBreak/>
        <w:t xml:space="preserve">Настоящие рекомендации по организации и проведению </w:t>
      </w:r>
      <w:r w:rsidR="00400F86">
        <w:rPr>
          <w:rFonts w:ascii="Times New Roman" w:hAnsi="Times New Roman"/>
          <w:sz w:val="28"/>
          <w:szCs w:val="28"/>
        </w:rPr>
        <w:t>муниципального этапа</w:t>
      </w:r>
      <w:r w:rsidR="00400F86" w:rsidRPr="00400F86">
        <w:rPr>
          <w:rFonts w:ascii="Times New Roman" w:hAnsi="Times New Roman"/>
          <w:sz w:val="28"/>
          <w:szCs w:val="28"/>
        </w:rPr>
        <w:t xml:space="preserve"> всероссийской олимпиады школьников (далее – олимпиада) по экологии составлены в соответствии с Порядком проведения всероссийской олимпиады школьников, утвержденным приказом Министерства просвещения Российской Федерации от 27 ноября 2020 г. № 678 «Об утверждении Порядка проведения всероссийской олимпиады школьников» и предназначены для использования муниципальными и региональными предметно-методическими комиссиями, а также организаторами школьного и муниципального этапов олимпиады.</w:t>
      </w:r>
    </w:p>
    <w:p w14:paraId="3B787B4F" w14:textId="77777777" w:rsidR="00400F86" w:rsidRDefault="00446D44" w:rsidP="00446D44">
      <w:pPr>
        <w:spacing w:after="0" w:line="240" w:lineRule="auto"/>
        <w:ind w:firstLine="709"/>
        <w:jc w:val="both"/>
        <w:rPr>
          <w:rFonts w:ascii="Times New Roman" w:hAnsi="Times New Roman"/>
          <w:sz w:val="28"/>
          <w:szCs w:val="28"/>
        </w:rPr>
      </w:pPr>
      <w:r w:rsidRPr="00446D44">
        <w:rPr>
          <w:rFonts w:ascii="Times New Roman" w:hAnsi="Times New Roman"/>
          <w:sz w:val="28"/>
          <w:szCs w:val="28"/>
        </w:rPr>
        <w:t>Сроки окончания муниципального этапа</w:t>
      </w:r>
      <w:r>
        <w:rPr>
          <w:rFonts w:ascii="Times New Roman" w:hAnsi="Times New Roman"/>
          <w:sz w:val="28"/>
          <w:szCs w:val="28"/>
        </w:rPr>
        <w:t xml:space="preserve"> олимпиады</w:t>
      </w:r>
      <w:r w:rsidRPr="00446D44">
        <w:rPr>
          <w:rFonts w:ascii="Times New Roman" w:hAnsi="Times New Roman"/>
          <w:sz w:val="28"/>
          <w:szCs w:val="28"/>
        </w:rPr>
        <w:t xml:space="preserve"> – не позднее 25 декабря</w:t>
      </w:r>
    </w:p>
    <w:p w14:paraId="181F66E2" w14:textId="77777777" w:rsidR="00446D44" w:rsidRPr="00400F86" w:rsidRDefault="00446D44" w:rsidP="00446D44">
      <w:pPr>
        <w:spacing w:after="0" w:line="240" w:lineRule="auto"/>
        <w:ind w:firstLine="709"/>
        <w:jc w:val="both"/>
        <w:rPr>
          <w:rFonts w:ascii="Times New Roman" w:hAnsi="Times New Roman"/>
          <w:sz w:val="28"/>
          <w:szCs w:val="28"/>
        </w:rPr>
      </w:pPr>
    </w:p>
    <w:p w14:paraId="07BAB622" w14:textId="77777777" w:rsidR="00D03002" w:rsidRPr="00032744" w:rsidRDefault="00D03002" w:rsidP="00D03002">
      <w:pPr>
        <w:numPr>
          <w:ilvl w:val="0"/>
          <w:numId w:val="1"/>
        </w:numPr>
        <w:spacing w:after="0" w:line="240" w:lineRule="auto"/>
        <w:jc w:val="both"/>
        <w:rPr>
          <w:rFonts w:ascii="Times New Roman" w:hAnsi="Times New Roman"/>
          <w:b/>
          <w:sz w:val="28"/>
          <w:szCs w:val="28"/>
        </w:rPr>
      </w:pPr>
      <w:r w:rsidRPr="00032744">
        <w:rPr>
          <w:rFonts w:ascii="Times New Roman" w:hAnsi="Times New Roman"/>
          <w:b/>
          <w:sz w:val="28"/>
          <w:szCs w:val="28"/>
        </w:rPr>
        <w:t>Форма и порядок проведения муниципального этап</w:t>
      </w:r>
      <w:r w:rsidR="00DA3903" w:rsidRPr="00032744">
        <w:rPr>
          <w:rFonts w:ascii="Times New Roman" w:hAnsi="Times New Roman"/>
          <w:b/>
          <w:sz w:val="28"/>
          <w:szCs w:val="28"/>
        </w:rPr>
        <w:t>а</w:t>
      </w:r>
      <w:r w:rsidRPr="00032744">
        <w:rPr>
          <w:rFonts w:ascii="Times New Roman" w:hAnsi="Times New Roman"/>
          <w:b/>
          <w:sz w:val="28"/>
          <w:szCs w:val="28"/>
        </w:rPr>
        <w:t xml:space="preserve"> всероссийской олимпиады по </w:t>
      </w:r>
      <w:r w:rsidR="00DA3903" w:rsidRPr="00032744">
        <w:rPr>
          <w:rFonts w:ascii="Times New Roman" w:hAnsi="Times New Roman"/>
          <w:b/>
          <w:sz w:val="28"/>
          <w:szCs w:val="28"/>
        </w:rPr>
        <w:t>экологии</w:t>
      </w:r>
      <w:r w:rsidRPr="00032744">
        <w:rPr>
          <w:rFonts w:ascii="Times New Roman" w:hAnsi="Times New Roman"/>
          <w:b/>
          <w:sz w:val="28"/>
          <w:szCs w:val="28"/>
        </w:rPr>
        <w:t>.</w:t>
      </w:r>
    </w:p>
    <w:p w14:paraId="20E9FB83" w14:textId="77777777" w:rsidR="000D4319" w:rsidRDefault="000D4319" w:rsidP="000D4319">
      <w:pPr>
        <w:spacing w:after="0" w:line="240" w:lineRule="auto"/>
        <w:ind w:firstLine="709"/>
        <w:jc w:val="both"/>
        <w:rPr>
          <w:rFonts w:ascii="Times New Roman" w:hAnsi="Times New Roman"/>
          <w:sz w:val="28"/>
          <w:szCs w:val="28"/>
        </w:rPr>
      </w:pPr>
    </w:p>
    <w:p w14:paraId="4B629D2B" w14:textId="77777777" w:rsidR="000D4319" w:rsidRDefault="000D4319" w:rsidP="000D4319">
      <w:pPr>
        <w:spacing w:after="0" w:line="240" w:lineRule="auto"/>
        <w:ind w:firstLine="709"/>
        <w:jc w:val="both"/>
        <w:rPr>
          <w:rFonts w:ascii="Times New Roman" w:hAnsi="Times New Roman"/>
          <w:sz w:val="28"/>
          <w:szCs w:val="28"/>
        </w:rPr>
      </w:pPr>
      <w:r w:rsidRPr="000D4319">
        <w:rPr>
          <w:rFonts w:ascii="Times New Roman" w:hAnsi="Times New Roman"/>
          <w:sz w:val="28"/>
          <w:szCs w:val="28"/>
        </w:rPr>
        <w:t xml:space="preserve">Форма проведения олимпиады – очная. При проведении олимпиады допускается использование информационно-коммуникационных технологий в части организации выполнения олимпиадных заданий, анализа и показа олимпиадных заданий, процедуры апелляции при условии соблюдения требований законодательства Российской Федерации в области защиты персональных данных. </w:t>
      </w:r>
    </w:p>
    <w:p w14:paraId="21344687" w14:textId="77777777" w:rsidR="00644985" w:rsidRDefault="000D4319" w:rsidP="000D4319">
      <w:pPr>
        <w:spacing w:after="0" w:line="240" w:lineRule="auto"/>
        <w:ind w:firstLine="709"/>
        <w:jc w:val="both"/>
        <w:rPr>
          <w:rFonts w:ascii="Times New Roman" w:hAnsi="Times New Roman"/>
          <w:sz w:val="28"/>
          <w:szCs w:val="28"/>
        </w:rPr>
      </w:pPr>
      <w:r w:rsidRPr="000D4319">
        <w:rPr>
          <w:rFonts w:ascii="Times New Roman" w:hAnsi="Times New Roman"/>
          <w:sz w:val="28"/>
          <w:szCs w:val="28"/>
        </w:rPr>
        <w:t>Решение о проведении школьного и муниципального этапов олимпиады с использованием информационно-коммуникационных технологий принимается организатором школьного и муниципального этапов олимпиады по согласованию с органом исполнительной власти субъекта Российской Федерации, осуществляющим государственное управление в сфере образования.</w:t>
      </w:r>
    </w:p>
    <w:p w14:paraId="6D825C97" w14:textId="77777777" w:rsidR="008944D3" w:rsidRDefault="008944D3" w:rsidP="000D4319">
      <w:pPr>
        <w:spacing w:after="0" w:line="240" w:lineRule="auto"/>
        <w:ind w:firstLine="709"/>
        <w:jc w:val="both"/>
        <w:rPr>
          <w:rFonts w:ascii="Times New Roman" w:hAnsi="Times New Roman"/>
          <w:sz w:val="28"/>
          <w:szCs w:val="28"/>
        </w:rPr>
      </w:pPr>
      <w:r w:rsidRPr="008944D3">
        <w:rPr>
          <w:rFonts w:ascii="Times New Roman" w:hAnsi="Times New Roman"/>
          <w:sz w:val="28"/>
          <w:szCs w:val="28"/>
        </w:rPr>
        <w:t xml:space="preserve">Школьный и муниципальный этапы олимпиады проводится по заданиям, разработанным для 9-11 классов. В соответствии пунктом 6 Приказа Минпросвещения РФ № 678 от 27.11.2020 г. в олимпиаде принимают участие обучающиеся, осваивающие основные образовательные программы начального общего, основного общего и среднего общего образования в организациях, осуществляющих образовательную деятельность, а также лица, осваивающие указанные образовательные программы в форме самообразования или семейного образования. </w:t>
      </w:r>
    </w:p>
    <w:p w14:paraId="3D270BDC" w14:textId="77777777" w:rsidR="008944D3" w:rsidRDefault="008944D3" w:rsidP="000D4319">
      <w:pPr>
        <w:spacing w:after="0" w:line="240" w:lineRule="auto"/>
        <w:ind w:firstLine="709"/>
        <w:jc w:val="both"/>
        <w:rPr>
          <w:rFonts w:ascii="Times New Roman" w:hAnsi="Times New Roman"/>
          <w:sz w:val="28"/>
          <w:szCs w:val="28"/>
        </w:rPr>
      </w:pPr>
      <w:r w:rsidRPr="008944D3">
        <w:rPr>
          <w:rFonts w:ascii="Times New Roman" w:hAnsi="Times New Roman"/>
          <w:sz w:val="28"/>
          <w:szCs w:val="28"/>
        </w:rPr>
        <w:t>Участник каждого этапа олимпиады выполняет олимпиадные задания, разработанные для класса, программу которого он осваивает, или для более старших классов. В случае прохождения участников, выполнивших задания, разработанные для более старших классов по отношению к тем, программы которых они осваивают, на следующий этап олимпиады, указанные участники и на следую</w:t>
      </w:r>
      <w:r>
        <w:rPr>
          <w:rFonts w:ascii="Times New Roman" w:hAnsi="Times New Roman"/>
          <w:sz w:val="28"/>
          <w:szCs w:val="28"/>
        </w:rPr>
        <w:t>щих этапах олимпиады выполняют</w:t>
      </w:r>
      <w:r w:rsidRPr="008944D3">
        <w:rPr>
          <w:rFonts w:ascii="Times New Roman" w:hAnsi="Times New Roman"/>
          <w:sz w:val="28"/>
          <w:szCs w:val="28"/>
        </w:rPr>
        <w:t xml:space="preserve"> олимпиадные задания, разработанные для класса, который они выбрали на предыдущем этапе олимпиады, или более старших классов</w:t>
      </w:r>
    </w:p>
    <w:p w14:paraId="1DFECC45" w14:textId="77777777" w:rsidR="00644985" w:rsidRPr="00DA2CE4" w:rsidRDefault="00032744" w:rsidP="00032744">
      <w:pPr>
        <w:autoSpaceDE w:val="0"/>
        <w:autoSpaceDN w:val="0"/>
        <w:adjustRightInd w:val="0"/>
        <w:spacing w:after="0" w:line="240" w:lineRule="auto"/>
        <w:jc w:val="both"/>
        <w:rPr>
          <w:rFonts w:ascii="Times New Roman" w:hAnsi="Times New Roman"/>
          <w:sz w:val="28"/>
          <w:szCs w:val="28"/>
        </w:rPr>
      </w:pPr>
      <w:r>
        <w:rPr>
          <w:rFonts w:ascii="Times New Roman" w:hAnsi="Times New Roman"/>
          <w:bCs/>
          <w:iCs/>
          <w:sz w:val="28"/>
          <w:szCs w:val="28"/>
        </w:rPr>
        <w:lastRenderedPageBreak/>
        <w:tab/>
        <w:t>В качестве м</w:t>
      </w:r>
      <w:r w:rsidR="00644985" w:rsidRPr="00DA2CE4">
        <w:rPr>
          <w:rFonts w:ascii="Times New Roman" w:hAnsi="Times New Roman"/>
          <w:bCs/>
          <w:iCs/>
          <w:sz w:val="28"/>
          <w:szCs w:val="28"/>
        </w:rPr>
        <w:t>ест</w:t>
      </w:r>
      <w:r>
        <w:rPr>
          <w:rFonts w:ascii="Times New Roman" w:hAnsi="Times New Roman"/>
          <w:bCs/>
          <w:iCs/>
          <w:sz w:val="28"/>
          <w:szCs w:val="28"/>
        </w:rPr>
        <w:t>а</w:t>
      </w:r>
      <w:r w:rsidR="00644985" w:rsidRPr="00DA2CE4">
        <w:rPr>
          <w:rFonts w:ascii="Times New Roman" w:hAnsi="Times New Roman"/>
          <w:bCs/>
          <w:iCs/>
          <w:sz w:val="28"/>
          <w:szCs w:val="28"/>
        </w:rPr>
        <w:t xml:space="preserve"> проведения</w:t>
      </w:r>
      <w:r>
        <w:rPr>
          <w:rFonts w:ascii="Times New Roman" w:hAnsi="Times New Roman"/>
          <w:bCs/>
          <w:iCs/>
          <w:sz w:val="28"/>
          <w:szCs w:val="28"/>
        </w:rPr>
        <w:t xml:space="preserve"> рекомендуется</w:t>
      </w:r>
      <w:r w:rsidR="00644985" w:rsidRPr="00DA2CE4">
        <w:rPr>
          <w:rFonts w:ascii="Times New Roman" w:hAnsi="Times New Roman"/>
          <w:bCs/>
          <w:iCs/>
          <w:sz w:val="28"/>
          <w:szCs w:val="28"/>
        </w:rPr>
        <w:t xml:space="preserve"> </w:t>
      </w:r>
      <w:r w:rsidR="00644985" w:rsidRPr="00DA2CE4">
        <w:rPr>
          <w:rFonts w:ascii="Times New Roman" w:hAnsi="Times New Roman"/>
          <w:sz w:val="28"/>
          <w:szCs w:val="28"/>
        </w:rPr>
        <w:t>школа, колледж, лицей, расположенный в районном центре</w:t>
      </w:r>
      <w:r w:rsidR="00DA3903" w:rsidRPr="00DA2CE4">
        <w:rPr>
          <w:rFonts w:ascii="Times New Roman" w:hAnsi="Times New Roman"/>
          <w:sz w:val="28"/>
          <w:szCs w:val="28"/>
        </w:rPr>
        <w:t xml:space="preserve"> </w:t>
      </w:r>
      <w:r w:rsidR="00644985" w:rsidRPr="00DA2CE4">
        <w:rPr>
          <w:rFonts w:ascii="Times New Roman" w:hAnsi="Times New Roman"/>
          <w:sz w:val="28"/>
          <w:szCs w:val="28"/>
        </w:rPr>
        <w:t>биологический факультет ВУЗа, эколого-биологический центр, станция юных</w:t>
      </w:r>
      <w:r w:rsidR="00DA3903" w:rsidRPr="00DA2CE4">
        <w:rPr>
          <w:rFonts w:ascii="Times New Roman" w:hAnsi="Times New Roman"/>
          <w:sz w:val="28"/>
          <w:szCs w:val="28"/>
        </w:rPr>
        <w:t xml:space="preserve"> </w:t>
      </w:r>
      <w:r w:rsidR="00644985" w:rsidRPr="00DA2CE4">
        <w:rPr>
          <w:rFonts w:ascii="Times New Roman" w:hAnsi="Times New Roman"/>
          <w:sz w:val="28"/>
          <w:szCs w:val="28"/>
        </w:rPr>
        <w:t>натуралистов,</w:t>
      </w:r>
    </w:p>
    <w:p w14:paraId="52EF2245" w14:textId="77777777" w:rsidR="00644985" w:rsidRPr="00564E89" w:rsidRDefault="00032744" w:rsidP="00032744">
      <w:pPr>
        <w:autoSpaceDE w:val="0"/>
        <w:autoSpaceDN w:val="0"/>
        <w:adjustRightInd w:val="0"/>
        <w:spacing w:after="0" w:line="240" w:lineRule="auto"/>
        <w:jc w:val="both"/>
        <w:rPr>
          <w:rFonts w:ascii="Times New Roman" w:hAnsi="Times New Roman"/>
          <w:sz w:val="28"/>
          <w:szCs w:val="28"/>
        </w:rPr>
      </w:pPr>
      <w:r>
        <w:rPr>
          <w:rFonts w:ascii="Times New Roman" w:hAnsi="Times New Roman"/>
          <w:bCs/>
          <w:iCs/>
          <w:sz w:val="28"/>
          <w:szCs w:val="28"/>
        </w:rPr>
        <w:tab/>
      </w:r>
      <w:r w:rsidRPr="00564E89">
        <w:rPr>
          <w:rFonts w:ascii="Times New Roman" w:hAnsi="Times New Roman"/>
          <w:bCs/>
          <w:iCs/>
          <w:sz w:val="28"/>
          <w:szCs w:val="28"/>
        </w:rPr>
        <w:t>В организационный к</w:t>
      </w:r>
      <w:r w:rsidR="00644985" w:rsidRPr="00564E89">
        <w:rPr>
          <w:rFonts w:ascii="Times New Roman" w:hAnsi="Times New Roman"/>
          <w:bCs/>
          <w:iCs/>
          <w:sz w:val="28"/>
          <w:szCs w:val="28"/>
        </w:rPr>
        <w:t>омитет</w:t>
      </w:r>
      <w:r w:rsidRPr="00564E89">
        <w:rPr>
          <w:rFonts w:ascii="Times New Roman" w:hAnsi="Times New Roman"/>
          <w:bCs/>
          <w:iCs/>
          <w:sz w:val="28"/>
          <w:szCs w:val="28"/>
        </w:rPr>
        <w:t xml:space="preserve"> </w:t>
      </w:r>
      <w:r w:rsidRPr="00564E89">
        <w:rPr>
          <w:rFonts w:ascii="Times New Roman" w:hAnsi="Times New Roman"/>
          <w:sz w:val="28"/>
          <w:szCs w:val="28"/>
        </w:rPr>
        <w:t>муниципального этапа всероссийской олимпиады по экологии</w:t>
      </w:r>
      <w:r w:rsidR="00644985" w:rsidRPr="00564E89">
        <w:rPr>
          <w:rFonts w:ascii="Times New Roman" w:hAnsi="Times New Roman"/>
          <w:bCs/>
          <w:iCs/>
          <w:sz w:val="28"/>
          <w:szCs w:val="28"/>
        </w:rPr>
        <w:t xml:space="preserve"> </w:t>
      </w:r>
      <w:r w:rsidRPr="00564E89">
        <w:rPr>
          <w:rFonts w:ascii="Times New Roman" w:hAnsi="Times New Roman"/>
          <w:bCs/>
          <w:iCs/>
          <w:sz w:val="28"/>
          <w:szCs w:val="28"/>
        </w:rPr>
        <w:t xml:space="preserve">могут входить </w:t>
      </w:r>
      <w:r w:rsidR="00644985" w:rsidRPr="00564E89">
        <w:rPr>
          <w:rFonts w:ascii="Times New Roman" w:hAnsi="Times New Roman"/>
          <w:sz w:val="28"/>
          <w:szCs w:val="28"/>
        </w:rPr>
        <w:t>представители отдела управления образованием, специалисты</w:t>
      </w:r>
      <w:r w:rsidR="00DA3903" w:rsidRPr="00564E89">
        <w:rPr>
          <w:rFonts w:ascii="Times New Roman" w:hAnsi="Times New Roman"/>
          <w:sz w:val="28"/>
          <w:szCs w:val="28"/>
        </w:rPr>
        <w:t xml:space="preserve"> </w:t>
      </w:r>
      <w:r w:rsidR="00644985" w:rsidRPr="00564E89">
        <w:rPr>
          <w:rFonts w:ascii="Times New Roman" w:hAnsi="Times New Roman"/>
          <w:sz w:val="28"/>
          <w:szCs w:val="28"/>
        </w:rPr>
        <w:t>организации-устроителя.</w:t>
      </w:r>
    </w:p>
    <w:p w14:paraId="3B029B8A" w14:textId="77777777" w:rsidR="00644985" w:rsidRPr="00DA2CE4" w:rsidRDefault="00032744" w:rsidP="009C526D">
      <w:pPr>
        <w:autoSpaceDE w:val="0"/>
        <w:autoSpaceDN w:val="0"/>
        <w:adjustRightInd w:val="0"/>
        <w:spacing w:after="0" w:line="240" w:lineRule="auto"/>
        <w:jc w:val="both"/>
        <w:rPr>
          <w:rFonts w:ascii="Times New Roman" w:hAnsi="Times New Roman"/>
          <w:sz w:val="28"/>
          <w:szCs w:val="28"/>
        </w:rPr>
      </w:pPr>
      <w:r>
        <w:rPr>
          <w:rFonts w:ascii="Times New Roman" w:hAnsi="Times New Roman"/>
          <w:bCs/>
          <w:iCs/>
          <w:sz w:val="28"/>
          <w:szCs w:val="28"/>
        </w:rPr>
        <w:tab/>
        <w:t xml:space="preserve">Членами </w:t>
      </w:r>
      <w:r w:rsidR="009C526D">
        <w:rPr>
          <w:rFonts w:ascii="Times New Roman" w:hAnsi="Times New Roman"/>
          <w:bCs/>
          <w:iCs/>
          <w:sz w:val="28"/>
          <w:szCs w:val="28"/>
        </w:rPr>
        <w:t>ж</w:t>
      </w:r>
      <w:r w:rsidR="00644985" w:rsidRPr="00DA2CE4">
        <w:rPr>
          <w:rFonts w:ascii="Times New Roman" w:hAnsi="Times New Roman"/>
          <w:bCs/>
          <w:iCs/>
          <w:sz w:val="28"/>
          <w:szCs w:val="28"/>
        </w:rPr>
        <w:t>юри</w:t>
      </w:r>
      <w:r w:rsidR="009C526D">
        <w:rPr>
          <w:rFonts w:ascii="Times New Roman" w:hAnsi="Times New Roman"/>
          <w:bCs/>
          <w:iCs/>
          <w:sz w:val="28"/>
          <w:szCs w:val="28"/>
        </w:rPr>
        <w:t xml:space="preserve"> избираются</w:t>
      </w:r>
      <w:r w:rsidR="00644985" w:rsidRPr="00DA2CE4">
        <w:rPr>
          <w:rFonts w:ascii="Times New Roman" w:hAnsi="Times New Roman"/>
          <w:bCs/>
          <w:iCs/>
          <w:sz w:val="28"/>
          <w:szCs w:val="28"/>
        </w:rPr>
        <w:t xml:space="preserve"> </w:t>
      </w:r>
      <w:r w:rsidR="00644985" w:rsidRPr="00DA2CE4">
        <w:rPr>
          <w:rFonts w:ascii="Times New Roman" w:hAnsi="Times New Roman"/>
          <w:sz w:val="28"/>
          <w:szCs w:val="28"/>
        </w:rPr>
        <w:t>преподаватели вузов, сотрудники ЭБЦ, СЮН, учителя экологии и биологии,</w:t>
      </w:r>
      <w:r w:rsidR="00DA3903" w:rsidRPr="00DA2CE4">
        <w:rPr>
          <w:rFonts w:ascii="Times New Roman" w:hAnsi="Times New Roman"/>
          <w:sz w:val="28"/>
          <w:szCs w:val="28"/>
        </w:rPr>
        <w:t xml:space="preserve"> </w:t>
      </w:r>
      <w:r w:rsidR="00644985" w:rsidRPr="00DA2CE4">
        <w:rPr>
          <w:rFonts w:ascii="Times New Roman" w:hAnsi="Times New Roman"/>
          <w:sz w:val="28"/>
          <w:szCs w:val="28"/>
        </w:rPr>
        <w:t>методисты-экологи.</w:t>
      </w:r>
    </w:p>
    <w:p w14:paraId="6E15DB3E" w14:textId="77777777" w:rsidR="00644985" w:rsidRPr="00A03183" w:rsidRDefault="009C526D" w:rsidP="00644985">
      <w:pPr>
        <w:autoSpaceDE w:val="0"/>
        <w:autoSpaceDN w:val="0"/>
        <w:adjustRightInd w:val="0"/>
        <w:spacing w:after="0" w:line="240" w:lineRule="auto"/>
        <w:rPr>
          <w:rFonts w:ascii="Times New Roman" w:hAnsi="Times New Roman"/>
          <w:sz w:val="28"/>
          <w:szCs w:val="28"/>
        </w:rPr>
      </w:pPr>
      <w:r>
        <w:rPr>
          <w:rFonts w:ascii="Times New Roman" w:hAnsi="Times New Roman"/>
          <w:bCs/>
          <w:iCs/>
          <w:sz w:val="28"/>
          <w:szCs w:val="28"/>
        </w:rPr>
        <w:tab/>
      </w:r>
      <w:r w:rsidR="00644985" w:rsidRPr="00DA2CE4">
        <w:rPr>
          <w:rFonts w:ascii="Times New Roman" w:hAnsi="Times New Roman"/>
          <w:bCs/>
          <w:iCs/>
          <w:sz w:val="28"/>
          <w:szCs w:val="28"/>
        </w:rPr>
        <w:t>Участник</w:t>
      </w:r>
      <w:r>
        <w:rPr>
          <w:rFonts w:ascii="Times New Roman" w:hAnsi="Times New Roman"/>
          <w:bCs/>
          <w:iCs/>
          <w:sz w:val="28"/>
          <w:szCs w:val="28"/>
        </w:rPr>
        <w:t>ами являются</w:t>
      </w:r>
      <w:r w:rsidR="00644985" w:rsidRPr="00DA2CE4">
        <w:rPr>
          <w:rFonts w:ascii="Times New Roman" w:hAnsi="Times New Roman"/>
          <w:sz w:val="28"/>
          <w:szCs w:val="28"/>
        </w:rPr>
        <w:t xml:space="preserve"> учащиеся </w:t>
      </w:r>
      <w:r w:rsidR="00A03183">
        <w:rPr>
          <w:rFonts w:ascii="Times New Roman" w:hAnsi="Times New Roman"/>
          <w:sz w:val="28"/>
          <w:szCs w:val="28"/>
        </w:rPr>
        <w:t>9</w:t>
      </w:r>
      <w:r w:rsidR="00644985" w:rsidRPr="00DA2CE4">
        <w:rPr>
          <w:rFonts w:ascii="Times New Roman" w:hAnsi="Times New Roman"/>
          <w:sz w:val="28"/>
          <w:szCs w:val="28"/>
        </w:rPr>
        <w:t>-11-х классов школ района (города), победители и призеры</w:t>
      </w:r>
      <w:r w:rsidR="00DA3903" w:rsidRPr="00DA2CE4">
        <w:rPr>
          <w:rFonts w:ascii="Times New Roman" w:hAnsi="Times New Roman"/>
          <w:sz w:val="28"/>
          <w:szCs w:val="28"/>
        </w:rPr>
        <w:t xml:space="preserve"> </w:t>
      </w:r>
      <w:r w:rsidR="00564E89">
        <w:rPr>
          <w:rFonts w:ascii="Times New Roman" w:hAnsi="Times New Roman"/>
          <w:sz w:val="28"/>
          <w:szCs w:val="28"/>
        </w:rPr>
        <w:t>школьного этапа Олимпиады.</w:t>
      </w:r>
      <w:r w:rsidRPr="00D978B3">
        <w:rPr>
          <w:rFonts w:ascii="Times New Roman" w:hAnsi="Times New Roman"/>
          <w:color w:val="FF0000"/>
          <w:sz w:val="28"/>
          <w:szCs w:val="28"/>
        </w:rPr>
        <w:t xml:space="preserve"> </w:t>
      </w:r>
      <w:r w:rsidR="00A03183" w:rsidRPr="00A03183">
        <w:rPr>
          <w:rFonts w:ascii="Times New Roman" w:hAnsi="Times New Roman"/>
          <w:sz w:val="28"/>
          <w:szCs w:val="28"/>
        </w:rPr>
        <w:t>Более младшие классы могут принять участие в олимпиаде 9 класса</w:t>
      </w:r>
    </w:p>
    <w:p w14:paraId="5788B8C2" w14:textId="77777777" w:rsidR="00644985" w:rsidRPr="00AE46BA" w:rsidRDefault="009C526D" w:rsidP="00644985">
      <w:pPr>
        <w:autoSpaceDE w:val="0"/>
        <w:autoSpaceDN w:val="0"/>
        <w:adjustRightInd w:val="0"/>
        <w:spacing w:after="0" w:line="240" w:lineRule="auto"/>
        <w:rPr>
          <w:rFonts w:ascii="Times New Roman" w:hAnsi="Times New Roman"/>
          <w:b/>
          <w:sz w:val="28"/>
          <w:szCs w:val="28"/>
        </w:rPr>
      </w:pPr>
      <w:r>
        <w:rPr>
          <w:rFonts w:ascii="Times New Roman" w:hAnsi="Times New Roman"/>
          <w:bCs/>
          <w:iCs/>
          <w:sz w:val="28"/>
          <w:szCs w:val="28"/>
        </w:rPr>
        <w:tab/>
      </w:r>
      <w:r w:rsidR="00644985" w:rsidRPr="00AE46BA">
        <w:rPr>
          <w:rFonts w:ascii="Times New Roman" w:hAnsi="Times New Roman"/>
          <w:b/>
          <w:iCs/>
          <w:sz w:val="28"/>
          <w:szCs w:val="28"/>
        </w:rPr>
        <w:t>Число туров</w:t>
      </w:r>
      <w:r w:rsidR="00644985" w:rsidRPr="00AE46BA">
        <w:rPr>
          <w:rFonts w:ascii="Times New Roman" w:hAnsi="Times New Roman"/>
          <w:b/>
          <w:sz w:val="28"/>
          <w:szCs w:val="28"/>
        </w:rPr>
        <w:t>: один (теоретический).</w:t>
      </w:r>
    </w:p>
    <w:p w14:paraId="3324BF39" w14:textId="77777777" w:rsidR="00644985" w:rsidRPr="00AE46BA" w:rsidRDefault="009C526D" w:rsidP="00644985">
      <w:pPr>
        <w:spacing w:after="0" w:line="240" w:lineRule="auto"/>
        <w:jc w:val="both"/>
        <w:rPr>
          <w:rFonts w:ascii="Times New Roman" w:hAnsi="Times New Roman"/>
          <w:b/>
          <w:sz w:val="28"/>
          <w:szCs w:val="28"/>
        </w:rPr>
      </w:pPr>
      <w:r w:rsidRPr="00AE46BA">
        <w:rPr>
          <w:rFonts w:ascii="Times New Roman" w:hAnsi="Times New Roman"/>
          <w:b/>
          <w:iCs/>
          <w:sz w:val="28"/>
          <w:szCs w:val="28"/>
        </w:rPr>
        <w:tab/>
      </w:r>
      <w:r w:rsidR="00644985" w:rsidRPr="00AE46BA">
        <w:rPr>
          <w:rFonts w:ascii="Times New Roman" w:hAnsi="Times New Roman"/>
          <w:b/>
          <w:iCs/>
          <w:sz w:val="28"/>
          <w:szCs w:val="28"/>
        </w:rPr>
        <w:t>Продолжительность</w:t>
      </w:r>
      <w:r w:rsidR="009A1848" w:rsidRPr="00AE46BA">
        <w:rPr>
          <w:rFonts w:ascii="Times New Roman" w:hAnsi="Times New Roman"/>
          <w:b/>
          <w:sz w:val="28"/>
          <w:szCs w:val="28"/>
        </w:rPr>
        <w:t xml:space="preserve">: для </w:t>
      </w:r>
      <w:r w:rsidR="00A03183" w:rsidRPr="00AE46BA">
        <w:rPr>
          <w:rFonts w:ascii="Times New Roman" w:hAnsi="Times New Roman"/>
          <w:b/>
          <w:sz w:val="28"/>
          <w:szCs w:val="28"/>
        </w:rPr>
        <w:t>120 минут для всех классов</w:t>
      </w:r>
    </w:p>
    <w:p w14:paraId="23C8B1E5" w14:textId="77777777" w:rsidR="00644985" w:rsidRDefault="00644985" w:rsidP="00644985">
      <w:pPr>
        <w:spacing w:after="0" w:line="240" w:lineRule="auto"/>
        <w:jc w:val="both"/>
        <w:rPr>
          <w:rFonts w:ascii="Times New Roman" w:hAnsi="Times New Roman"/>
          <w:sz w:val="28"/>
          <w:szCs w:val="28"/>
        </w:rPr>
      </w:pPr>
    </w:p>
    <w:p w14:paraId="655D5CE8" w14:textId="77777777" w:rsidR="009C526D" w:rsidRPr="009C526D" w:rsidRDefault="009C526D" w:rsidP="009C526D">
      <w:pPr>
        <w:autoSpaceDE w:val="0"/>
        <w:autoSpaceDN w:val="0"/>
        <w:adjustRightInd w:val="0"/>
        <w:spacing w:after="0" w:line="240" w:lineRule="auto"/>
        <w:jc w:val="both"/>
        <w:rPr>
          <w:rFonts w:ascii="Times New Roman" w:hAnsi="Times New Roman"/>
          <w:sz w:val="28"/>
          <w:szCs w:val="28"/>
        </w:rPr>
      </w:pPr>
      <w:r w:rsidRPr="009C526D">
        <w:rPr>
          <w:rFonts w:ascii="Times New Roman" w:hAnsi="Times New Roman"/>
          <w:sz w:val="28"/>
          <w:szCs w:val="28"/>
        </w:rPr>
        <w:tab/>
        <w:t>На муниципальном этапе учащихся доставляют к месту проведения Олимпиады с таким расчетом, чтобы до его начала они сдали в гардероб сумки, пакеты и верхнюю одежду, пришли в аудитории и прослушали инструктаж о правилах выполнения заданий. У входа в здание общеобразовательного учреждения учащихся встречают дежурные по аудиториям, которые провожают их в гардероб, а затем распределяют на группы по возрастам и сопровождают в аудитории. На дверях аудиторий прикреплены таблички с указанием возрастной группы, например: «9 кл.», «10 кл.» или «11 кл.». В аудиториях учащихся распределяют по одному за столом.</w:t>
      </w:r>
    </w:p>
    <w:p w14:paraId="49C20B65" w14:textId="77777777" w:rsidR="009C526D" w:rsidRPr="009C526D" w:rsidRDefault="009C526D" w:rsidP="009C526D">
      <w:pPr>
        <w:autoSpaceDE w:val="0"/>
        <w:autoSpaceDN w:val="0"/>
        <w:adjustRightInd w:val="0"/>
        <w:spacing w:after="0" w:line="240" w:lineRule="auto"/>
        <w:jc w:val="both"/>
        <w:rPr>
          <w:rFonts w:ascii="Times New Roman" w:hAnsi="Times New Roman"/>
          <w:sz w:val="28"/>
          <w:szCs w:val="28"/>
        </w:rPr>
      </w:pPr>
      <w:r w:rsidRPr="009C526D">
        <w:rPr>
          <w:rFonts w:ascii="Times New Roman" w:hAnsi="Times New Roman"/>
          <w:sz w:val="28"/>
          <w:szCs w:val="28"/>
        </w:rPr>
        <w:tab/>
        <w:t>Перед выполнением конкурсного задания члены жюри рассказывают учащимся о правилах работы, напоминают о недопустимости исправлений, подчисток или использования корректирующих белил и о необходимости заполнения бланков ответов ручкой только синего цвета.</w:t>
      </w:r>
    </w:p>
    <w:p w14:paraId="343BF6BC" w14:textId="77777777" w:rsidR="009C526D" w:rsidRDefault="009C526D" w:rsidP="009C526D">
      <w:pPr>
        <w:autoSpaceDE w:val="0"/>
        <w:autoSpaceDN w:val="0"/>
        <w:adjustRightInd w:val="0"/>
        <w:spacing w:after="0" w:line="240" w:lineRule="auto"/>
        <w:jc w:val="both"/>
        <w:rPr>
          <w:rFonts w:ascii="Times New Roman" w:hAnsi="Times New Roman"/>
          <w:sz w:val="28"/>
          <w:szCs w:val="28"/>
        </w:rPr>
      </w:pPr>
      <w:r w:rsidRPr="009C526D">
        <w:rPr>
          <w:rFonts w:ascii="Times New Roman" w:hAnsi="Times New Roman"/>
          <w:sz w:val="28"/>
          <w:szCs w:val="28"/>
        </w:rPr>
        <w:tab/>
        <w:t>Затем дежурные по аудиториям раздают бланки ответов и раздают брошюры с заданиями. После всех указанных процедур учащиеся приступают к выполнению заданий, а дежурные отмечают время начала тура.</w:t>
      </w:r>
    </w:p>
    <w:p w14:paraId="7B756A5A" w14:textId="77777777" w:rsidR="00650E05" w:rsidRDefault="0023004E" w:rsidP="0023004E">
      <w:pPr>
        <w:autoSpaceDE w:val="0"/>
        <w:autoSpaceDN w:val="0"/>
        <w:adjustRightInd w:val="0"/>
        <w:spacing w:after="0" w:line="240" w:lineRule="auto"/>
        <w:ind w:firstLine="708"/>
        <w:jc w:val="both"/>
        <w:rPr>
          <w:rFonts w:ascii="Times New Roman" w:eastAsia="Times New Roman" w:hAnsi="Times New Roman"/>
          <w:color w:val="000000"/>
          <w:sz w:val="28"/>
          <w:szCs w:val="28"/>
          <w:lang w:eastAsia="ru-RU"/>
        </w:rPr>
      </w:pPr>
      <w:r w:rsidRPr="0023004E">
        <w:rPr>
          <w:rFonts w:ascii="Times New Roman" w:hAnsi="Times New Roman"/>
          <w:sz w:val="28"/>
          <w:szCs w:val="28"/>
        </w:rPr>
        <w:t xml:space="preserve">Участникам олимпиады запрещается </w:t>
      </w:r>
      <w:r w:rsidRPr="0023004E">
        <w:rPr>
          <w:rFonts w:ascii="Times New Roman" w:eastAsia="Times New Roman" w:hAnsi="Times New Roman"/>
          <w:color w:val="000000"/>
          <w:sz w:val="28"/>
          <w:szCs w:val="28"/>
          <w:lang w:eastAsia="ru-RU"/>
        </w:rPr>
        <w:t xml:space="preserve">использовать для записи решений авторучки с красными или зелеными чернилами; обращаться с вопросами к кому-либо, кроме дежурных и членов Оргкомитета; проносить в классы тетради, справочную литературу, учебники, атласы, любые электронные устройства, служащие для передачи, получения или накопления информации (кроме непрограммируемых калькуляторов и выключенных мобильных телефонов). </w:t>
      </w:r>
    </w:p>
    <w:p w14:paraId="627DF9A7" w14:textId="77777777" w:rsidR="0023004E" w:rsidRPr="0023004E" w:rsidRDefault="0023004E" w:rsidP="0023004E">
      <w:pPr>
        <w:autoSpaceDE w:val="0"/>
        <w:autoSpaceDN w:val="0"/>
        <w:adjustRightInd w:val="0"/>
        <w:spacing w:after="0" w:line="240" w:lineRule="auto"/>
        <w:ind w:firstLine="708"/>
        <w:jc w:val="both"/>
        <w:rPr>
          <w:rFonts w:ascii="Times New Roman" w:eastAsia="Times New Roman" w:hAnsi="Times New Roman"/>
          <w:color w:val="000000"/>
          <w:sz w:val="28"/>
          <w:szCs w:val="28"/>
          <w:lang w:eastAsia="ru-RU"/>
        </w:rPr>
      </w:pPr>
      <w:r w:rsidRPr="0023004E">
        <w:rPr>
          <w:rFonts w:ascii="Times New Roman" w:eastAsia="Times New Roman" w:hAnsi="Times New Roman"/>
          <w:color w:val="000000"/>
          <w:sz w:val="28"/>
          <w:szCs w:val="28"/>
          <w:lang w:eastAsia="ru-RU"/>
        </w:rPr>
        <w:t>После раздачи заданий участники муниципального этапа Олимпиады могут задать дежурному учителю вопросы по условиям заданий. Ответы на содержательные вопросы озвучиваются членами жюри для всех участников данной параллели. На некорректные вопросы или вопросы, свидетельствующие о том, что участник невнимательно прочитал условие, должен следовать ответ «без комментариев».</w:t>
      </w:r>
    </w:p>
    <w:p w14:paraId="15DF585B" w14:textId="77777777" w:rsidR="0023004E" w:rsidRDefault="0023004E" w:rsidP="009C526D">
      <w:pPr>
        <w:autoSpaceDE w:val="0"/>
        <w:autoSpaceDN w:val="0"/>
        <w:adjustRightInd w:val="0"/>
        <w:spacing w:after="0" w:line="240" w:lineRule="auto"/>
        <w:jc w:val="both"/>
        <w:rPr>
          <w:rFonts w:ascii="Times New Roman" w:hAnsi="Times New Roman"/>
          <w:sz w:val="28"/>
          <w:szCs w:val="28"/>
        </w:rPr>
      </w:pPr>
    </w:p>
    <w:p w14:paraId="344D68FC" w14:textId="77777777" w:rsidR="009C526D" w:rsidRDefault="009C526D" w:rsidP="0023004E">
      <w:pPr>
        <w:autoSpaceDE w:val="0"/>
        <w:autoSpaceDN w:val="0"/>
        <w:adjustRightInd w:val="0"/>
        <w:spacing w:after="0" w:line="240" w:lineRule="auto"/>
        <w:ind w:firstLine="360"/>
        <w:jc w:val="both"/>
        <w:rPr>
          <w:rFonts w:ascii="Times New Roman" w:hAnsi="Times New Roman"/>
          <w:sz w:val="28"/>
          <w:szCs w:val="28"/>
        </w:rPr>
      </w:pPr>
      <w:r w:rsidRPr="009C526D">
        <w:rPr>
          <w:rFonts w:ascii="Times New Roman" w:hAnsi="Times New Roman"/>
          <w:sz w:val="28"/>
          <w:szCs w:val="28"/>
        </w:rPr>
        <w:lastRenderedPageBreak/>
        <w:t>За полчаса до истечения времени, отведенного для выполнения з</w:t>
      </w:r>
      <w:r w:rsidR="00E1576A">
        <w:rPr>
          <w:rFonts w:ascii="Times New Roman" w:hAnsi="Times New Roman"/>
          <w:sz w:val="28"/>
          <w:szCs w:val="28"/>
        </w:rPr>
        <w:t xml:space="preserve">аданий, дежурный предупреждает </w:t>
      </w:r>
      <w:r w:rsidRPr="009C526D">
        <w:rPr>
          <w:rFonts w:ascii="Times New Roman" w:hAnsi="Times New Roman"/>
          <w:sz w:val="28"/>
          <w:szCs w:val="28"/>
        </w:rPr>
        <w:t>учащихся. Учащиеся, выполнившие задания раньше наме</w:t>
      </w:r>
      <w:r w:rsidR="00E1576A">
        <w:rPr>
          <w:rFonts w:ascii="Times New Roman" w:hAnsi="Times New Roman"/>
          <w:sz w:val="28"/>
          <w:szCs w:val="28"/>
        </w:rPr>
        <w:t xml:space="preserve">ченного срока, сдают дежурному </w:t>
      </w:r>
      <w:r w:rsidRPr="009C526D">
        <w:rPr>
          <w:rFonts w:ascii="Times New Roman" w:hAnsi="Times New Roman"/>
          <w:sz w:val="28"/>
          <w:szCs w:val="28"/>
        </w:rPr>
        <w:t>бланки ответов и брошюры с заданиями и покидают аудиторию. Они проходят в фойе здания для встречи с сопровождающим педагогом (на муниципальном этапе). Дежурные по аудиториям передают бланки ответов и брошюры секретарю, который их пересчитывает и готовит для передачи жюри.</w:t>
      </w:r>
    </w:p>
    <w:p w14:paraId="18C161CB" w14:textId="77777777" w:rsidR="008339CC" w:rsidRPr="009C526D" w:rsidRDefault="008339CC" w:rsidP="009C526D">
      <w:pPr>
        <w:autoSpaceDE w:val="0"/>
        <w:autoSpaceDN w:val="0"/>
        <w:adjustRightInd w:val="0"/>
        <w:spacing w:after="0" w:line="240" w:lineRule="auto"/>
        <w:jc w:val="both"/>
        <w:rPr>
          <w:rFonts w:ascii="Times New Roman" w:hAnsi="Times New Roman"/>
          <w:sz w:val="28"/>
          <w:szCs w:val="28"/>
        </w:rPr>
      </w:pPr>
    </w:p>
    <w:p w14:paraId="4DD15ED8" w14:textId="77777777" w:rsidR="00D03002" w:rsidRPr="008339CC" w:rsidRDefault="00D03002" w:rsidP="00D03002">
      <w:pPr>
        <w:numPr>
          <w:ilvl w:val="0"/>
          <w:numId w:val="1"/>
        </w:numPr>
        <w:spacing w:after="0" w:line="240" w:lineRule="auto"/>
        <w:jc w:val="both"/>
        <w:rPr>
          <w:rFonts w:ascii="Times New Roman" w:hAnsi="Times New Roman"/>
          <w:b/>
          <w:sz w:val="28"/>
          <w:szCs w:val="28"/>
        </w:rPr>
      </w:pPr>
      <w:r w:rsidRPr="008339CC">
        <w:rPr>
          <w:rFonts w:ascii="Times New Roman" w:hAnsi="Times New Roman"/>
          <w:b/>
          <w:sz w:val="28"/>
          <w:szCs w:val="28"/>
        </w:rPr>
        <w:t>Материально-техническое обеспечение проведения муниципального этап</w:t>
      </w:r>
      <w:r w:rsidR="003A12ED" w:rsidRPr="008339CC">
        <w:rPr>
          <w:rFonts w:ascii="Times New Roman" w:hAnsi="Times New Roman"/>
          <w:b/>
          <w:sz w:val="28"/>
          <w:szCs w:val="28"/>
        </w:rPr>
        <w:t>а</w:t>
      </w:r>
      <w:r w:rsidRPr="008339CC">
        <w:rPr>
          <w:rFonts w:ascii="Times New Roman" w:hAnsi="Times New Roman"/>
          <w:b/>
          <w:sz w:val="28"/>
          <w:szCs w:val="28"/>
        </w:rPr>
        <w:t xml:space="preserve"> всероссийской олимпиады по </w:t>
      </w:r>
      <w:r w:rsidR="003A12ED" w:rsidRPr="008339CC">
        <w:rPr>
          <w:rFonts w:ascii="Times New Roman" w:hAnsi="Times New Roman"/>
          <w:b/>
          <w:sz w:val="28"/>
          <w:szCs w:val="28"/>
        </w:rPr>
        <w:t>экологии</w:t>
      </w:r>
      <w:r w:rsidRPr="008339CC">
        <w:rPr>
          <w:rFonts w:ascii="Times New Roman" w:hAnsi="Times New Roman"/>
          <w:b/>
          <w:sz w:val="28"/>
          <w:szCs w:val="28"/>
        </w:rPr>
        <w:t>.</w:t>
      </w:r>
    </w:p>
    <w:p w14:paraId="743063D9" w14:textId="77777777" w:rsidR="003A12ED" w:rsidRDefault="003A12ED" w:rsidP="003A12ED">
      <w:pPr>
        <w:spacing w:after="0" w:line="240" w:lineRule="auto"/>
        <w:jc w:val="both"/>
        <w:rPr>
          <w:rFonts w:ascii="Times New Roman" w:hAnsi="Times New Roman"/>
          <w:sz w:val="28"/>
          <w:szCs w:val="28"/>
        </w:rPr>
      </w:pPr>
    </w:p>
    <w:p w14:paraId="7F7384CC" w14:textId="77777777" w:rsidR="003A12ED" w:rsidRPr="003A12ED" w:rsidRDefault="003A12ED" w:rsidP="003A12ED">
      <w:pPr>
        <w:autoSpaceDE w:val="0"/>
        <w:autoSpaceDN w:val="0"/>
        <w:adjustRightInd w:val="0"/>
        <w:spacing w:after="0" w:line="240" w:lineRule="auto"/>
        <w:jc w:val="both"/>
        <w:rPr>
          <w:rFonts w:ascii="Times New Roman" w:hAnsi="Times New Roman"/>
          <w:sz w:val="28"/>
          <w:szCs w:val="28"/>
        </w:rPr>
      </w:pPr>
      <w:r w:rsidRPr="003A12ED">
        <w:rPr>
          <w:rFonts w:ascii="Times New Roman" w:hAnsi="Times New Roman"/>
          <w:sz w:val="28"/>
          <w:szCs w:val="28"/>
        </w:rPr>
        <w:tab/>
        <w:t>Соревнования теоретического тура специальных аудиторий не требуют. Для проведения муниципального этап</w:t>
      </w:r>
      <w:r w:rsidR="00073DBC">
        <w:rPr>
          <w:rFonts w:ascii="Times New Roman" w:hAnsi="Times New Roman"/>
          <w:sz w:val="28"/>
          <w:szCs w:val="28"/>
        </w:rPr>
        <w:t>а</w:t>
      </w:r>
      <w:r w:rsidRPr="003A12ED">
        <w:rPr>
          <w:rFonts w:ascii="Times New Roman" w:hAnsi="Times New Roman"/>
          <w:sz w:val="28"/>
          <w:szCs w:val="28"/>
        </w:rPr>
        <w:t xml:space="preserve"> Олимпиады жюри и оргкомитет Оли</w:t>
      </w:r>
      <w:r w:rsidR="000764F2">
        <w:rPr>
          <w:rFonts w:ascii="Times New Roman" w:hAnsi="Times New Roman"/>
          <w:sz w:val="28"/>
          <w:szCs w:val="28"/>
        </w:rPr>
        <w:t>мпиады должны быть обеспечены</w:t>
      </w:r>
      <w:r w:rsidRPr="003A12ED">
        <w:rPr>
          <w:rFonts w:ascii="Times New Roman" w:hAnsi="Times New Roman"/>
          <w:sz w:val="28"/>
          <w:szCs w:val="28"/>
        </w:rPr>
        <w:t xml:space="preserve"> канцтоварами (бумагой, ручками, карандашами и т.д.)</w:t>
      </w:r>
      <w:r w:rsidR="000764F2">
        <w:rPr>
          <w:rFonts w:ascii="Times New Roman" w:hAnsi="Times New Roman"/>
          <w:sz w:val="28"/>
          <w:szCs w:val="28"/>
        </w:rPr>
        <w:t>, а также</w:t>
      </w:r>
      <w:r w:rsidRPr="003A12ED">
        <w:rPr>
          <w:rFonts w:ascii="Times New Roman" w:hAnsi="Times New Roman"/>
          <w:sz w:val="28"/>
          <w:szCs w:val="28"/>
        </w:rPr>
        <w:t xml:space="preserve"> компьютером, принтером, множительной техникой (ксероксом).</w:t>
      </w:r>
    </w:p>
    <w:p w14:paraId="0DBA87D0" w14:textId="77777777" w:rsidR="003A12ED" w:rsidRDefault="003A12ED" w:rsidP="003A12ED">
      <w:pPr>
        <w:spacing w:after="0" w:line="240" w:lineRule="auto"/>
        <w:jc w:val="both"/>
        <w:rPr>
          <w:rFonts w:ascii="Times New Roman" w:hAnsi="Times New Roman"/>
          <w:sz w:val="28"/>
          <w:szCs w:val="28"/>
        </w:rPr>
      </w:pPr>
    </w:p>
    <w:p w14:paraId="47F8FA39" w14:textId="77777777" w:rsidR="00E118BB" w:rsidRPr="00E118BB" w:rsidRDefault="00D03002" w:rsidP="00D03002">
      <w:pPr>
        <w:numPr>
          <w:ilvl w:val="0"/>
          <w:numId w:val="1"/>
        </w:numPr>
        <w:spacing w:after="0" w:line="240" w:lineRule="auto"/>
        <w:jc w:val="both"/>
        <w:rPr>
          <w:rFonts w:ascii="Times New Roman" w:hAnsi="Times New Roman"/>
          <w:b/>
          <w:bCs/>
          <w:sz w:val="28"/>
          <w:szCs w:val="28"/>
        </w:rPr>
      </w:pPr>
      <w:r w:rsidRPr="008339CC">
        <w:rPr>
          <w:rFonts w:ascii="Times New Roman" w:hAnsi="Times New Roman"/>
          <w:b/>
          <w:sz w:val="28"/>
          <w:szCs w:val="28"/>
        </w:rPr>
        <w:t xml:space="preserve">Подведение итогов муниципального этапа всероссийской олимпиады по </w:t>
      </w:r>
      <w:r w:rsidR="008339CC">
        <w:rPr>
          <w:rFonts w:ascii="Times New Roman" w:hAnsi="Times New Roman"/>
          <w:b/>
          <w:sz w:val="28"/>
          <w:szCs w:val="28"/>
        </w:rPr>
        <w:t>экологии</w:t>
      </w:r>
    </w:p>
    <w:p w14:paraId="35A4375F" w14:textId="77777777" w:rsidR="00E118BB" w:rsidRDefault="00E118BB" w:rsidP="00E118BB">
      <w:pPr>
        <w:spacing w:after="0" w:line="240" w:lineRule="auto"/>
        <w:ind w:left="720"/>
        <w:jc w:val="both"/>
        <w:rPr>
          <w:rFonts w:ascii="Times New Roman" w:hAnsi="Times New Roman"/>
          <w:b/>
          <w:bCs/>
          <w:sz w:val="28"/>
          <w:szCs w:val="28"/>
        </w:rPr>
      </w:pPr>
    </w:p>
    <w:p w14:paraId="77ED091B" w14:textId="77777777" w:rsidR="00B63144" w:rsidRPr="00D978B3" w:rsidRDefault="00B63144" w:rsidP="00B63144">
      <w:pPr>
        <w:autoSpaceDE w:val="0"/>
        <w:autoSpaceDN w:val="0"/>
        <w:adjustRightInd w:val="0"/>
        <w:spacing w:after="0" w:line="240" w:lineRule="auto"/>
        <w:jc w:val="both"/>
        <w:rPr>
          <w:rFonts w:ascii="Times New Roman" w:hAnsi="Times New Roman"/>
          <w:b/>
          <w:bCs/>
          <w:color w:val="FF0000"/>
          <w:sz w:val="28"/>
          <w:szCs w:val="28"/>
        </w:rPr>
      </w:pPr>
      <w:r>
        <w:rPr>
          <w:rFonts w:ascii="Times New Roman" w:hAnsi="Times New Roman"/>
          <w:sz w:val="28"/>
          <w:szCs w:val="28"/>
          <w:lang w:eastAsia="ru-RU"/>
        </w:rPr>
        <w:tab/>
      </w:r>
      <w:r w:rsidRPr="00B63144">
        <w:rPr>
          <w:rFonts w:ascii="Times New Roman" w:hAnsi="Times New Roman"/>
          <w:sz w:val="28"/>
          <w:szCs w:val="28"/>
          <w:lang w:eastAsia="ru-RU"/>
        </w:rPr>
        <w:t>После окончания муниципального этапа Олимпиады жюри подводит итоги. Членами жюри суммируются б</w:t>
      </w:r>
      <w:r w:rsidR="00BA5ED8">
        <w:rPr>
          <w:rFonts w:ascii="Times New Roman" w:hAnsi="Times New Roman"/>
          <w:sz w:val="28"/>
          <w:szCs w:val="28"/>
          <w:lang w:eastAsia="ru-RU"/>
        </w:rPr>
        <w:t>аллы, набранные каждым участнико</w:t>
      </w:r>
      <w:r w:rsidRPr="00B63144">
        <w:rPr>
          <w:rFonts w:ascii="Times New Roman" w:hAnsi="Times New Roman"/>
          <w:sz w:val="28"/>
          <w:szCs w:val="28"/>
          <w:lang w:eastAsia="ru-RU"/>
        </w:rPr>
        <w:t xml:space="preserve">м за каждое выполненное им задание в соответствии с критериями и шкалой для проверки тестовых заданий. Выстраивается рейтинг всех участников. </w:t>
      </w:r>
      <w:r w:rsidRPr="00D978B3">
        <w:rPr>
          <w:rFonts w:ascii="Times New Roman" w:hAnsi="Times New Roman"/>
          <w:sz w:val="28"/>
          <w:szCs w:val="28"/>
          <w:lang w:eastAsia="ru-RU"/>
        </w:rPr>
        <w:t>Победители и призеры Олимпиады определяются в соответствии с Положени</w:t>
      </w:r>
      <w:r w:rsidR="000A7CE1" w:rsidRPr="00D978B3">
        <w:rPr>
          <w:rFonts w:ascii="Times New Roman" w:hAnsi="Times New Roman"/>
          <w:sz w:val="28"/>
          <w:szCs w:val="28"/>
          <w:lang w:eastAsia="ru-RU"/>
        </w:rPr>
        <w:t>ем</w:t>
      </w:r>
      <w:r w:rsidRPr="00D978B3">
        <w:rPr>
          <w:rFonts w:ascii="Times New Roman" w:hAnsi="Times New Roman"/>
          <w:sz w:val="28"/>
          <w:szCs w:val="28"/>
          <w:lang w:eastAsia="ru-RU"/>
        </w:rPr>
        <w:t xml:space="preserve"> о всероссийской олимпиаде школ</w:t>
      </w:r>
      <w:r w:rsidRPr="00564E89">
        <w:rPr>
          <w:rFonts w:ascii="Times New Roman" w:hAnsi="Times New Roman"/>
          <w:sz w:val="28"/>
          <w:szCs w:val="28"/>
          <w:lang w:eastAsia="ru-RU"/>
        </w:rPr>
        <w:t>ьников, утвержденн</w:t>
      </w:r>
      <w:r w:rsidR="000A7CE1" w:rsidRPr="00564E89">
        <w:rPr>
          <w:rFonts w:ascii="Times New Roman" w:hAnsi="Times New Roman"/>
          <w:sz w:val="28"/>
          <w:szCs w:val="28"/>
          <w:lang w:eastAsia="ru-RU"/>
        </w:rPr>
        <w:t>ым</w:t>
      </w:r>
      <w:r w:rsidRPr="00564E89">
        <w:rPr>
          <w:rFonts w:ascii="Times New Roman" w:hAnsi="Times New Roman"/>
          <w:sz w:val="28"/>
          <w:szCs w:val="28"/>
          <w:lang w:eastAsia="ru-RU"/>
        </w:rPr>
        <w:t xml:space="preserve"> приказами Минобрнауки России от </w:t>
      </w:r>
      <w:r w:rsidR="00564E89" w:rsidRPr="00564E89">
        <w:rPr>
          <w:rFonts w:ascii="Times New Roman" w:hAnsi="Times New Roman"/>
          <w:sz w:val="28"/>
          <w:szCs w:val="28"/>
          <w:lang w:eastAsia="ru-RU"/>
        </w:rPr>
        <w:t>18.11</w:t>
      </w:r>
      <w:r w:rsidRPr="00564E89">
        <w:rPr>
          <w:rFonts w:ascii="Times New Roman" w:hAnsi="Times New Roman"/>
          <w:sz w:val="28"/>
          <w:szCs w:val="28"/>
          <w:lang w:eastAsia="ru-RU"/>
        </w:rPr>
        <w:t>.20</w:t>
      </w:r>
      <w:r w:rsidR="00564E89" w:rsidRPr="00564E89">
        <w:rPr>
          <w:rFonts w:ascii="Times New Roman" w:hAnsi="Times New Roman"/>
          <w:sz w:val="28"/>
          <w:szCs w:val="28"/>
          <w:lang w:eastAsia="ru-RU"/>
        </w:rPr>
        <w:t>13</w:t>
      </w:r>
      <w:r w:rsidRPr="00564E89">
        <w:rPr>
          <w:rFonts w:ascii="Times New Roman" w:hAnsi="Times New Roman"/>
          <w:sz w:val="28"/>
          <w:szCs w:val="28"/>
          <w:lang w:eastAsia="ru-RU"/>
        </w:rPr>
        <w:t xml:space="preserve"> №</w:t>
      </w:r>
      <w:r w:rsidR="00564E89" w:rsidRPr="00564E89">
        <w:rPr>
          <w:rFonts w:ascii="Times New Roman" w:hAnsi="Times New Roman"/>
          <w:sz w:val="28"/>
          <w:szCs w:val="28"/>
          <w:lang w:eastAsia="ru-RU"/>
        </w:rPr>
        <w:t>1252.</w:t>
      </w:r>
    </w:p>
    <w:p w14:paraId="5B834997" w14:textId="77777777" w:rsidR="00E118BB" w:rsidRDefault="00E118BB" w:rsidP="00E118BB">
      <w:pPr>
        <w:spacing w:after="0" w:line="240" w:lineRule="auto"/>
        <w:ind w:left="360"/>
        <w:jc w:val="both"/>
        <w:rPr>
          <w:rFonts w:ascii="Times New Roman" w:hAnsi="Times New Roman"/>
          <w:b/>
          <w:bCs/>
          <w:sz w:val="28"/>
          <w:szCs w:val="28"/>
        </w:rPr>
      </w:pPr>
    </w:p>
    <w:p w14:paraId="56AB1E90" w14:textId="77777777" w:rsidR="003544D2" w:rsidRPr="003544D2" w:rsidRDefault="003544D2" w:rsidP="00776961">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3544D2">
        <w:rPr>
          <w:rFonts w:ascii="Times New Roman" w:eastAsia="Times New Roman" w:hAnsi="Times New Roman"/>
          <w:color w:val="000000"/>
          <w:sz w:val="28"/>
          <w:szCs w:val="28"/>
          <w:lang w:eastAsia="ru-RU"/>
        </w:rPr>
        <w:t>Разбор заданий и проводится сразу после окончания муниципального этапа</w:t>
      </w:r>
      <w:r w:rsidR="00B00F1E">
        <w:rPr>
          <w:rFonts w:ascii="Times New Roman" w:eastAsia="Times New Roman" w:hAnsi="Times New Roman"/>
          <w:color w:val="000000"/>
          <w:sz w:val="28"/>
          <w:szCs w:val="28"/>
          <w:lang w:eastAsia="ru-RU"/>
        </w:rPr>
        <w:t xml:space="preserve"> </w:t>
      </w:r>
      <w:r w:rsidRPr="003544D2">
        <w:rPr>
          <w:rFonts w:ascii="Times New Roman" w:eastAsia="Times New Roman" w:hAnsi="Times New Roman"/>
          <w:color w:val="000000"/>
          <w:sz w:val="28"/>
          <w:szCs w:val="28"/>
          <w:lang w:eastAsia="ru-RU"/>
        </w:rPr>
        <w:t>Олимпиады членами жюри.</w:t>
      </w:r>
      <w:r w:rsidR="00B00F1E">
        <w:rPr>
          <w:rFonts w:ascii="Times New Roman" w:eastAsia="Times New Roman" w:hAnsi="Times New Roman"/>
          <w:color w:val="000000"/>
          <w:sz w:val="28"/>
          <w:szCs w:val="28"/>
          <w:lang w:eastAsia="ru-RU"/>
        </w:rPr>
        <w:t xml:space="preserve"> </w:t>
      </w:r>
      <w:r w:rsidRPr="003544D2">
        <w:rPr>
          <w:rFonts w:ascii="Times New Roman" w:eastAsia="Times New Roman" w:hAnsi="Times New Roman"/>
          <w:color w:val="000000"/>
          <w:sz w:val="28"/>
          <w:szCs w:val="28"/>
          <w:lang w:eastAsia="ru-RU"/>
        </w:rPr>
        <w:t>Основная цель разбора – объяснить участникам Олимпиады основные идеи</w:t>
      </w:r>
      <w:r w:rsidR="00B00F1E">
        <w:rPr>
          <w:rFonts w:ascii="Times New Roman" w:eastAsia="Times New Roman" w:hAnsi="Times New Roman"/>
          <w:color w:val="000000"/>
          <w:sz w:val="28"/>
          <w:szCs w:val="28"/>
          <w:lang w:eastAsia="ru-RU"/>
        </w:rPr>
        <w:t xml:space="preserve"> </w:t>
      </w:r>
      <w:r w:rsidRPr="003544D2">
        <w:rPr>
          <w:rFonts w:ascii="Times New Roman" w:eastAsia="Times New Roman" w:hAnsi="Times New Roman"/>
          <w:color w:val="000000"/>
          <w:sz w:val="28"/>
          <w:szCs w:val="28"/>
          <w:lang w:eastAsia="ru-RU"/>
        </w:rPr>
        <w:t>решения каждого из предложенных заданий на турах, возможные способы выполнения</w:t>
      </w:r>
      <w:r w:rsidR="00B00F1E">
        <w:rPr>
          <w:rFonts w:ascii="Times New Roman" w:eastAsia="Times New Roman" w:hAnsi="Times New Roman"/>
          <w:color w:val="000000"/>
          <w:sz w:val="28"/>
          <w:szCs w:val="28"/>
          <w:lang w:eastAsia="ru-RU"/>
        </w:rPr>
        <w:t xml:space="preserve"> </w:t>
      </w:r>
      <w:r w:rsidRPr="003544D2">
        <w:rPr>
          <w:rFonts w:ascii="Times New Roman" w:eastAsia="Times New Roman" w:hAnsi="Times New Roman"/>
          <w:color w:val="000000"/>
          <w:sz w:val="28"/>
          <w:szCs w:val="28"/>
          <w:lang w:eastAsia="ru-RU"/>
        </w:rPr>
        <w:t>заданий, а также продемонстрировать их применение на конкретном задании. В процессе</w:t>
      </w:r>
      <w:r w:rsidR="00B00F1E">
        <w:rPr>
          <w:rFonts w:ascii="Times New Roman" w:eastAsia="Times New Roman" w:hAnsi="Times New Roman"/>
          <w:color w:val="000000"/>
          <w:sz w:val="28"/>
          <w:szCs w:val="28"/>
          <w:lang w:eastAsia="ru-RU"/>
        </w:rPr>
        <w:t xml:space="preserve"> </w:t>
      </w:r>
      <w:r w:rsidRPr="003544D2">
        <w:rPr>
          <w:rFonts w:ascii="Times New Roman" w:eastAsia="Times New Roman" w:hAnsi="Times New Roman"/>
          <w:color w:val="000000"/>
          <w:sz w:val="28"/>
          <w:szCs w:val="28"/>
          <w:lang w:eastAsia="ru-RU"/>
        </w:rPr>
        <w:t>разбора заданий участники олимпиады должны получить всю необходимую информацию</w:t>
      </w:r>
      <w:r w:rsidR="00B00F1E">
        <w:rPr>
          <w:rFonts w:ascii="Times New Roman" w:eastAsia="Times New Roman" w:hAnsi="Times New Roman"/>
          <w:color w:val="000000"/>
          <w:sz w:val="28"/>
          <w:szCs w:val="28"/>
          <w:lang w:eastAsia="ru-RU"/>
        </w:rPr>
        <w:t xml:space="preserve"> </w:t>
      </w:r>
      <w:r w:rsidRPr="003544D2">
        <w:rPr>
          <w:rFonts w:ascii="Times New Roman" w:eastAsia="Times New Roman" w:hAnsi="Times New Roman"/>
          <w:color w:val="000000"/>
          <w:sz w:val="28"/>
          <w:szCs w:val="28"/>
          <w:lang w:eastAsia="ru-RU"/>
        </w:rPr>
        <w:t>по принципам оценки правильности сданных на проверку жюри ответов.</w:t>
      </w:r>
    </w:p>
    <w:p w14:paraId="7DC06C0D" w14:textId="77777777" w:rsidR="003544D2" w:rsidRPr="003544D2" w:rsidRDefault="003544D2" w:rsidP="00776961">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3544D2">
        <w:rPr>
          <w:rFonts w:ascii="Times New Roman" w:eastAsia="Times New Roman" w:hAnsi="Times New Roman"/>
          <w:color w:val="000000"/>
          <w:sz w:val="28"/>
          <w:szCs w:val="28"/>
          <w:lang w:eastAsia="ru-RU"/>
        </w:rPr>
        <w:t>Апелляция</w:t>
      </w:r>
      <w:r w:rsidR="00B00F1E">
        <w:rPr>
          <w:rFonts w:ascii="Times New Roman" w:eastAsia="Times New Roman" w:hAnsi="Times New Roman"/>
          <w:color w:val="000000"/>
          <w:sz w:val="28"/>
          <w:szCs w:val="28"/>
          <w:lang w:eastAsia="ru-RU"/>
        </w:rPr>
        <w:t xml:space="preserve"> </w:t>
      </w:r>
      <w:r w:rsidRPr="003544D2">
        <w:rPr>
          <w:rFonts w:ascii="Times New Roman" w:eastAsia="Times New Roman" w:hAnsi="Times New Roman"/>
          <w:color w:val="000000"/>
          <w:sz w:val="28"/>
          <w:szCs w:val="28"/>
          <w:lang w:eastAsia="ru-RU"/>
        </w:rPr>
        <w:t>проводится в случаях несогласия участника Олимпиады с</w:t>
      </w:r>
      <w:r w:rsidR="00B00F1E">
        <w:rPr>
          <w:rFonts w:ascii="Times New Roman" w:eastAsia="Times New Roman" w:hAnsi="Times New Roman"/>
          <w:color w:val="000000"/>
          <w:sz w:val="28"/>
          <w:szCs w:val="28"/>
          <w:lang w:eastAsia="ru-RU"/>
        </w:rPr>
        <w:t xml:space="preserve"> </w:t>
      </w:r>
      <w:r w:rsidRPr="003544D2">
        <w:rPr>
          <w:rFonts w:ascii="Times New Roman" w:eastAsia="Times New Roman" w:hAnsi="Times New Roman"/>
          <w:color w:val="000000"/>
          <w:sz w:val="28"/>
          <w:szCs w:val="28"/>
          <w:lang w:eastAsia="ru-RU"/>
        </w:rPr>
        <w:t>результатами оценивания его олимпиадной работы или нарушения процедуры проведения</w:t>
      </w:r>
      <w:r w:rsidR="00B00F1E">
        <w:rPr>
          <w:rFonts w:ascii="Times New Roman" w:eastAsia="Times New Roman" w:hAnsi="Times New Roman"/>
          <w:color w:val="000000"/>
          <w:sz w:val="28"/>
          <w:szCs w:val="28"/>
          <w:lang w:eastAsia="ru-RU"/>
        </w:rPr>
        <w:t xml:space="preserve"> </w:t>
      </w:r>
      <w:r w:rsidRPr="003544D2">
        <w:rPr>
          <w:rFonts w:ascii="Times New Roman" w:eastAsia="Times New Roman" w:hAnsi="Times New Roman"/>
          <w:color w:val="000000"/>
          <w:sz w:val="28"/>
          <w:szCs w:val="28"/>
          <w:lang w:eastAsia="ru-RU"/>
        </w:rPr>
        <w:t>Олимпиады. Время и</w:t>
      </w:r>
      <w:r w:rsidR="00B00F1E">
        <w:rPr>
          <w:rFonts w:ascii="Times New Roman" w:eastAsia="Times New Roman" w:hAnsi="Times New Roman"/>
          <w:color w:val="000000"/>
          <w:sz w:val="28"/>
          <w:szCs w:val="28"/>
          <w:lang w:eastAsia="ru-RU"/>
        </w:rPr>
        <w:t xml:space="preserve"> </w:t>
      </w:r>
      <w:r w:rsidRPr="003544D2">
        <w:rPr>
          <w:rFonts w:ascii="Times New Roman" w:eastAsia="Times New Roman" w:hAnsi="Times New Roman"/>
          <w:color w:val="000000"/>
          <w:sz w:val="28"/>
          <w:szCs w:val="28"/>
          <w:lang w:eastAsia="ru-RU"/>
        </w:rPr>
        <w:t>место проведения апелляции устанавливается Оргкомитетом</w:t>
      </w:r>
      <w:r w:rsidR="00B00F1E">
        <w:rPr>
          <w:rFonts w:ascii="Times New Roman" w:eastAsia="Times New Roman" w:hAnsi="Times New Roman"/>
          <w:color w:val="000000"/>
          <w:sz w:val="28"/>
          <w:szCs w:val="28"/>
          <w:lang w:eastAsia="ru-RU"/>
        </w:rPr>
        <w:t xml:space="preserve"> </w:t>
      </w:r>
      <w:r w:rsidRPr="003544D2">
        <w:rPr>
          <w:rFonts w:ascii="Times New Roman" w:eastAsia="Times New Roman" w:hAnsi="Times New Roman"/>
          <w:color w:val="000000"/>
          <w:sz w:val="28"/>
          <w:szCs w:val="28"/>
          <w:lang w:eastAsia="ru-RU"/>
        </w:rPr>
        <w:t>Олимпиады. Порядок проведения</w:t>
      </w:r>
      <w:r w:rsidR="00B00F1E">
        <w:rPr>
          <w:rFonts w:ascii="Times New Roman" w:eastAsia="Times New Roman" w:hAnsi="Times New Roman"/>
          <w:color w:val="000000"/>
          <w:sz w:val="28"/>
          <w:szCs w:val="28"/>
          <w:lang w:eastAsia="ru-RU"/>
        </w:rPr>
        <w:t xml:space="preserve"> </w:t>
      </w:r>
      <w:r w:rsidRPr="003544D2">
        <w:rPr>
          <w:rFonts w:ascii="Times New Roman" w:eastAsia="Times New Roman" w:hAnsi="Times New Roman"/>
          <w:color w:val="000000"/>
          <w:sz w:val="28"/>
          <w:szCs w:val="28"/>
          <w:lang w:eastAsia="ru-RU"/>
        </w:rPr>
        <w:t>апелляции доводится до сведения участников Олимпиады до начала первого тура</w:t>
      </w:r>
      <w:r w:rsidR="00B00F1E">
        <w:rPr>
          <w:rFonts w:ascii="Times New Roman" w:eastAsia="Times New Roman" w:hAnsi="Times New Roman"/>
          <w:color w:val="000000"/>
          <w:sz w:val="28"/>
          <w:szCs w:val="28"/>
          <w:lang w:eastAsia="ru-RU"/>
        </w:rPr>
        <w:t xml:space="preserve"> </w:t>
      </w:r>
      <w:r w:rsidRPr="003544D2">
        <w:rPr>
          <w:rFonts w:ascii="Times New Roman" w:eastAsia="Times New Roman" w:hAnsi="Times New Roman"/>
          <w:color w:val="000000"/>
          <w:sz w:val="28"/>
          <w:szCs w:val="28"/>
          <w:lang w:eastAsia="ru-RU"/>
        </w:rPr>
        <w:t>школьного этапа Олимпиады.</w:t>
      </w:r>
    </w:p>
    <w:p w14:paraId="59FE2495" w14:textId="77777777" w:rsidR="003544D2" w:rsidRPr="003544D2" w:rsidRDefault="003544D2" w:rsidP="00B00F1E">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3544D2">
        <w:rPr>
          <w:rFonts w:ascii="Times New Roman" w:eastAsia="Times New Roman" w:hAnsi="Times New Roman"/>
          <w:color w:val="000000"/>
          <w:sz w:val="28"/>
          <w:szCs w:val="28"/>
          <w:lang w:eastAsia="ru-RU"/>
        </w:rPr>
        <w:t>Для проведения апелляции Оргкомитет создает апелляционную комиссию (не</w:t>
      </w:r>
      <w:r w:rsidR="00B00F1E">
        <w:rPr>
          <w:rFonts w:ascii="Times New Roman" w:eastAsia="Times New Roman" w:hAnsi="Times New Roman"/>
          <w:color w:val="000000"/>
          <w:sz w:val="28"/>
          <w:szCs w:val="28"/>
          <w:lang w:eastAsia="ru-RU"/>
        </w:rPr>
        <w:t xml:space="preserve"> </w:t>
      </w:r>
      <w:r w:rsidRPr="003544D2">
        <w:rPr>
          <w:rFonts w:ascii="Times New Roman" w:eastAsia="Times New Roman" w:hAnsi="Times New Roman"/>
          <w:color w:val="000000"/>
          <w:sz w:val="28"/>
          <w:szCs w:val="28"/>
          <w:lang w:eastAsia="ru-RU"/>
        </w:rPr>
        <w:t>менее трёх человек). Участнику Олимпиады, подавшему апелляцию, предоставляется</w:t>
      </w:r>
      <w:r w:rsidR="00B00F1E">
        <w:rPr>
          <w:rFonts w:ascii="Times New Roman" w:eastAsia="Times New Roman" w:hAnsi="Times New Roman"/>
          <w:color w:val="000000"/>
          <w:sz w:val="28"/>
          <w:szCs w:val="28"/>
          <w:lang w:eastAsia="ru-RU"/>
        </w:rPr>
        <w:t xml:space="preserve"> </w:t>
      </w:r>
      <w:r w:rsidRPr="003544D2">
        <w:rPr>
          <w:rFonts w:ascii="Times New Roman" w:eastAsia="Times New Roman" w:hAnsi="Times New Roman"/>
          <w:color w:val="000000"/>
          <w:sz w:val="28"/>
          <w:szCs w:val="28"/>
          <w:lang w:eastAsia="ru-RU"/>
        </w:rPr>
        <w:t xml:space="preserve">возможность убедиться в том, что его работа </w:t>
      </w:r>
      <w:r w:rsidRPr="003544D2">
        <w:rPr>
          <w:rFonts w:ascii="Times New Roman" w:eastAsia="Times New Roman" w:hAnsi="Times New Roman"/>
          <w:color w:val="000000"/>
          <w:sz w:val="28"/>
          <w:szCs w:val="28"/>
          <w:lang w:eastAsia="ru-RU"/>
        </w:rPr>
        <w:lastRenderedPageBreak/>
        <w:t>проверена и оценена в соответствии с</w:t>
      </w:r>
      <w:r w:rsidR="00B00F1E">
        <w:rPr>
          <w:rFonts w:ascii="Times New Roman" w:eastAsia="Times New Roman" w:hAnsi="Times New Roman"/>
          <w:color w:val="000000"/>
          <w:sz w:val="28"/>
          <w:szCs w:val="28"/>
          <w:lang w:eastAsia="ru-RU"/>
        </w:rPr>
        <w:t xml:space="preserve"> </w:t>
      </w:r>
      <w:r w:rsidRPr="003544D2">
        <w:rPr>
          <w:rFonts w:ascii="Times New Roman" w:eastAsia="Times New Roman" w:hAnsi="Times New Roman"/>
          <w:color w:val="000000"/>
          <w:sz w:val="28"/>
          <w:szCs w:val="28"/>
          <w:lang w:eastAsia="ru-RU"/>
        </w:rPr>
        <w:t>установленными требованиями. Для проведения апелляции участник Олимпиады подает</w:t>
      </w:r>
      <w:r w:rsidR="00B00F1E">
        <w:rPr>
          <w:rFonts w:ascii="Times New Roman" w:eastAsia="Times New Roman" w:hAnsi="Times New Roman"/>
          <w:color w:val="000000"/>
          <w:sz w:val="28"/>
          <w:szCs w:val="28"/>
          <w:lang w:eastAsia="ru-RU"/>
        </w:rPr>
        <w:t xml:space="preserve"> </w:t>
      </w:r>
      <w:r w:rsidRPr="003544D2">
        <w:rPr>
          <w:rFonts w:ascii="Times New Roman" w:eastAsia="Times New Roman" w:hAnsi="Times New Roman"/>
          <w:color w:val="000000"/>
          <w:sz w:val="28"/>
          <w:szCs w:val="28"/>
          <w:lang w:eastAsia="ru-RU"/>
        </w:rPr>
        <w:t>заявление на имя</w:t>
      </w:r>
      <w:r w:rsidR="00B00F1E">
        <w:rPr>
          <w:rFonts w:ascii="Times New Roman" w:eastAsia="Times New Roman" w:hAnsi="Times New Roman"/>
          <w:color w:val="000000"/>
          <w:sz w:val="28"/>
          <w:szCs w:val="28"/>
          <w:lang w:eastAsia="ru-RU"/>
        </w:rPr>
        <w:t xml:space="preserve"> </w:t>
      </w:r>
      <w:r w:rsidRPr="003544D2">
        <w:rPr>
          <w:rFonts w:ascii="Times New Roman" w:eastAsia="Times New Roman" w:hAnsi="Times New Roman"/>
          <w:color w:val="000000"/>
          <w:sz w:val="28"/>
          <w:szCs w:val="28"/>
          <w:lang w:eastAsia="ru-RU"/>
        </w:rPr>
        <w:t>председателя жюри. Апелляция участника Олимпиады рассматривается в день</w:t>
      </w:r>
      <w:r w:rsidR="00B00F1E">
        <w:rPr>
          <w:rFonts w:ascii="Times New Roman" w:eastAsia="Times New Roman" w:hAnsi="Times New Roman"/>
          <w:color w:val="000000"/>
          <w:sz w:val="28"/>
          <w:szCs w:val="28"/>
          <w:lang w:eastAsia="ru-RU"/>
        </w:rPr>
        <w:t xml:space="preserve"> </w:t>
      </w:r>
      <w:r w:rsidRPr="003544D2">
        <w:rPr>
          <w:rFonts w:ascii="Times New Roman" w:eastAsia="Times New Roman" w:hAnsi="Times New Roman"/>
          <w:color w:val="000000"/>
          <w:sz w:val="28"/>
          <w:szCs w:val="28"/>
          <w:lang w:eastAsia="ru-RU"/>
        </w:rPr>
        <w:t>показа работ. На рассмотрении апелляции имеет право присутствовать только участник</w:t>
      </w:r>
      <w:r w:rsidR="00B00F1E">
        <w:rPr>
          <w:rFonts w:ascii="Times New Roman" w:eastAsia="Times New Roman" w:hAnsi="Times New Roman"/>
          <w:color w:val="000000"/>
          <w:sz w:val="28"/>
          <w:szCs w:val="28"/>
          <w:lang w:eastAsia="ru-RU"/>
        </w:rPr>
        <w:t xml:space="preserve"> </w:t>
      </w:r>
      <w:r w:rsidRPr="003544D2">
        <w:rPr>
          <w:rFonts w:ascii="Times New Roman" w:eastAsia="Times New Roman" w:hAnsi="Times New Roman"/>
          <w:color w:val="000000"/>
          <w:sz w:val="28"/>
          <w:szCs w:val="28"/>
          <w:lang w:eastAsia="ru-RU"/>
        </w:rPr>
        <w:t>Олимпиады, подавший заявление.</w:t>
      </w:r>
    </w:p>
    <w:p w14:paraId="05CE5DB2" w14:textId="77777777" w:rsidR="00B00F1E" w:rsidRPr="00B00F1E" w:rsidRDefault="003544D2" w:rsidP="00B00F1E">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3544D2">
        <w:rPr>
          <w:rFonts w:ascii="Times New Roman" w:eastAsia="Times New Roman" w:hAnsi="Times New Roman"/>
          <w:color w:val="000000"/>
          <w:sz w:val="28"/>
          <w:szCs w:val="28"/>
          <w:lang w:eastAsia="ru-RU"/>
        </w:rPr>
        <w:t>На апелляции повторно проверяется только текст решения задачи. Устные</w:t>
      </w:r>
      <w:r w:rsidR="00B00F1E">
        <w:rPr>
          <w:rFonts w:ascii="Times New Roman" w:eastAsia="Times New Roman" w:hAnsi="Times New Roman"/>
          <w:color w:val="000000"/>
          <w:sz w:val="28"/>
          <w:szCs w:val="28"/>
          <w:lang w:eastAsia="ru-RU"/>
        </w:rPr>
        <w:t xml:space="preserve"> </w:t>
      </w:r>
      <w:r w:rsidRPr="003544D2">
        <w:rPr>
          <w:rFonts w:ascii="Times New Roman" w:eastAsia="Times New Roman" w:hAnsi="Times New Roman"/>
          <w:color w:val="000000"/>
          <w:sz w:val="28"/>
          <w:szCs w:val="28"/>
          <w:lang w:eastAsia="ru-RU"/>
        </w:rPr>
        <w:t>пояснения апеллирующего не оцениваются. По результатам рассмотрения апелляции о</w:t>
      </w:r>
      <w:r w:rsidR="00B00F1E">
        <w:rPr>
          <w:rFonts w:ascii="Times New Roman" w:eastAsia="Times New Roman" w:hAnsi="Times New Roman"/>
          <w:color w:val="000000"/>
          <w:sz w:val="28"/>
          <w:szCs w:val="28"/>
          <w:lang w:eastAsia="ru-RU"/>
        </w:rPr>
        <w:t xml:space="preserve"> </w:t>
      </w:r>
      <w:r w:rsidRPr="003544D2">
        <w:rPr>
          <w:rFonts w:ascii="Times New Roman" w:eastAsia="Times New Roman" w:hAnsi="Times New Roman"/>
          <w:color w:val="000000"/>
          <w:sz w:val="28"/>
          <w:szCs w:val="28"/>
          <w:lang w:eastAsia="ru-RU"/>
        </w:rPr>
        <w:t>нарушении процедуры Олимпиады апелляционная комиссия выносит одно из следующих</w:t>
      </w:r>
      <w:r w:rsidR="00B00F1E">
        <w:rPr>
          <w:rFonts w:ascii="Times New Roman" w:eastAsia="Times New Roman" w:hAnsi="Times New Roman"/>
          <w:color w:val="000000"/>
          <w:sz w:val="28"/>
          <w:szCs w:val="28"/>
          <w:lang w:eastAsia="ru-RU"/>
        </w:rPr>
        <w:t xml:space="preserve"> </w:t>
      </w:r>
      <w:r w:rsidRPr="003544D2">
        <w:rPr>
          <w:rFonts w:ascii="Times New Roman" w:eastAsia="Times New Roman" w:hAnsi="Times New Roman"/>
          <w:color w:val="000000"/>
          <w:sz w:val="28"/>
          <w:szCs w:val="28"/>
          <w:lang w:eastAsia="ru-RU"/>
        </w:rPr>
        <w:t>решений: апелляцию отклонить; апелляцию удовлетворить</w:t>
      </w:r>
      <w:r w:rsidR="00B00F1E" w:rsidRPr="00B00F1E">
        <w:rPr>
          <w:rFonts w:ascii="Times New Roman" w:eastAsia="Times New Roman" w:hAnsi="Times New Roman"/>
          <w:color w:val="000000"/>
          <w:sz w:val="28"/>
          <w:szCs w:val="28"/>
          <w:lang w:eastAsia="ru-RU"/>
        </w:rPr>
        <w:t xml:space="preserve"> и изменить оценку в _ баллов на _баллов.</w:t>
      </w:r>
      <w:r w:rsidRPr="003544D2">
        <w:rPr>
          <w:rFonts w:ascii="Times New Roman" w:eastAsia="Times New Roman" w:hAnsi="Times New Roman"/>
          <w:color w:val="000000"/>
          <w:sz w:val="28"/>
          <w:szCs w:val="28"/>
          <w:lang w:eastAsia="ru-RU"/>
        </w:rPr>
        <w:t xml:space="preserve"> </w:t>
      </w:r>
    </w:p>
    <w:p w14:paraId="58ED28EA" w14:textId="77777777" w:rsidR="00B00F1E" w:rsidRDefault="00B00F1E" w:rsidP="00B00F1E">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B00F1E">
        <w:rPr>
          <w:rFonts w:ascii="Times New Roman" w:eastAsia="Times New Roman" w:hAnsi="Times New Roman"/>
          <w:color w:val="000000"/>
          <w:sz w:val="28"/>
          <w:szCs w:val="28"/>
          <w:lang w:eastAsia="ru-RU"/>
        </w:rPr>
        <w:t>Оценка может меняться как в сторону увеличения, так и в сторону снижения.</w:t>
      </w:r>
      <w:r>
        <w:rPr>
          <w:rFonts w:ascii="Times New Roman" w:eastAsia="Times New Roman" w:hAnsi="Times New Roman"/>
          <w:color w:val="000000"/>
          <w:sz w:val="28"/>
          <w:szCs w:val="28"/>
          <w:lang w:eastAsia="ru-RU"/>
        </w:rPr>
        <w:t xml:space="preserve"> </w:t>
      </w:r>
      <w:r w:rsidRPr="00B00F1E">
        <w:rPr>
          <w:rFonts w:ascii="Times New Roman" w:eastAsia="Times New Roman" w:hAnsi="Times New Roman"/>
          <w:color w:val="000000"/>
          <w:sz w:val="28"/>
          <w:szCs w:val="28"/>
          <w:lang w:eastAsia="ru-RU"/>
        </w:rPr>
        <w:t>Система оценивания олимпиадных заданий не может быть предметом апелляции и</w:t>
      </w:r>
      <w:r>
        <w:rPr>
          <w:rFonts w:ascii="Times New Roman" w:eastAsia="Times New Roman" w:hAnsi="Times New Roman"/>
          <w:color w:val="000000"/>
          <w:sz w:val="28"/>
          <w:szCs w:val="28"/>
          <w:lang w:eastAsia="ru-RU"/>
        </w:rPr>
        <w:t xml:space="preserve"> </w:t>
      </w:r>
      <w:r w:rsidRPr="00B00F1E">
        <w:rPr>
          <w:rFonts w:ascii="Times New Roman" w:eastAsia="Times New Roman" w:hAnsi="Times New Roman"/>
          <w:color w:val="000000"/>
          <w:sz w:val="28"/>
          <w:szCs w:val="28"/>
          <w:lang w:eastAsia="ru-RU"/>
        </w:rPr>
        <w:t>пересмотру не подлежит. Работа апелляционной комиссии оформляется протоколами,</w:t>
      </w:r>
      <w:r>
        <w:rPr>
          <w:rFonts w:ascii="Times New Roman" w:eastAsia="Times New Roman" w:hAnsi="Times New Roman"/>
          <w:color w:val="000000"/>
          <w:sz w:val="28"/>
          <w:szCs w:val="28"/>
          <w:lang w:eastAsia="ru-RU"/>
        </w:rPr>
        <w:t xml:space="preserve"> </w:t>
      </w:r>
      <w:r w:rsidRPr="00B00F1E">
        <w:rPr>
          <w:rFonts w:ascii="Times New Roman" w:eastAsia="Times New Roman" w:hAnsi="Times New Roman"/>
          <w:color w:val="000000"/>
          <w:sz w:val="28"/>
          <w:szCs w:val="28"/>
          <w:lang w:eastAsia="ru-RU"/>
        </w:rPr>
        <w:t>которые подписываются председателем и всеми членами комиссии. Протоколы</w:t>
      </w:r>
      <w:r>
        <w:rPr>
          <w:rFonts w:ascii="Times New Roman" w:eastAsia="Times New Roman" w:hAnsi="Times New Roman"/>
          <w:color w:val="000000"/>
          <w:sz w:val="28"/>
          <w:szCs w:val="28"/>
          <w:lang w:eastAsia="ru-RU"/>
        </w:rPr>
        <w:t xml:space="preserve"> </w:t>
      </w:r>
      <w:r w:rsidRPr="00B00F1E">
        <w:rPr>
          <w:rFonts w:ascii="Times New Roman" w:eastAsia="Times New Roman" w:hAnsi="Times New Roman"/>
          <w:color w:val="000000"/>
          <w:sz w:val="28"/>
          <w:szCs w:val="28"/>
          <w:lang w:eastAsia="ru-RU"/>
        </w:rPr>
        <w:t>проведения апелляции передаются председателю жюри для внесения соответствующих</w:t>
      </w:r>
      <w:r>
        <w:rPr>
          <w:rFonts w:ascii="Times New Roman" w:eastAsia="Times New Roman" w:hAnsi="Times New Roman"/>
          <w:color w:val="000000"/>
          <w:sz w:val="28"/>
          <w:szCs w:val="28"/>
          <w:lang w:eastAsia="ru-RU"/>
        </w:rPr>
        <w:t xml:space="preserve"> </w:t>
      </w:r>
      <w:r w:rsidRPr="00B00F1E">
        <w:rPr>
          <w:rFonts w:ascii="Times New Roman" w:eastAsia="Times New Roman" w:hAnsi="Times New Roman"/>
          <w:color w:val="000000"/>
          <w:sz w:val="28"/>
          <w:szCs w:val="28"/>
          <w:lang w:eastAsia="ru-RU"/>
        </w:rPr>
        <w:t xml:space="preserve">изменений в отчетную документацию. </w:t>
      </w:r>
    </w:p>
    <w:p w14:paraId="1D477C24" w14:textId="77777777" w:rsidR="00B00F1E" w:rsidRPr="00B00F1E" w:rsidRDefault="00B00F1E" w:rsidP="00B00F1E">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B00F1E">
        <w:rPr>
          <w:rFonts w:ascii="Times New Roman" w:eastAsia="Times New Roman" w:hAnsi="Times New Roman"/>
          <w:color w:val="000000"/>
          <w:sz w:val="28"/>
          <w:szCs w:val="28"/>
          <w:lang w:eastAsia="ru-RU"/>
        </w:rPr>
        <w:t>Официальным объявлением итогов Олимпиады</w:t>
      </w:r>
      <w:r>
        <w:rPr>
          <w:rFonts w:ascii="Times New Roman" w:eastAsia="Times New Roman" w:hAnsi="Times New Roman"/>
          <w:color w:val="000000"/>
          <w:sz w:val="28"/>
          <w:szCs w:val="28"/>
          <w:lang w:eastAsia="ru-RU"/>
        </w:rPr>
        <w:t xml:space="preserve"> </w:t>
      </w:r>
      <w:r w:rsidRPr="00B00F1E">
        <w:rPr>
          <w:rFonts w:ascii="Times New Roman" w:eastAsia="Times New Roman" w:hAnsi="Times New Roman"/>
          <w:color w:val="000000"/>
          <w:sz w:val="28"/>
          <w:szCs w:val="28"/>
          <w:lang w:eastAsia="ru-RU"/>
        </w:rPr>
        <w:t>считается вывешенная на всеобщее обозрение в месте проведения Олимпиады итоговая</w:t>
      </w:r>
      <w:r>
        <w:rPr>
          <w:rFonts w:ascii="Times New Roman" w:eastAsia="Times New Roman" w:hAnsi="Times New Roman"/>
          <w:color w:val="000000"/>
          <w:sz w:val="28"/>
          <w:szCs w:val="28"/>
          <w:lang w:eastAsia="ru-RU"/>
        </w:rPr>
        <w:t xml:space="preserve"> </w:t>
      </w:r>
      <w:r w:rsidRPr="00B00F1E">
        <w:rPr>
          <w:rFonts w:ascii="Times New Roman" w:eastAsia="Times New Roman" w:hAnsi="Times New Roman"/>
          <w:color w:val="000000"/>
          <w:sz w:val="28"/>
          <w:szCs w:val="28"/>
          <w:lang w:eastAsia="ru-RU"/>
        </w:rPr>
        <w:t>таблица результатов выполнения олимпиадных заданий, заверенная подписями</w:t>
      </w:r>
      <w:r>
        <w:rPr>
          <w:rFonts w:ascii="Times New Roman" w:eastAsia="Times New Roman" w:hAnsi="Times New Roman"/>
          <w:color w:val="000000"/>
          <w:sz w:val="28"/>
          <w:szCs w:val="28"/>
          <w:lang w:eastAsia="ru-RU"/>
        </w:rPr>
        <w:t xml:space="preserve"> </w:t>
      </w:r>
      <w:r w:rsidRPr="00B00F1E">
        <w:rPr>
          <w:rFonts w:ascii="Times New Roman" w:eastAsia="Times New Roman" w:hAnsi="Times New Roman"/>
          <w:color w:val="000000"/>
          <w:sz w:val="28"/>
          <w:szCs w:val="28"/>
          <w:lang w:eastAsia="ru-RU"/>
        </w:rPr>
        <w:t>председателя жюри муниципального этапа Олимпиады. Окончательные итоги</w:t>
      </w:r>
      <w:r>
        <w:rPr>
          <w:rFonts w:ascii="Times New Roman" w:eastAsia="Times New Roman" w:hAnsi="Times New Roman"/>
          <w:color w:val="000000"/>
          <w:sz w:val="28"/>
          <w:szCs w:val="28"/>
          <w:lang w:eastAsia="ru-RU"/>
        </w:rPr>
        <w:t xml:space="preserve"> </w:t>
      </w:r>
      <w:r w:rsidRPr="00B00F1E">
        <w:rPr>
          <w:rFonts w:ascii="Times New Roman" w:eastAsia="Times New Roman" w:hAnsi="Times New Roman"/>
          <w:color w:val="000000"/>
          <w:sz w:val="28"/>
          <w:szCs w:val="28"/>
          <w:lang w:eastAsia="ru-RU"/>
        </w:rPr>
        <w:t>муниципального этапа Олимпиады утверждаются его организатором с учетом результатов</w:t>
      </w:r>
      <w:r>
        <w:rPr>
          <w:rFonts w:ascii="Times New Roman" w:eastAsia="Times New Roman" w:hAnsi="Times New Roman"/>
          <w:color w:val="000000"/>
          <w:sz w:val="28"/>
          <w:szCs w:val="28"/>
          <w:lang w:eastAsia="ru-RU"/>
        </w:rPr>
        <w:t xml:space="preserve"> </w:t>
      </w:r>
      <w:r w:rsidRPr="00B00F1E">
        <w:rPr>
          <w:rFonts w:ascii="Times New Roman" w:eastAsia="Times New Roman" w:hAnsi="Times New Roman"/>
          <w:color w:val="000000"/>
          <w:sz w:val="28"/>
          <w:szCs w:val="28"/>
          <w:lang w:eastAsia="ru-RU"/>
        </w:rPr>
        <w:t>работы апелляционной комиссии.</w:t>
      </w:r>
    </w:p>
    <w:p w14:paraId="5A723077" w14:textId="77777777" w:rsidR="003544D2" w:rsidRPr="00B00F1E" w:rsidRDefault="003544D2" w:rsidP="00B00F1E">
      <w:pPr>
        <w:spacing w:after="0" w:line="240" w:lineRule="auto"/>
        <w:ind w:firstLine="709"/>
        <w:jc w:val="both"/>
        <w:rPr>
          <w:rFonts w:ascii="Times New Roman" w:hAnsi="Times New Roman"/>
          <w:b/>
          <w:bCs/>
          <w:sz w:val="28"/>
          <w:szCs w:val="28"/>
        </w:rPr>
      </w:pPr>
    </w:p>
    <w:p w14:paraId="69BA38B1" w14:textId="77777777" w:rsidR="00D03002" w:rsidRPr="00B63144" w:rsidRDefault="00D03002" w:rsidP="00D03002">
      <w:pPr>
        <w:numPr>
          <w:ilvl w:val="0"/>
          <w:numId w:val="1"/>
        </w:numPr>
        <w:tabs>
          <w:tab w:val="left" w:pos="567"/>
        </w:tabs>
        <w:spacing w:after="0" w:line="240" w:lineRule="auto"/>
        <w:jc w:val="both"/>
        <w:rPr>
          <w:rFonts w:ascii="Times New Roman" w:hAnsi="Times New Roman"/>
          <w:b/>
          <w:bCs/>
          <w:sz w:val="28"/>
          <w:szCs w:val="28"/>
        </w:rPr>
      </w:pPr>
      <w:r w:rsidRPr="00B63144">
        <w:rPr>
          <w:rFonts w:ascii="Times New Roman" w:hAnsi="Times New Roman"/>
          <w:b/>
          <w:sz w:val="28"/>
          <w:szCs w:val="28"/>
        </w:rPr>
        <w:t>Составление заданий муниципального этап</w:t>
      </w:r>
      <w:r w:rsidR="00B63144">
        <w:rPr>
          <w:rFonts w:ascii="Times New Roman" w:hAnsi="Times New Roman"/>
          <w:b/>
          <w:sz w:val="28"/>
          <w:szCs w:val="28"/>
        </w:rPr>
        <w:t>а</w:t>
      </w:r>
      <w:r w:rsidRPr="00B63144">
        <w:rPr>
          <w:rFonts w:ascii="Times New Roman" w:hAnsi="Times New Roman"/>
          <w:b/>
          <w:sz w:val="28"/>
          <w:szCs w:val="28"/>
        </w:rPr>
        <w:t xml:space="preserve"> олимпиады, их проверка и оценивание.</w:t>
      </w:r>
    </w:p>
    <w:p w14:paraId="281DDAFC" w14:textId="77777777" w:rsidR="008944D3" w:rsidRDefault="008944D3" w:rsidP="00E57D7A">
      <w:pPr>
        <w:autoSpaceDE w:val="0"/>
        <w:autoSpaceDN w:val="0"/>
        <w:adjustRightInd w:val="0"/>
        <w:spacing w:after="0" w:line="240" w:lineRule="auto"/>
        <w:ind w:firstLine="360"/>
        <w:jc w:val="both"/>
        <w:rPr>
          <w:rFonts w:ascii="Times New Roman" w:hAnsi="Times New Roman"/>
          <w:sz w:val="28"/>
          <w:szCs w:val="28"/>
        </w:rPr>
      </w:pPr>
    </w:p>
    <w:p w14:paraId="1C66B29E" w14:textId="77777777" w:rsidR="00E1576A" w:rsidRDefault="00E1576A" w:rsidP="00E57D7A">
      <w:pPr>
        <w:autoSpaceDE w:val="0"/>
        <w:autoSpaceDN w:val="0"/>
        <w:adjustRightInd w:val="0"/>
        <w:spacing w:after="0" w:line="240" w:lineRule="auto"/>
        <w:ind w:firstLine="360"/>
        <w:jc w:val="both"/>
        <w:rPr>
          <w:rFonts w:ascii="Times New Roman" w:hAnsi="Times New Roman"/>
          <w:sz w:val="28"/>
          <w:szCs w:val="28"/>
        </w:rPr>
      </w:pPr>
      <w:r w:rsidRPr="00E1576A">
        <w:rPr>
          <w:rFonts w:ascii="Times New Roman" w:hAnsi="Times New Roman"/>
          <w:sz w:val="28"/>
          <w:szCs w:val="28"/>
        </w:rPr>
        <w:t>Задания для всех классов и на всех этапах проведения олимпиады ориентированы на узловые положения современной экологии, охватыва</w:t>
      </w:r>
      <w:r>
        <w:rPr>
          <w:rFonts w:ascii="Times New Roman" w:hAnsi="Times New Roman"/>
          <w:sz w:val="28"/>
          <w:szCs w:val="28"/>
        </w:rPr>
        <w:t>ют</w:t>
      </w:r>
      <w:r w:rsidRPr="00E1576A">
        <w:rPr>
          <w:rFonts w:ascii="Times New Roman" w:hAnsi="Times New Roman"/>
          <w:sz w:val="28"/>
          <w:szCs w:val="28"/>
        </w:rPr>
        <w:t xml:space="preserve"> все основные разделы классической экологической науки, а также такие актуальные направления, как экология человека, социальная и практическая экология. </w:t>
      </w:r>
      <w:r>
        <w:rPr>
          <w:rFonts w:ascii="Times New Roman" w:hAnsi="Times New Roman"/>
          <w:sz w:val="28"/>
          <w:szCs w:val="28"/>
        </w:rPr>
        <w:t>З</w:t>
      </w:r>
      <w:r w:rsidRPr="00E1576A">
        <w:rPr>
          <w:rFonts w:ascii="Times New Roman" w:hAnsi="Times New Roman"/>
          <w:sz w:val="28"/>
          <w:szCs w:val="28"/>
        </w:rPr>
        <w:t>адания предполага</w:t>
      </w:r>
      <w:r>
        <w:rPr>
          <w:rFonts w:ascii="Times New Roman" w:hAnsi="Times New Roman"/>
          <w:sz w:val="28"/>
          <w:szCs w:val="28"/>
        </w:rPr>
        <w:t>ют</w:t>
      </w:r>
      <w:r w:rsidRPr="00E1576A">
        <w:rPr>
          <w:rFonts w:ascii="Times New Roman" w:hAnsi="Times New Roman"/>
          <w:sz w:val="28"/>
          <w:szCs w:val="28"/>
        </w:rPr>
        <w:t xml:space="preserve"> необходимость не только выбора верного ответа, но и объяснения сделанного выбора. Это соответствует современным требованиям, предъявляемым к обучающимся, предполагающим не только наличие определ</w:t>
      </w:r>
      <w:r>
        <w:rPr>
          <w:rFonts w:ascii="Times New Roman" w:hAnsi="Times New Roman"/>
          <w:sz w:val="28"/>
          <w:szCs w:val="28"/>
        </w:rPr>
        <w:t>е</w:t>
      </w:r>
      <w:r w:rsidRPr="00E1576A">
        <w:rPr>
          <w:rFonts w:ascii="Times New Roman" w:hAnsi="Times New Roman"/>
          <w:sz w:val="28"/>
          <w:szCs w:val="28"/>
        </w:rPr>
        <w:t xml:space="preserve">нных знаний, но и формирование компетенции по их свободному использованию для решения поставленных задач. </w:t>
      </w:r>
    </w:p>
    <w:p w14:paraId="2ADF0C4D" w14:textId="77777777" w:rsidR="00BA248E" w:rsidRDefault="00E1576A" w:rsidP="00E57D7A">
      <w:pPr>
        <w:autoSpaceDE w:val="0"/>
        <w:autoSpaceDN w:val="0"/>
        <w:adjustRightInd w:val="0"/>
        <w:spacing w:after="0" w:line="240" w:lineRule="auto"/>
        <w:ind w:firstLine="360"/>
        <w:jc w:val="both"/>
        <w:rPr>
          <w:rFonts w:ascii="Times New Roman" w:hAnsi="Times New Roman"/>
          <w:sz w:val="28"/>
          <w:szCs w:val="28"/>
        </w:rPr>
      </w:pPr>
      <w:r>
        <w:rPr>
          <w:rFonts w:ascii="Times New Roman" w:hAnsi="Times New Roman"/>
          <w:sz w:val="28"/>
          <w:szCs w:val="28"/>
        </w:rPr>
        <w:t>Э</w:t>
      </w:r>
      <w:r w:rsidRPr="00E1576A">
        <w:rPr>
          <w:rFonts w:ascii="Times New Roman" w:hAnsi="Times New Roman"/>
          <w:sz w:val="28"/>
          <w:szCs w:val="28"/>
        </w:rPr>
        <w:t xml:space="preserve">то требование соответствует направлению развития формы проведения олимпиады на последующих региональном и заключительном этапах, чтобы все задания носили творческий характер, способствуя реализации главного назначения олимпиадного движения, нацеленного на выявление творческих способностей и интереса к научной (научно-исследовательской) деятельности. </w:t>
      </w:r>
    </w:p>
    <w:p w14:paraId="49E7A297" w14:textId="77777777" w:rsidR="00E1576A" w:rsidRPr="00E1576A" w:rsidRDefault="00E1576A" w:rsidP="00E57D7A">
      <w:pPr>
        <w:autoSpaceDE w:val="0"/>
        <w:autoSpaceDN w:val="0"/>
        <w:adjustRightInd w:val="0"/>
        <w:spacing w:after="0" w:line="240" w:lineRule="auto"/>
        <w:ind w:firstLine="360"/>
        <w:jc w:val="both"/>
        <w:rPr>
          <w:rFonts w:ascii="Times New Roman" w:hAnsi="Times New Roman"/>
          <w:sz w:val="28"/>
          <w:szCs w:val="28"/>
        </w:rPr>
      </w:pPr>
      <w:r w:rsidRPr="00E1576A">
        <w:rPr>
          <w:rFonts w:ascii="Times New Roman" w:hAnsi="Times New Roman"/>
          <w:sz w:val="28"/>
          <w:szCs w:val="28"/>
        </w:rPr>
        <w:t>При таком подходе определ</w:t>
      </w:r>
      <w:r>
        <w:rPr>
          <w:rFonts w:ascii="Times New Roman" w:hAnsi="Times New Roman"/>
          <w:sz w:val="28"/>
          <w:szCs w:val="28"/>
        </w:rPr>
        <w:t>е</w:t>
      </w:r>
      <w:r w:rsidRPr="00E1576A">
        <w:rPr>
          <w:rFonts w:ascii="Times New Roman" w:hAnsi="Times New Roman"/>
          <w:sz w:val="28"/>
          <w:szCs w:val="28"/>
        </w:rPr>
        <w:t xml:space="preserve">нные задания можно использовать непосредственно из учебников или рекомендованной литературы, поскольку акцент при оценке ответа делается не только на правильность выбора, но и на </w:t>
      </w:r>
      <w:r w:rsidRPr="00E1576A">
        <w:rPr>
          <w:rFonts w:ascii="Times New Roman" w:hAnsi="Times New Roman"/>
          <w:sz w:val="28"/>
          <w:szCs w:val="28"/>
        </w:rPr>
        <w:lastRenderedPageBreak/>
        <w:t xml:space="preserve">возможность его обоснования, желательно не в заученной формулировке, а своими словами, исходя из своих представлений по заданному вопросу. </w:t>
      </w:r>
    </w:p>
    <w:p w14:paraId="565552AC" w14:textId="77777777" w:rsidR="00B17902" w:rsidRDefault="00E57D7A" w:rsidP="00E57D7A">
      <w:pPr>
        <w:autoSpaceDE w:val="0"/>
        <w:autoSpaceDN w:val="0"/>
        <w:adjustRightInd w:val="0"/>
        <w:spacing w:after="0" w:line="240" w:lineRule="auto"/>
        <w:ind w:firstLine="360"/>
        <w:jc w:val="both"/>
        <w:rPr>
          <w:rFonts w:ascii="Times New Roman" w:hAnsi="Times New Roman"/>
          <w:sz w:val="28"/>
          <w:szCs w:val="28"/>
          <w:lang w:eastAsia="ru-RU"/>
        </w:rPr>
      </w:pPr>
      <w:r w:rsidRPr="00E57D7A">
        <w:rPr>
          <w:rFonts w:ascii="Times New Roman" w:hAnsi="Times New Roman"/>
          <w:sz w:val="28"/>
          <w:szCs w:val="28"/>
          <w:lang w:eastAsia="ru-RU"/>
        </w:rPr>
        <w:t>При проверке следует учитывать не только логику изложения</w:t>
      </w:r>
      <w:r w:rsidR="00BA248E">
        <w:rPr>
          <w:rFonts w:ascii="Times New Roman" w:hAnsi="Times New Roman"/>
          <w:sz w:val="28"/>
          <w:szCs w:val="28"/>
          <w:lang w:eastAsia="ru-RU"/>
        </w:rPr>
        <w:t>,</w:t>
      </w:r>
      <w:r w:rsidRPr="00E57D7A">
        <w:rPr>
          <w:rFonts w:ascii="Times New Roman" w:hAnsi="Times New Roman"/>
          <w:sz w:val="28"/>
          <w:szCs w:val="28"/>
          <w:lang w:eastAsia="ru-RU"/>
        </w:rPr>
        <w:t xml:space="preserve"> но и точность, краткость и последовательность формулировок.</w:t>
      </w:r>
      <w:r w:rsidR="00BA248E">
        <w:rPr>
          <w:rFonts w:ascii="Times New Roman" w:hAnsi="Times New Roman"/>
          <w:sz w:val="28"/>
          <w:szCs w:val="28"/>
          <w:lang w:eastAsia="ru-RU"/>
        </w:rPr>
        <w:t xml:space="preserve"> В ключах к олимпиаде дается лишь примерный вариант ответа, жюри при проверке ответов может оценить ответ не совпадающий с ключом, но верный по сути и грамотно сформулированный.</w:t>
      </w:r>
    </w:p>
    <w:p w14:paraId="225165D4" w14:textId="77777777" w:rsidR="0087058F" w:rsidRPr="00772283" w:rsidRDefault="0087058F" w:rsidP="00772283">
      <w:pPr>
        <w:autoSpaceDE w:val="0"/>
        <w:autoSpaceDN w:val="0"/>
        <w:adjustRightInd w:val="0"/>
        <w:spacing w:after="0" w:line="240" w:lineRule="auto"/>
        <w:ind w:firstLine="360"/>
        <w:jc w:val="both"/>
        <w:rPr>
          <w:rFonts w:ascii="Times New Roman" w:hAnsi="Times New Roman"/>
          <w:sz w:val="28"/>
          <w:szCs w:val="28"/>
          <w:lang w:eastAsia="ru-RU"/>
        </w:rPr>
      </w:pPr>
      <w:r w:rsidRPr="00772283">
        <w:rPr>
          <w:rFonts w:ascii="Times New Roman" w:hAnsi="Times New Roman"/>
          <w:sz w:val="28"/>
          <w:szCs w:val="28"/>
          <w:lang w:eastAsia="ru-RU"/>
        </w:rPr>
        <w:t>Структура заданий к олимпиаде муниципального этапа такова, что дает школьнику возможность применить как эрудицию, так и логическое мышление, рассуждая и обосновывая возможный выбор ответа.</w:t>
      </w:r>
    </w:p>
    <w:p w14:paraId="27BC4B96" w14:textId="77777777" w:rsidR="00B17902" w:rsidRDefault="00B17902" w:rsidP="00B17902">
      <w:pPr>
        <w:autoSpaceDE w:val="0"/>
        <w:autoSpaceDN w:val="0"/>
        <w:adjustRightInd w:val="0"/>
        <w:spacing w:after="0" w:line="240" w:lineRule="auto"/>
        <w:ind w:firstLine="360"/>
        <w:jc w:val="both"/>
        <w:rPr>
          <w:rFonts w:ascii="Times New Roman" w:hAnsi="Times New Roman"/>
          <w:sz w:val="28"/>
          <w:szCs w:val="28"/>
          <w:lang w:eastAsia="ru-RU"/>
        </w:rPr>
      </w:pPr>
      <w:r>
        <w:rPr>
          <w:rFonts w:ascii="Times New Roman" w:hAnsi="Times New Roman"/>
          <w:sz w:val="28"/>
          <w:szCs w:val="28"/>
          <w:lang w:eastAsia="ru-RU"/>
        </w:rPr>
        <w:t>При оценивании решений муниципального тура члены жюри могут воспользоваться методическими рекомендациями с условиями и решениями задач, разработанными предметной методической комиссией.</w:t>
      </w:r>
    </w:p>
    <w:p w14:paraId="7DAC7D99" w14:textId="77777777" w:rsidR="00B17902" w:rsidRDefault="00B17902" w:rsidP="00B17902">
      <w:pPr>
        <w:autoSpaceDE w:val="0"/>
        <w:autoSpaceDN w:val="0"/>
        <w:adjustRightInd w:val="0"/>
        <w:spacing w:after="0" w:line="240" w:lineRule="auto"/>
        <w:ind w:firstLine="360"/>
        <w:jc w:val="both"/>
        <w:rPr>
          <w:rFonts w:ascii="Times New Roman" w:hAnsi="Times New Roman"/>
          <w:sz w:val="28"/>
          <w:szCs w:val="28"/>
          <w:lang w:eastAsia="ru-RU"/>
        </w:rPr>
      </w:pPr>
      <w:r>
        <w:rPr>
          <w:rFonts w:ascii="Times New Roman" w:hAnsi="Times New Roman"/>
          <w:sz w:val="28"/>
          <w:szCs w:val="28"/>
          <w:lang w:eastAsia="ru-RU"/>
        </w:rPr>
        <w:t>Каждый член жюри проверяет все решения какого-либо из заданий внутри возрастной группы и выставляет оценку по соответствующей балльной системе.</w:t>
      </w:r>
    </w:p>
    <w:p w14:paraId="5D5B5B0E" w14:textId="77777777" w:rsidR="00B17902" w:rsidRPr="00E118BB" w:rsidRDefault="00B17902" w:rsidP="00B17902">
      <w:pPr>
        <w:autoSpaceDE w:val="0"/>
        <w:autoSpaceDN w:val="0"/>
        <w:adjustRightInd w:val="0"/>
        <w:spacing w:after="0" w:line="240" w:lineRule="auto"/>
        <w:ind w:firstLine="360"/>
        <w:rPr>
          <w:rFonts w:ascii="Times New Roman" w:hAnsi="Times New Roman"/>
          <w:b/>
          <w:bCs/>
          <w:sz w:val="28"/>
          <w:szCs w:val="28"/>
        </w:rPr>
      </w:pPr>
      <w:r>
        <w:rPr>
          <w:rFonts w:ascii="Times New Roman" w:hAnsi="Times New Roman"/>
          <w:sz w:val="28"/>
          <w:szCs w:val="28"/>
          <w:lang w:eastAsia="ru-RU"/>
        </w:rPr>
        <w:t>Одну задачу проверяют не менее двух членов жюри. Оценка участника за выполнение заданий первого тура получается суммированием его оценок по всем задачам первого тура.</w:t>
      </w:r>
    </w:p>
    <w:p w14:paraId="14C10753" w14:textId="77777777" w:rsidR="00DB4489" w:rsidRPr="005876E5" w:rsidRDefault="00DB4489" w:rsidP="00B17902">
      <w:pPr>
        <w:spacing w:after="0" w:line="240" w:lineRule="auto"/>
        <w:ind w:firstLine="360"/>
        <w:jc w:val="both"/>
        <w:rPr>
          <w:bCs/>
          <w:sz w:val="28"/>
          <w:szCs w:val="28"/>
        </w:rPr>
      </w:pPr>
    </w:p>
    <w:p w14:paraId="4C42A975" w14:textId="77777777" w:rsidR="00D03002" w:rsidRDefault="00D03002" w:rsidP="008944D3">
      <w:pPr>
        <w:numPr>
          <w:ilvl w:val="0"/>
          <w:numId w:val="1"/>
        </w:numPr>
        <w:spacing w:after="0" w:line="240" w:lineRule="auto"/>
        <w:jc w:val="center"/>
        <w:rPr>
          <w:rFonts w:ascii="Times New Roman" w:hAnsi="Times New Roman"/>
          <w:b/>
          <w:sz w:val="28"/>
          <w:szCs w:val="28"/>
        </w:rPr>
      </w:pPr>
      <w:r w:rsidRPr="00326316">
        <w:rPr>
          <w:rFonts w:ascii="Times New Roman" w:hAnsi="Times New Roman"/>
          <w:b/>
          <w:sz w:val="28"/>
          <w:szCs w:val="28"/>
        </w:rPr>
        <w:t>Рекомендуемая литература и сайты Интернета.</w:t>
      </w:r>
    </w:p>
    <w:p w14:paraId="346BD116" w14:textId="77777777" w:rsidR="008944D3" w:rsidRPr="00326316" w:rsidRDefault="008944D3" w:rsidP="008944D3">
      <w:pPr>
        <w:spacing w:after="0" w:line="240" w:lineRule="auto"/>
        <w:ind w:left="357"/>
        <w:jc w:val="center"/>
        <w:rPr>
          <w:rFonts w:ascii="Times New Roman" w:hAnsi="Times New Roman"/>
          <w:b/>
          <w:bCs/>
          <w:sz w:val="28"/>
          <w:szCs w:val="28"/>
        </w:rPr>
      </w:pPr>
    </w:p>
    <w:p w14:paraId="2740FBD4" w14:textId="77777777" w:rsidR="008944D3" w:rsidRPr="008944D3" w:rsidRDefault="008944D3" w:rsidP="008944D3">
      <w:pPr>
        <w:autoSpaceDE w:val="0"/>
        <w:autoSpaceDN w:val="0"/>
        <w:adjustRightInd w:val="0"/>
        <w:spacing w:after="0" w:line="240" w:lineRule="auto"/>
        <w:ind w:firstLine="709"/>
        <w:jc w:val="both"/>
        <w:rPr>
          <w:rFonts w:ascii="Times New Roman" w:hAnsi="Times New Roman"/>
          <w:sz w:val="28"/>
          <w:szCs w:val="28"/>
        </w:rPr>
      </w:pPr>
      <w:r w:rsidRPr="008944D3">
        <w:rPr>
          <w:rFonts w:ascii="Times New Roman" w:hAnsi="Times New Roman"/>
          <w:sz w:val="28"/>
          <w:szCs w:val="28"/>
        </w:rPr>
        <w:t xml:space="preserve">При подготовке участников к школьному и муниципальному этапам олимпиады целесообразно использовать следующие нижеприведенные источники. </w:t>
      </w:r>
    </w:p>
    <w:p w14:paraId="0309CEC2" w14:textId="77777777" w:rsidR="008944D3" w:rsidRPr="008944D3" w:rsidRDefault="008944D3" w:rsidP="008944D3">
      <w:pPr>
        <w:autoSpaceDE w:val="0"/>
        <w:autoSpaceDN w:val="0"/>
        <w:adjustRightInd w:val="0"/>
        <w:spacing w:after="0" w:line="240" w:lineRule="auto"/>
        <w:ind w:firstLine="709"/>
        <w:jc w:val="center"/>
        <w:rPr>
          <w:rFonts w:ascii="Times New Roman" w:hAnsi="Times New Roman"/>
          <w:b/>
          <w:sz w:val="28"/>
          <w:szCs w:val="28"/>
        </w:rPr>
      </w:pPr>
      <w:r w:rsidRPr="008944D3">
        <w:rPr>
          <w:rFonts w:ascii="Times New Roman" w:hAnsi="Times New Roman"/>
          <w:b/>
          <w:sz w:val="28"/>
          <w:szCs w:val="28"/>
        </w:rPr>
        <w:t>Учебники</w:t>
      </w:r>
    </w:p>
    <w:p w14:paraId="2A4D9AAE" w14:textId="77777777" w:rsidR="008944D3" w:rsidRPr="008944D3" w:rsidRDefault="008944D3" w:rsidP="008944D3">
      <w:pPr>
        <w:autoSpaceDE w:val="0"/>
        <w:autoSpaceDN w:val="0"/>
        <w:adjustRightInd w:val="0"/>
        <w:spacing w:after="0" w:line="240" w:lineRule="auto"/>
        <w:ind w:firstLine="709"/>
        <w:jc w:val="both"/>
        <w:rPr>
          <w:rFonts w:ascii="Times New Roman" w:hAnsi="Times New Roman"/>
          <w:sz w:val="28"/>
          <w:szCs w:val="28"/>
        </w:rPr>
      </w:pPr>
      <w:r w:rsidRPr="008944D3">
        <w:rPr>
          <w:rFonts w:ascii="Times New Roman" w:hAnsi="Times New Roman"/>
          <w:sz w:val="28"/>
          <w:szCs w:val="28"/>
        </w:rPr>
        <w:t xml:space="preserve">Федеральный перечень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w:t>
      </w:r>
    </w:p>
    <w:p w14:paraId="7E33D383" w14:textId="77777777" w:rsidR="008944D3" w:rsidRPr="008944D3" w:rsidRDefault="008944D3" w:rsidP="008944D3">
      <w:pPr>
        <w:autoSpaceDE w:val="0"/>
        <w:autoSpaceDN w:val="0"/>
        <w:adjustRightInd w:val="0"/>
        <w:spacing w:after="0" w:line="240" w:lineRule="auto"/>
        <w:ind w:firstLine="709"/>
        <w:jc w:val="both"/>
        <w:rPr>
          <w:rFonts w:ascii="Times New Roman" w:hAnsi="Times New Roman"/>
          <w:sz w:val="28"/>
          <w:szCs w:val="28"/>
        </w:rPr>
      </w:pPr>
      <w:r w:rsidRPr="008944D3">
        <w:rPr>
          <w:rFonts w:ascii="Times New Roman" w:hAnsi="Times New Roman"/>
          <w:sz w:val="28"/>
          <w:szCs w:val="28"/>
        </w:rPr>
        <w:t xml:space="preserve">1. Аргунова М. В., Моргун Д. В., Плюснина Т. А. Экология. 10-11. Учебное пособие для общеобразовательных организаций. Базовый уровень. – М.: Просвещение, 2018. – 143 с. </w:t>
      </w:r>
    </w:p>
    <w:p w14:paraId="25463251" w14:textId="77777777" w:rsidR="008944D3" w:rsidRPr="008944D3" w:rsidRDefault="008944D3" w:rsidP="008944D3">
      <w:pPr>
        <w:autoSpaceDE w:val="0"/>
        <w:autoSpaceDN w:val="0"/>
        <w:adjustRightInd w:val="0"/>
        <w:spacing w:after="0" w:line="240" w:lineRule="auto"/>
        <w:ind w:firstLine="709"/>
        <w:jc w:val="both"/>
        <w:rPr>
          <w:rFonts w:ascii="Times New Roman" w:hAnsi="Times New Roman"/>
          <w:sz w:val="28"/>
          <w:szCs w:val="28"/>
        </w:rPr>
      </w:pPr>
      <w:r w:rsidRPr="008944D3">
        <w:rPr>
          <w:rFonts w:ascii="Times New Roman" w:hAnsi="Times New Roman"/>
          <w:sz w:val="28"/>
          <w:szCs w:val="28"/>
        </w:rPr>
        <w:t xml:space="preserve">2. Мамедов Н. М., Суравегина И. Т. Экология. 10 кл. Учебник. Базовый уровень. – Москва: Русское слово – учебник, 2019. – 192 с. </w:t>
      </w:r>
    </w:p>
    <w:p w14:paraId="11050C4B" w14:textId="77777777" w:rsidR="008944D3" w:rsidRPr="008944D3" w:rsidRDefault="008944D3" w:rsidP="008944D3">
      <w:pPr>
        <w:autoSpaceDE w:val="0"/>
        <w:autoSpaceDN w:val="0"/>
        <w:adjustRightInd w:val="0"/>
        <w:spacing w:after="0" w:line="240" w:lineRule="auto"/>
        <w:ind w:firstLine="709"/>
        <w:jc w:val="both"/>
        <w:rPr>
          <w:rFonts w:ascii="Times New Roman" w:hAnsi="Times New Roman"/>
          <w:sz w:val="28"/>
          <w:szCs w:val="28"/>
        </w:rPr>
      </w:pPr>
      <w:r w:rsidRPr="008944D3">
        <w:rPr>
          <w:rFonts w:ascii="Times New Roman" w:hAnsi="Times New Roman"/>
          <w:sz w:val="28"/>
          <w:szCs w:val="28"/>
        </w:rPr>
        <w:t xml:space="preserve">3. Мамедов Н. М., Суравегина И. Т. Экология. 11 класс. Учебник. Базовый уровень. – Москва: Русское слово, 2015. – 200 с. 21 </w:t>
      </w:r>
    </w:p>
    <w:p w14:paraId="09B55BF0" w14:textId="77777777" w:rsidR="008944D3" w:rsidRPr="008944D3" w:rsidRDefault="008944D3" w:rsidP="008944D3">
      <w:pPr>
        <w:autoSpaceDE w:val="0"/>
        <w:autoSpaceDN w:val="0"/>
        <w:adjustRightInd w:val="0"/>
        <w:spacing w:after="0" w:line="240" w:lineRule="auto"/>
        <w:ind w:firstLine="709"/>
        <w:jc w:val="both"/>
        <w:rPr>
          <w:rFonts w:ascii="Times New Roman" w:hAnsi="Times New Roman"/>
          <w:sz w:val="28"/>
          <w:szCs w:val="28"/>
        </w:rPr>
      </w:pPr>
      <w:r w:rsidRPr="008944D3">
        <w:rPr>
          <w:rFonts w:ascii="Times New Roman" w:hAnsi="Times New Roman"/>
          <w:sz w:val="28"/>
          <w:szCs w:val="28"/>
        </w:rPr>
        <w:t xml:space="preserve">4. Миркин Б. М., Наумова Л. Г., Суматохин С. В. Экология. 10-11 классы. Базовый уровень. Учебник для учащихся общеобразовательных организаций. – Москва: Вентана-Граф, 2019. – 399 с. </w:t>
      </w:r>
    </w:p>
    <w:p w14:paraId="0D94ACA1" w14:textId="77777777" w:rsidR="008944D3" w:rsidRPr="008944D3" w:rsidRDefault="008944D3" w:rsidP="008944D3">
      <w:pPr>
        <w:autoSpaceDE w:val="0"/>
        <w:autoSpaceDN w:val="0"/>
        <w:adjustRightInd w:val="0"/>
        <w:spacing w:after="0" w:line="240" w:lineRule="auto"/>
        <w:ind w:firstLine="709"/>
        <w:jc w:val="both"/>
        <w:rPr>
          <w:rFonts w:ascii="Times New Roman" w:hAnsi="Times New Roman"/>
          <w:sz w:val="28"/>
          <w:szCs w:val="28"/>
        </w:rPr>
      </w:pPr>
      <w:r w:rsidRPr="008944D3">
        <w:rPr>
          <w:rFonts w:ascii="Times New Roman" w:hAnsi="Times New Roman"/>
          <w:sz w:val="28"/>
          <w:szCs w:val="28"/>
        </w:rPr>
        <w:t xml:space="preserve">5. Чернова Н. М., Галушин В. М., Жигарев И. А., Константинов В. М. Экология. 10–11 классы. Учебник. Базовый уровень / под ред. И. А. Жигарева. – Москва: Дрофа, 2019. – 304 с. </w:t>
      </w:r>
    </w:p>
    <w:p w14:paraId="1BAF56EF" w14:textId="77777777" w:rsidR="008944D3" w:rsidRPr="008944D3" w:rsidRDefault="008944D3" w:rsidP="008944D3">
      <w:pPr>
        <w:autoSpaceDE w:val="0"/>
        <w:autoSpaceDN w:val="0"/>
        <w:adjustRightInd w:val="0"/>
        <w:spacing w:after="0" w:line="240" w:lineRule="auto"/>
        <w:ind w:firstLine="709"/>
        <w:jc w:val="center"/>
        <w:rPr>
          <w:rFonts w:ascii="Times New Roman" w:hAnsi="Times New Roman"/>
          <w:b/>
          <w:sz w:val="28"/>
          <w:szCs w:val="28"/>
        </w:rPr>
      </w:pPr>
      <w:r w:rsidRPr="008944D3">
        <w:rPr>
          <w:rFonts w:ascii="Times New Roman" w:hAnsi="Times New Roman"/>
          <w:b/>
          <w:sz w:val="28"/>
          <w:szCs w:val="28"/>
        </w:rPr>
        <w:t>Учебные пособия</w:t>
      </w:r>
    </w:p>
    <w:p w14:paraId="30A6DC60" w14:textId="77777777" w:rsidR="008944D3" w:rsidRPr="008944D3" w:rsidRDefault="008944D3" w:rsidP="008944D3">
      <w:pPr>
        <w:autoSpaceDE w:val="0"/>
        <w:autoSpaceDN w:val="0"/>
        <w:adjustRightInd w:val="0"/>
        <w:spacing w:after="0" w:line="240" w:lineRule="auto"/>
        <w:ind w:firstLine="709"/>
        <w:jc w:val="both"/>
        <w:rPr>
          <w:rFonts w:ascii="Times New Roman" w:hAnsi="Times New Roman"/>
          <w:sz w:val="28"/>
          <w:szCs w:val="28"/>
        </w:rPr>
      </w:pPr>
      <w:r w:rsidRPr="008944D3">
        <w:rPr>
          <w:rFonts w:ascii="Times New Roman" w:hAnsi="Times New Roman"/>
          <w:sz w:val="28"/>
          <w:szCs w:val="28"/>
        </w:rPr>
        <w:lastRenderedPageBreak/>
        <w:t xml:space="preserve">1. Алексеев С. В. Экология: учебное пособие для учащихся 9 кл. общеобразовательных учреждений разных видов. – СПб: СМИО Пресс, 1999. – 320 с. </w:t>
      </w:r>
    </w:p>
    <w:p w14:paraId="0C6128A4" w14:textId="77777777" w:rsidR="008944D3" w:rsidRPr="008944D3" w:rsidRDefault="008944D3" w:rsidP="008944D3">
      <w:pPr>
        <w:autoSpaceDE w:val="0"/>
        <w:autoSpaceDN w:val="0"/>
        <w:adjustRightInd w:val="0"/>
        <w:spacing w:after="0" w:line="240" w:lineRule="auto"/>
        <w:ind w:firstLine="709"/>
        <w:jc w:val="both"/>
        <w:rPr>
          <w:rFonts w:ascii="Times New Roman" w:hAnsi="Times New Roman"/>
          <w:sz w:val="28"/>
          <w:szCs w:val="28"/>
        </w:rPr>
      </w:pPr>
      <w:r w:rsidRPr="008944D3">
        <w:rPr>
          <w:rFonts w:ascii="Times New Roman" w:hAnsi="Times New Roman"/>
          <w:sz w:val="28"/>
          <w:szCs w:val="28"/>
        </w:rPr>
        <w:t xml:space="preserve">2. Алексеев С. В. Экология: учебное пособие для учащихся 10 (11) кл. общеобразовательных учреждений разных видов. – СПб: СМИО Пресс, 1999. – 240 с. </w:t>
      </w:r>
    </w:p>
    <w:p w14:paraId="0660E649" w14:textId="77777777" w:rsidR="008944D3" w:rsidRPr="008944D3" w:rsidRDefault="008944D3" w:rsidP="008944D3">
      <w:pPr>
        <w:autoSpaceDE w:val="0"/>
        <w:autoSpaceDN w:val="0"/>
        <w:adjustRightInd w:val="0"/>
        <w:spacing w:after="0" w:line="240" w:lineRule="auto"/>
        <w:ind w:firstLine="709"/>
        <w:jc w:val="both"/>
        <w:rPr>
          <w:rFonts w:ascii="Times New Roman" w:hAnsi="Times New Roman"/>
          <w:sz w:val="28"/>
          <w:szCs w:val="28"/>
        </w:rPr>
      </w:pPr>
      <w:r w:rsidRPr="008944D3">
        <w:rPr>
          <w:rFonts w:ascii="Times New Roman" w:hAnsi="Times New Roman"/>
          <w:sz w:val="28"/>
          <w:szCs w:val="28"/>
        </w:rPr>
        <w:t xml:space="preserve">3. Алексеев С. В., Груздева Н. В., Муравьёв А. Г., Гущина Э. В. Практикум по экологии: учебное пособие / под ред. С. В. Алексеева. – М.: АО МДС, 1996. – 192 с. </w:t>
      </w:r>
    </w:p>
    <w:p w14:paraId="4E6F35AB" w14:textId="77777777" w:rsidR="008944D3" w:rsidRPr="008944D3" w:rsidRDefault="008944D3" w:rsidP="008944D3">
      <w:pPr>
        <w:autoSpaceDE w:val="0"/>
        <w:autoSpaceDN w:val="0"/>
        <w:adjustRightInd w:val="0"/>
        <w:spacing w:after="0" w:line="240" w:lineRule="auto"/>
        <w:ind w:firstLine="709"/>
        <w:jc w:val="both"/>
        <w:rPr>
          <w:rFonts w:ascii="Times New Roman" w:hAnsi="Times New Roman"/>
          <w:sz w:val="28"/>
          <w:szCs w:val="28"/>
        </w:rPr>
      </w:pPr>
      <w:r w:rsidRPr="008944D3">
        <w:rPr>
          <w:rFonts w:ascii="Times New Roman" w:hAnsi="Times New Roman"/>
          <w:sz w:val="28"/>
          <w:szCs w:val="28"/>
        </w:rPr>
        <w:t xml:space="preserve">4. Винокурова Н. Ф. Глобальная экология: учебник для 10-11 кл. профильной школы. – М.: Просвещение, 2001. – 270 с. </w:t>
      </w:r>
    </w:p>
    <w:p w14:paraId="1B6AAEF9" w14:textId="77777777" w:rsidR="008944D3" w:rsidRPr="008944D3" w:rsidRDefault="008944D3" w:rsidP="008944D3">
      <w:pPr>
        <w:autoSpaceDE w:val="0"/>
        <w:autoSpaceDN w:val="0"/>
        <w:adjustRightInd w:val="0"/>
        <w:spacing w:after="0" w:line="240" w:lineRule="auto"/>
        <w:ind w:firstLine="709"/>
        <w:jc w:val="both"/>
        <w:rPr>
          <w:rFonts w:ascii="Times New Roman" w:hAnsi="Times New Roman"/>
          <w:sz w:val="28"/>
          <w:szCs w:val="28"/>
        </w:rPr>
      </w:pPr>
      <w:r w:rsidRPr="008944D3">
        <w:rPr>
          <w:rFonts w:ascii="Times New Roman" w:hAnsi="Times New Roman"/>
          <w:sz w:val="28"/>
          <w:szCs w:val="28"/>
        </w:rPr>
        <w:t xml:space="preserve">5. Винокурова Н. Ф., Николина В. В., Смирнова В. М. Природопользование: учебное пособие для 10-11 кл. – М.: Дрофа, 2007. – 240 с. </w:t>
      </w:r>
    </w:p>
    <w:p w14:paraId="66C755BB" w14:textId="77777777" w:rsidR="008944D3" w:rsidRPr="008944D3" w:rsidRDefault="008944D3" w:rsidP="008944D3">
      <w:pPr>
        <w:autoSpaceDE w:val="0"/>
        <w:autoSpaceDN w:val="0"/>
        <w:adjustRightInd w:val="0"/>
        <w:spacing w:after="0" w:line="240" w:lineRule="auto"/>
        <w:ind w:firstLine="709"/>
        <w:jc w:val="both"/>
        <w:rPr>
          <w:rFonts w:ascii="Times New Roman" w:hAnsi="Times New Roman"/>
          <w:sz w:val="28"/>
          <w:szCs w:val="28"/>
        </w:rPr>
      </w:pPr>
      <w:r w:rsidRPr="008944D3">
        <w:rPr>
          <w:rFonts w:ascii="Times New Roman" w:hAnsi="Times New Roman"/>
          <w:sz w:val="28"/>
          <w:szCs w:val="28"/>
        </w:rPr>
        <w:t xml:space="preserve">6. Криксунов Е. А., Пасечник В. В. Экология. учебник для 10 (11) кл. общеобразовательных учреждений. – М.: Дрофа, 2012. – 252 с. </w:t>
      </w:r>
    </w:p>
    <w:p w14:paraId="0830C785" w14:textId="77777777" w:rsidR="008944D3" w:rsidRPr="00DA21B0" w:rsidRDefault="008944D3" w:rsidP="00DA21B0">
      <w:pPr>
        <w:autoSpaceDE w:val="0"/>
        <w:autoSpaceDN w:val="0"/>
        <w:adjustRightInd w:val="0"/>
        <w:spacing w:after="0" w:line="240" w:lineRule="auto"/>
        <w:ind w:firstLine="709"/>
        <w:jc w:val="center"/>
        <w:rPr>
          <w:rFonts w:ascii="Times New Roman" w:hAnsi="Times New Roman"/>
          <w:b/>
          <w:sz w:val="28"/>
          <w:szCs w:val="28"/>
        </w:rPr>
      </w:pPr>
      <w:r w:rsidRPr="00DA21B0">
        <w:rPr>
          <w:rFonts w:ascii="Times New Roman" w:hAnsi="Times New Roman"/>
          <w:b/>
          <w:sz w:val="28"/>
          <w:szCs w:val="28"/>
        </w:rPr>
        <w:t>Словари, справочники</w:t>
      </w:r>
    </w:p>
    <w:p w14:paraId="5262F1F6" w14:textId="77777777" w:rsidR="008944D3" w:rsidRPr="008944D3" w:rsidRDefault="008944D3" w:rsidP="008944D3">
      <w:pPr>
        <w:autoSpaceDE w:val="0"/>
        <w:autoSpaceDN w:val="0"/>
        <w:adjustRightInd w:val="0"/>
        <w:spacing w:after="0" w:line="240" w:lineRule="auto"/>
        <w:ind w:firstLine="709"/>
        <w:jc w:val="both"/>
        <w:rPr>
          <w:rFonts w:ascii="Times New Roman" w:hAnsi="Times New Roman"/>
          <w:sz w:val="28"/>
          <w:szCs w:val="28"/>
        </w:rPr>
      </w:pPr>
      <w:r w:rsidRPr="008944D3">
        <w:rPr>
          <w:rFonts w:ascii="Times New Roman" w:hAnsi="Times New Roman"/>
          <w:sz w:val="28"/>
          <w:szCs w:val="28"/>
        </w:rPr>
        <w:t xml:space="preserve">1. Медведева М. В. Справочный материал для начинающего эколога. – М.: Икар, 2009. – 110 с. </w:t>
      </w:r>
    </w:p>
    <w:p w14:paraId="38E9507F" w14:textId="77777777" w:rsidR="008944D3" w:rsidRPr="008944D3" w:rsidRDefault="008944D3" w:rsidP="008944D3">
      <w:pPr>
        <w:autoSpaceDE w:val="0"/>
        <w:autoSpaceDN w:val="0"/>
        <w:adjustRightInd w:val="0"/>
        <w:spacing w:after="0" w:line="240" w:lineRule="auto"/>
        <w:ind w:firstLine="709"/>
        <w:jc w:val="both"/>
        <w:rPr>
          <w:rFonts w:ascii="Times New Roman" w:hAnsi="Times New Roman"/>
          <w:sz w:val="28"/>
          <w:szCs w:val="28"/>
        </w:rPr>
      </w:pPr>
      <w:r w:rsidRPr="008944D3">
        <w:rPr>
          <w:rFonts w:ascii="Times New Roman" w:hAnsi="Times New Roman"/>
          <w:sz w:val="28"/>
          <w:szCs w:val="28"/>
        </w:rPr>
        <w:t xml:space="preserve">2. Реймерс Н. Ф. Природопользование: словарь-справочник. – М.: Мысль, 1990. – 639 с. </w:t>
      </w:r>
    </w:p>
    <w:p w14:paraId="69C1E1B7" w14:textId="77777777" w:rsidR="008944D3" w:rsidRPr="008944D3" w:rsidRDefault="008944D3" w:rsidP="008944D3">
      <w:pPr>
        <w:autoSpaceDE w:val="0"/>
        <w:autoSpaceDN w:val="0"/>
        <w:adjustRightInd w:val="0"/>
        <w:spacing w:after="0" w:line="240" w:lineRule="auto"/>
        <w:ind w:firstLine="709"/>
        <w:jc w:val="both"/>
        <w:rPr>
          <w:rFonts w:ascii="Times New Roman" w:hAnsi="Times New Roman"/>
          <w:sz w:val="28"/>
          <w:szCs w:val="28"/>
        </w:rPr>
      </w:pPr>
      <w:r w:rsidRPr="008944D3">
        <w:rPr>
          <w:rFonts w:ascii="Times New Roman" w:hAnsi="Times New Roman"/>
          <w:sz w:val="28"/>
          <w:szCs w:val="28"/>
        </w:rPr>
        <w:t xml:space="preserve">3. Реймерс Н. Ф. Экология. Теории, законы, правила, принципы и гипотезы. – М.: Россия молодая, 1994. – 366 с. </w:t>
      </w:r>
    </w:p>
    <w:p w14:paraId="4DFD118E" w14:textId="77777777" w:rsidR="008944D3" w:rsidRPr="008944D3" w:rsidRDefault="008944D3" w:rsidP="008944D3">
      <w:pPr>
        <w:autoSpaceDE w:val="0"/>
        <w:autoSpaceDN w:val="0"/>
        <w:adjustRightInd w:val="0"/>
        <w:spacing w:after="0" w:line="240" w:lineRule="auto"/>
        <w:ind w:firstLine="709"/>
        <w:jc w:val="both"/>
        <w:rPr>
          <w:rFonts w:ascii="Times New Roman" w:hAnsi="Times New Roman"/>
          <w:sz w:val="28"/>
          <w:szCs w:val="28"/>
        </w:rPr>
      </w:pPr>
      <w:r w:rsidRPr="008944D3">
        <w:rPr>
          <w:rFonts w:ascii="Times New Roman" w:hAnsi="Times New Roman"/>
          <w:sz w:val="28"/>
          <w:szCs w:val="28"/>
        </w:rPr>
        <w:t xml:space="preserve">4. Снакин В. В. Экология и природопользование в России: энциклопедический словарь. – М.: Academia, 2008. – 816 с. </w:t>
      </w:r>
    </w:p>
    <w:p w14:paraId="009759E5" w14:textId="77777777" w:rsidR="008944D3" w:rsidRPr="008944D3" w:rsidRDefault="008944D3" w:rsidP="008944D3">
      <w:pPr>
        <w:autoSpaceDE w:val="0"/>
        <w:autoSpaceDN w:val="0"/>
        <w:adjustRightInd w:val="0"/>
        <w:spacing w:after="0" w:line="240" w:lineRule="auto"/>
        <w:ind w:firstLine="709"/>
        <w:jc w:val="both"/>
        <w:rPr>
          <w:rFonts w:ascii="Times New Roman" w:hAnsi="Times New Roman"/>
          <w:sz w:val="28"/>
          <w:szCs w:val="28"/>
        </w:rPr>
      </w:pPr>
      <w:r w:rsidRPr="008944D3">
        <w:rPr>
          <w:rFonts w:ascii="Times New Roman" w:hAnsi="Times New Roman"/>
          <w:sz w:val="28"/>
          <w:szCs w:val="28"/>
        </w:rPr>
        <w:t xml:space="preserve">5. Экология человека: словарь-справочник / авт.-сост. Н. А. Агаджанян, И. Б. Ушаков, В. И. Торшин и др.; под общ. ред. Н. А. Агаджаняна. – М.: Экоцентр; КРУК, 1997. – 208 с. </w:t>
      </w:r>
    </w:p>
    <w:p w14:paraId="4960497B" w14:textId="77777777" w:rsidR="008944D3" w:rsidRPr="008944D3" w:rsidRDefault="008944D3" w:rsidP="008944D3">
      <w:pPr>
        <w:autoSpaceDE w:val="0"/>
        <w:autoSpaceDN w:val="0"/>
        <w:adjustRightInd w:val="0"/>
        <w:spacing w:after="0" w:line="240" w:lineRule="auto"/>
        <w:ind w:firstLine="709"/>
        <w:jc w:val="both"/>
        <w:rPr>
          <w:rFonts w:ascii="Times New Roman" w:hAnsi="Times New Roman"/>
          <w:sz w:val="28"/>
          <w:szCs w:val="28"/>
        </w:rPr>
      </w:pPr>
      <w:r w:rsidRPr="008944D3">
        <w:rPr>
          <w:rFonts w:ascii="Times New Roman" w:hAnsi="Times New Roman"/>
          <w:sz w:val="28"/>
          <w:szCs w:val="28"/>
        </w:rPr>
        <w:t xml:space="preserve">Методические пособия </w:t>
      </w:r>
    </w:p>
    <w:p w14:paraId="0DEFE2BB" w14:textId="77777777" w:rsidR="008944D3" w:rsidRPr="008944D3" w:rsidRDefault="008944D3" w:rsidP="008944D3">
      <w:pPr>
        <w:autoSpaceDE w:val="0"/>
        <w:autoSpaceDN w:val="0"/>
        <w:adjustRightInd w:val="0"/>
        <w:spacing w:after="0" w:line="240" w:lineRule="auto"/>
        <w:ind w:firstLine="709"/>
        <w:jc w:val="both"/>
        <w:rPr>
          <w:rFonts w:ascii="Times New Roman" w:hAnsi="Times New Roman"/>
          <w:sz w:val="28"/>
          <w:szCs w:val="28"/>
        </w:rPr>
      </w:pPr>
      <w:r w:rsidRPr="008944D3">
        <w:rPr>
          <w:rFonts w:ascii="Times New Roman" w:hAnsi="Times New Roman"/>
          <w:sz w:val="28"/>
          <w:szCs w:val="28"/>
        </w:rPr>
        <w:t xml:space="preserve">1. Колесова Е. В., Титов Е. В., Резанов А. Г. Всероссийская олимпиада школьников по экологии / науч. ред. Э. М. Никитин. – М.: АПКиППРО, 2005. – 168 с. 22 </w:t>
      </w:r>
    </w:p>
    <w:p w14:paraId="46D9E637" w14:textId="77777777" w:rsidR="008944D3" w:rsidRPr="008944D3" w:rsidRDefault="008944D3" w:rsidP="008944D3">
      <w:pPr>
        <w:autoSpaceDE w:val="0"/>
        <w:autoSpaceDN w:val="0"/>
        <w:adjustRightInd w:val="0"/>
        <w:spacing w:after="0" w:line="240" w:lineRule="auto"/>
        <w:ind w:firstLine="709"/>
        <w:jc w:val="both"/>
        <w:rPr>
          <w:rFonts w:ascii="Times New Roman" w:hAnsi="Times New Roman"/>
          <w:sz w:val="28"/>
          <w:szCs w:val="28"/>
        </w:rPr>
      </w:pPr>
      <w:r w:rsidRPr="008944D3">
        <w:rPr>
          <w:rFonts w:ascii="Times New Roman" w:hAnsi="Times New Roman"/>
          <w:sz w:val="28"/>
          <w:szCs w:val="28"/>
        </w:rPr>
        <w:t xml:space="preserve">2. Пономарёва О. Н., Чернова Н. М. Методическое пособие к учебнику / под ред. Н. М. Черновой «Основы экологии. 10 (11) класс». – М.: Дрофа, 2001. – 192 с. </w:t>
      </w:r>
    </w:p>
    <w:p w14:paraId="3061B45B" w14:textId="77777777" w:rsidR="008944D3" w:rsidRPr="008944D3" w:rsidRDefault="008944D3" w:rsidP="008944D3">
      <w:pPr>
        <w:autoSpaceDE w:val="0"/>
        <w:autoSpaceDN w:val="0"/>
        <w:adjustRightInd w:val="0"/>
        <w:spacing w:after="0" w:line="240" w:lineRule="auto"/>
        <w:ind w:firstLine="709"/>
        <w:jc w:val="both"/>
        <w:rPr>
          <w:rFonts w:ascii="Times New Roman" w:hAnsi="Times New Roman"/>
          <w:sz w:val="28"/>
          <w:szCs w:val="28"/>
        </w:rPr>
      </w:pPr>
      <w:r w:rsidRPr="008944D3">
        <w:rPr>
          <w:rFonts w:ascii="Times New Roman" w:hAnsi="Times New Roman"/>
          <w:sz w:val="28"/>
          <w:szCs w:val="28"/>
        </w:rPr>
        <w:t xml:space="preserve">3. Суматохин С. В., Наумова Л. Г. Экология: 10–11 классы: методическое пособие. – М.: Вентана-Граф, 2011. – 302 с. </w:t>
      </w:r>
    </w:p>
    <w:p w14:paraId="2F50E1DF" w14:textId="77777777" w:rsidR="008944D3" w:rsidRPr="00DA21B0" w:rsidRDefault="008944D3" w:rsidP="00DA21B0">
      <w:pPr>
        <w:autoSpaceDE w:val="0"/>
        <w:autoSpaceDN w:val="0"/>
        <w:adjustRightInd w:val="0"/>
        <w:spacing w:after="0" w:line="240" w:lineRule="auto"/>
        <w:ind w:firstLine="709"/>
        <w:jc w:val="center"/>
        <w:rPr>
          <w:rFonts w:ascii="Times New Roman" w:hAnsi="Times New Roman"/>
          <w:b/>
          <w:sz w:val="28"/>
          <w:szCs w:val="28"/>
        </w:rPr>
      </w:pPr>
      <w:r w:rsidRPr="00DA21B0">
        <w:rPr>
          <w:rFonts w:ascii="Times New Roman" w:hAnsi="Times New Roman"/>
          <w:b/>
          <w:sz w:val="28"/>
          <w:szCs w:val="28"/>
        </w:rPr>
        <w:t>Учебно-научные издания</w:t>
      </w:r>
    </w:p>
    <w:p w14:paraId="4CF6078B" w14:textId="77777777" w:rsidR="008944D3" w:rsidRPr="008944D3" w:rsidRDefault="008944D3" w:rsidP="008944D3">
      <w:pPr>
        <w:autoSpaceDE w:val="0"/>
        <w:autoSpaceDN w:val="0"/>
        <w:adjustRightInd w:val="0"/>
        <w:spacing w:after="0" w:line="240" w:lineRule="auto"/>
        <w:ind w:firstLine="709"/>
        <w:jc w:val="both"/>
        <w:rPr>
          <w:rFonts w:ascii="Times New Roman" w:hAnsi="Times New Roman"/>
          <w:sz w:val="28"/>
          <w:szCs w:val="28"/>
        </w:rPr>
      </w:pPr>
      <w:r w:rsidRPr="008944D3">
        <w:rPr>
          <w:rFonts w:ascii="Times New Roman" w:hAnsi="Times New Roman"/>
          <w:sz w:val="28"/>
          <w:szCs w:val="28"/>
        </w:rPr>
        <w:t xml:space="preserve">1. Захаров В. М., Трофимов И. Е. Экология и устойчивое развитие. «Будущее, которого мы хотим». Человек и природа. – М.: ГПБУ «Мосприрода» / Центр устойчивого развития и здоровья среды ИБР РАН / Центр экологической политики России, 2017. – 250 с. </w:t>
      </w:r>
    </w:p>
    <w:p w14:paraId="158C500B" w14:textId="77777777" w:rsidR="008944D3" w:rsidRPr="008944D3" w:rsidRDefault="008944D3" w:rsidP="008944D3">
      <w:pPr>
        <w:autoSpaceDE w:val="0"/>
        <w:autoSpaceDN w:val="0"/>
        <w:adjustRightInd w:val="0"/>
        <w:spacing w:after="0" w:line="240" w:lineRule="auto"/>
        <w:ind w:firstLine="709"/>
        <w:jc w:val="both"/>
        <w:rPr>
          <w:rFonts w:ascii="Times New Roman" w:hAnsi="Times New Roman"/>
          <w:sz w:val="28"/>
          <w:szCs w:val="28"/>
        </w:rPr>
      </w:pPr>
      <w:r w:rsidRPr="008944D3">
        <w:rPr>
          <w:rFonts w:ascii="Times New Roman" w:hAnsi="Times New Roman"/>
          <w:sz w:val="28"/>
          <w:szCs w:val="28"/>
        </w:rPr>
        <w:t xml:space="preserve">2. Захаров В. М., Трофимов И. Е. Экология сегодня. Экология как мировоззрение. Человек и природа. М. Департамент природопользования и </w:t>
      </w:r>
      <w:r w:rsidRPr="008944D3">
        <w:rPr>
          <w:rFonts w:ascii="Times New Roman" w:hAnsi="Times New Roman"/>
          <w:sz w:val="28"/>
          <w:szCs w:val="28"/>
        </w:rPr>
        <w:lastRenderedPageBreak/>
        <w:t xml:space="preserve">охраны окружающей среды г. Москвы / Центр устойчивого развития и здоровья среды ИБР РАН. 2015. – 102 с. </w:t>
      </w:r>
    </w:p>
    <w:p w14:paraId="42E762BA" w14:textId="77777777" w:rsidR="008944D3" w:rsidRPr="008944D3" w:rsidRDefault="008944D3" w:rsidP="008944D3">
      <w:pPr>
        <w:autoSpaceDE w:val="0"/>
        <w:autoSpaceDN w:val="0"/>
        <w:adjustRightInd w:val="0"/>
        <w:spacing w:after="0" w:line="240" w:lineRule="auto"/>
        <w:ind w:firstLine="709"/>
        <w:jc w:val="both"/>
        <w:rPr>
          <w:rFonts w:ascii="Times New Roman" w:hAnsi="Times New Roman"/>
          <w:sz w:val="28"/>
          <w:szCs w:val="28"/>
        </w:rPr>
      </w:pPr>
      <w:r w:rsidRPr="008944D3">
        <w:rPr>
          <w:rFonts w:ascii="Times New Roman" w:hAnsi="Times New Roman"/>
          <w:sz w:val="28"/>
          <w:szCs w:val="28"/>
        </w:rPr>
        <w:t xml:space="preserve">3. Миллер Т. Жизнь в окружающей среде: в 3 т. / под ред. Г. А. Ягодина. – М.: Прогресс-Пангея, 1993–1995. </w:t>
      </w:r>
    </w:p>
    <w:p w14:paraId="41C36445" w14:textId="77777777" w:rsidR="008944D3" w:rsidRPr="008944D3" w:rsidRDefault="008944D3" w:rsidP="008944D3">
      <w:pPr>
        <w:autoSpaceDE w:val="0"/>
        <w:autoSpaceDN w:val="0"/>
        <w:adjustRightInd w:val="0"/>
        <w:spacing w:after="0" w:line="240" w:lineRule="auto"/>
        <w:ind w:firstLine="709"/>
        <w:jc w:val="both"/>
        <w:rPr>
          <w:rFonts w:ascii="Times New Roman" w:hAnsi="Times New Roman"/>
          <w:sz w:val="28"/>
          <w:szCs w:val="28"/>
        </w:rPr>
      </w:pPr>
      <w:r w:rsidRPr="008944D3">
        <w:rPr>
          <w:rFonts w:ascii="Times New Roman" w:hAnsi="Times New Roman"/>
          <w:sz w:val="28"/>
          <w:szCs w:val="28"/>
        </w:rPr>
        <w:t xml:space="preserve">4. Небел Б. Наука об окружающей среде: Как устроен мир: в 2 т. – М.: Мир, 1993. </w:t>
      </w:r>
    </w:p>
    <w:p w14:paraId="7FEA77B7" w14:textId="77777777" w:rsidR="008944D3" w:rsidRPr="008944D3" w:rsidRDefault="008944D3" w:rsidP="008944D3">
      <w:pPr>
        <w:autoSpaceDE w:val="0"/>
        <w:autoSpaceDN w:val="0"/>
        <w:adjustRightInd w:val="0"/>
        <w:spacing w:after="0" w:line="240" w:lineRule="auto"/>
        <w:ind w:firstLine="709"/>
        <w:jc w:val="both"/>
        <w:rPr>
          <w:rFonts w:ascii="Times New Roman" w:hAnsi="Times New Roman"/>
          <w:sz w:val="28"/>
          <w:szCs w:val="28"/>
        </w:rPr>
      </w:pPr>
      <w:r w:rsidRPr="008944D3">
        <w:rPr>
          <w:rFonts w:ascii="Times New Roman" w:hAnsi="Times New Roman"/>
          <w:sz w:val="28"/>
          <w:szCs w:val="28"/>
        </w:rPr>
        <w:t xml:space="preserve">5. Одум Ю. Экология: в 2-х т. / пер. с англ. – М.: Мир, 1986. Т. 1. – 328 с.; Т. 2. – 376 с. </w:t>
      </w:r>
    </w:p>
    <w:p w14:paraId="60FFA0B6" w14:textId="77777777" w:rsidR="008944D3" w:rsidRPr="008944D3" w:rsidRDefault="008944D3" w:rsidP="008944D3">
      <w:pPr>
        <w:autoSpaceDE w:val="0"/>
        <w:autoSpaceDN w:val="0"/>
        <w:adjustRightInd w:val="0"/>
        <w:spacing w:after="0" w:line="240" w:lineRule="auto"/>
        <w:ind w:firstLine="709"/>
        <w:jc w:val="both"/>
        <w:rPr>
          <w:rFonts w:ascii="Times New Roman" w:hAnsi="Times New Roman"/>
          <w:sz w:val="28"/>
          <w:szCs w:val="28"/>
        </w:rPr>
      </w:pPr>
      <w:r w:rsidRPr="008944D3">
        <w:rPr>
          <w:rFonts w:ascii="Times New Roman" w:hAnsi="Times New Roman"/>
          <w:sz w:val="28"/>
          <w:szCs w:val="28"/>
        </w:rPr>
        <w:t>6. Ревелль П., Ревель Ч. Среда нашего обитания: в 4 кн. – М.: Мир, 1994</w:t>
      </w:r>
    </w:p>
    <w:p w14:paraId="49C5626C" w14:textId="77777777" w:rsidR="008944D3" w:rsidRPr="008944D3" w:rsidRDefault="008944D3" w:rsidP="008944D3">
      <w:pPr>
        <w:autoSpaceDE w:val="0"/>
        <w:autoSpaceDN w:val="0"/>
        <w:adjustRightInd w:val="0"/>
        <w:spacing w:after="0" w:line="240" w:lineRule="auto"/>
        <w:ind w:firstLine="709"/>
        <w:jc w:val="both"/>
        <w:rPr>
          <w:rFonts w:ascii="Times New Roman" w:hAnsi="Times New Roman"/>
          <w:sz w:val="28"/>
          <w:szCs w:val="28"/>
        </w:rPr>
      </w:pPr>
    </w:p>
    <w:p w14:paraId="345DB030" w14:textId="77777777" w:rsidR="008944D3" w:rsidRPr="00F44007" w:rsidRDefault="008944D3" w:rsidP="00F44007">
      <w:pPr>
        <w:autoSpaceDE w:val="0"/>
        <w:autoSpaceDN w:val="0"/>
        <w:adjustRightInd w:val="0"/>
        <w:spacing w:after="0" w:line="240" w:lineRule="auto"/>
        <w:ind w:firstLine="709"/>
        <w:jc w:val="center"/>
        <w:rPr>
          <w:rFonts w:ascii="Times New Roman" w:hAnsi="Times New Roman"/>
          <w:b/>
          <w:sz w:val="28"/>
          <w:szCs w:val="28"/>
        </w:rPr>
      </w:pPr>
      <w:r w:rsidRPr="00F44007">
        <w:rPr>
          <w:rFonts w:ascii="Times New Roman" w:hAnsi="Times New Roman"/>
          <w:b/>
          <w:sz w:val="28"/>
          <w:szCs w:val="28"/>
        </w:rPr>
        <w:t>Сайты Интернета</w:t>
      </w:r>
    </w:p>
    <w:p w14:paraId="093CEAF2" w14:textId="77777777" w:rsidR="008944D3" w:rsidRDefault="008944D3" w:rsidP="008944D3">
      <w:pPr>
        <w:autoSpaceDE w:val="0"/>
        <w:autoSpaceDN w:val="0"/>
        <w:adjustRightInd w:val="0"/>
        <w:spacing w:after="0" w:line="240" w:lineRule="auto"/>
        <w:ind w:firstLine="357"/>
        <w:rPr>
          <w:rFonts w:ascii="Times New Roman" w:hAnsi="Times New Roman"/>
          <w:sz w:val="24"/>
          <w:szCs w:val="24"/>
        </w:rPr>
      </w:pPr>
    </w:p>
    <w:p w14:paraId="010E00A9" w14:textId="77777777" w:rsidR="00B02327" w:rsidRPr="00AE12A3" w:rsidRDefault="00B02327" w:rsidP="008944D3">
      <w:pPr>
        <w:numPr>
          <w:ilvl w:val="0"/>
          <w:numId w:val="6"/>
        </w:numPr>
        <w:autoSpaceDE w:val="0"/>
        <w:autoSpaceDN w:val="0"/>
        <w:adjustRightInd w:val="0"/>
        <w:spacing w:after="0" w:line="240" w:lineRule="auto"/>
        <w:rPr>
          <w:rFonts w:ascii="Times New Roman" w:hAnsi="Times New Roman"/>
          <w:sz w:val="28"/>
          <w:szCs w:val="28"/>
        </w:rPr>
      </w:pPr>
      <w:hyperlink r:id="rId5" w:history="1">
        <w:r w:rsidRPr="00AE12A3">
          <w:rPr>
            <w:rStyle w:val="a3"/>
            <w:rFonts w:ascii="Times New Roman" w:hAnsi="Times New Roman"/>
            <w:sz w:val="28"/>
            <w:szCs w:val="28"/>
          </w:rPr>
          <w:t>http://www.olimpiada.ru/</w:t>
        </w:r>
      </w:hyperlink>
    </w:p>
    <w:p w14:paraId="113C1675" w14:textId="77777777" w:rsidR="00AE12A3" w:rsidRDefault="00AE12A3" w:rsidP="008944D3">
      <w:pPr>
        <w:numPr>
          <w:ilvl w:val="0"/>
          <w:numId w:val="6"/>
        </w:numPr>
        <w:autoSpaceDE w:val="0"/>
        <w:autoSpaceDN w:val="0"/>
        <w:adjustRightInd w:val="0"/>
        <w:spacing w:after="0" w:line="240" w:lineRule="auto"/>
        <w:rPr>
          <w:rFonts w:ascii="Times New Roman" w:hAnsi="Times New Roman"/>
          <w:sz w:val="28"/>
          <w:szCs w:val="28"/>
        </w:rPr>
      </w:pPr>
      <w:hyperlink r:id="rId6" w:history="1">
        <w:r w:rsidRPr="00AE12A3">
          <w:rPr>
            <w:rStyle w:val="a3"/>
            <w:rFonts w:ascii="Times New Roman" w:hAnsi="Times New Roman"/>
            <w:sz w:val="28"/>
            <w:szCs w:val="28"/>
          </w:rPr>
          <w:t>http://www.ecocommunity.ru/</w:t>
        </w:r>
      </w:hyperlink>
    </w:p>
    <w:p w14:paraId="49364FC9" w14:textId="77777777" w:rsidR="00AE12A3" w:rsidRDefault="00AE12A3" w:rsidP="008944D3">
      <w:pPr>
        <w:numPr>
          <w:ilvl w:val="0"/>
          <w:numId w:val="6"/>
        </w:numPr>
        <w:autoSpaceDE w:val="0"/>
        <w:autoSpaceDN w:val="0"/>
        <w:adjustRightInd w:val="0"/>
        <w:spacing w:after="0" w:line="240" w:lineRule="auto"/>
        <w:rPr>
          <w:rFonts w:ascii="Times New Roman" w:hAnsi="Times New Roman"/>
          <w:sz w:val="28"/>
          <w:szCs w:val="28"/>
        </w:rPr>
      </w:pPr>
      <w:hyperlink r:id="rId7" w:history="1">
        <w:r w:rsidRPr="00AE12A3">
          <w:rPr>
            <w:rStyle w:val="a3"/>
            <w:rFonts w:ascii="Times New Roman" w:hAnsi="Times New Roman"/>
            <w:sz w:val="28"/>
            <w:szCs w:val="28"/>
          </w:rPr>
          <w:t>http://www.ecologylife.ru/</w:t>
        </w:r>
      </w:hyperlink>
    </w:p>
    <w:p w14:paraId="439FA9B9" w14:textId="77777777" w:rsidR="004B2816" w:rsidRPr="004B2816" w:rsidRDefault="004B2816" w:rsidP="008944D3">
      <w:pPr>
        <w:numPr>
          <w:ilvl w:val="0"/>
          <w:numId w:val="6"/>
        </w:numPr>
        <w:autoSpaceDE w:val="0"/>
        <w:autoSpaceDN w:val="0"/>
        <w:adjustRightInd w:val="0"/>
        <w:spacing w:after="0" w:line="240" w:lineRule="auto"/>
        <w:rPr>
          <w:rFonts w:ascii="Times New Roman" w:hAnsi="Times New Roman"/>
          <w:sz w:val="28"/>
          <w:szCs w:val="28"/>
        </w:rPr>
      </w:pPr>
      <w:r w:rsidRPr="004B2816">
        <w:rPr>
          <w:rFonts w:ascii="Times New Roman" w:hAnsi="Times New Roman"/>
          <w:sz w:val="28"/>
          <w:szCs w:val="28"/>
        </w:rPr>
        <w:t>http://nature.donrise.ru</w:t>
      </w:r>
    </w:p>
    <w:p w14:paraId="5F3EFC51" w14:textId="77777777" w:rsidR="00A023C2" w:rsidRDefault="00A023C2" w:rsidP="007B60D9">
      <w:pPr>
        <w:autoSpaceDE w:val="0"/>
        <w:autoSpaceDN w:val="0"/>
        <w:adjustRightInd w:val="0"/>
        <w:spacing w:after="0" w:line="240" w:lineRule="auto"/>
        <w:rPr>
          <w:rFonts w:ascii="Times New Roman" w:hAnsi="Times New Roman"/>
          <w:sz w:val="28"/>
          <w:szCs w:val="28"/>
        </w:rPr>
      </w:pPr>
    </w:p>
    <w:p w14:paraId="0E628EAA" w14:textId="77777777" w:rsidR="00A023C2" w:rsidRPr="00B85196" w:rsidRDefault="00A023C2" w:rsidP="007B60D9">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xml:space="preserve">Вопросы и пожелания можно направлять на адрес </w:t>
      </w:r>
      <w:hyperlink r:id="rId8" w:history="1">
        <w:r w:rsidR="00B85196" w:rsidRPr="0076517C">
          <w:rPr>
            <w:rStyle w:val="a3"/>
            <w:rFonts w:ascii="Times New Roman" w:hAnsi="Times New Roman"/>
            <w:sz w:val="28"/>
            <w:szCs w:val="28"/>
            <w:lang w:val="en-US"/>
          </w:rPr>
          <w:t>neydan</w:t>
        </w:r>
        <w:r w:rsidR="00B85196" w:rsidRPr="0076517C">
          <w:rPr>
            <w:rStyle w:val="a3"/>
            <w:rFonts w:ascii="Times New Roman" w:hAnsi="Times New Roman"/>
            <w:sz w:val="28"/>
            <w:szCs w:val="28"/>
          </w:rPr>
          <w:t>@</w:t>
        </w:r>
        <w:r w:rsidR="00B85196" w:rsidRPr="0076517C">
          <w:rPr>
            <w:rStyle w:val="a3"/>
            <w:rFonts w:ascii="Times New Roman" w:hAnsi="Times New Roman"/>
            <w:sz w:val="28"/>
            <w:szCs w:val="28"/>
            <w:lang w:val="en-US"/>
          </w:rPr>
          <w:t>yandex</w:t>
        </w:r>
        <w:r w:rsidR="00B85196" w:rsidRPr="0076517C">
          <w:rPr>
            <w:rStyle w:val="a3"/>
            <w:rFonts w:ascii="Times New Roman" w:hAnsi="Times New Roman"/>
            <w:sz w:val="28"/>
            <w:szCs w:val="28"/>
          </w:rPr>
          <w:t>.</w:t>
        </w:r>
        <w:r w:rsidR="00B85196" w:rsidRPr="0076517C">
          <w:rPr>
            <w:rStyle w:val="a3"/>
            <w:rFonts w:ascii="Times New Roman" w:hAnsi="Times New Roman"/>
            <w:sz w:val="28"/>
            <w:szCs w:val="28"/>
            <w:lang w:val="en-US"/>
          </w:rPr>
          <w:t>ru</w:t>
        </w:r>
      </w:hyperlink>
    </w:p>
    <w:p w14:paraId="7607BE0F" w14:textId="77777777" w:rsidR="00B85196" w:rsidRDefault="00B85196" w:rsidP="007B60D9">
      <w:pPr>
        <w:autoSpaceDE w:val="0"/>
        <w:autoSpaceDN w:val="0"/>
        <w:adjustRightInd w:val="0"/>
        <w:spacing w:after="0" w:line="240" w:lineRule="auto"/>
        <w:rPr>
          <w:rFonts w:ascii="Times New Roman" w:hAnsi="Times New Roman"/>
          <w:sz w:val="28"/>
          <w:szCs w:val="28"/>
        </w:rPr>
      </w:pPr>
    </w:p>
    <w:p w14:paraId="22134F65" w14:textId="77777777" w:rsidR="00B85196" w:rsidRDefault="00B85196" w:rsidP="007B60D9">
      <w:pPr>
        <w:autoSpaceDE w:val="0"/>
        <w:autoSpaceDN w:val="0"/>
        <w:adjustRightInd w:val="0"/>
        <w:spacing w:after="0" w:line="240" w:lineRule="auto"/>
        <w:rPr>
          <w:rFonts w:ascii="Times New Roman" w:hAnsi="Times New Roman"/>
          <w:sz w:val="28"/>
          <w:szCs w:val="28"/>
        </w:rPr>
      </w:pPr>
    </w:p>
    <w:p w14:paraId="59D9989A" w14:textId="77777777" w:rsidR="00B85196" w:rsidRDefault="00B85196" w:rsidP="00B85196">
      <w:pPr>
        <w:spacing w:after="0"/>
        <w:jc w:val="right"/>
        <w:rPr>
          <w:rFonts w:ascii="Times New Roman" w:hAnsi="Times New Roman"/>
          <w:sz w:val="20"/>
          <w:szCs w:val="20"/>
        </w:rPr>
      </w:pPr>
      <w:r>
        <w:rPr>
          <w:rFonts w:ascii="Times New Roman" w:hAnsi="Times New Roman"/>
          <w:sz w:val="20"/>
          <w:szCs w:val="20"/>
        </w:rPr>
        <w:t>Методические рекомендации составлены на основе методических рекомендаций</w:t>
      </w:r>
    </w:p>
    <w:p w14:paraId="0BC02DA8" w14:textId="77777777" w:rsidR="00B85196" w:rsidRDefault="00B85196" w:rsidP="00B85196">
      <w:pPr>
        <w:spacing w:after="0"/>
        <w:jc w:val="right"/>
        <w:rPr>
          <w:rFonts w:ascii="Times New Roman" w:hAnsi="Times New Roman"/>
          <w:sz w:val="20"/>
          <w:szCs w:val="20"/>
        </w:rPr>
      </w:pPr>
      <w:r>
        <w:rPr>
          <w:rFonts w:ascii="Times New Roman" w:hAnsi="Times New Roman"/>
          <w:sz w:val="20"/>
          <w:szCs w:val="20"/>
        </w:rPr>
        <w:t>по проведению школьного и муниципального этапов</w:t>
      </w:r>
    </w:p>
    <w:p w14:paraId="66A4341C" w14:textId="77777777" w:rsidR="00B85196" w:rsidRDefault="00B85196" w:rsidP="00B85196">
      <w:pPr>
        <w:spacing w:after="0"/>
        <w:jc w:val="right"/>
      </w:pPr>
      <w:r>
        <w:rPr>
          <w:rFonts w:ascii="Times New Roman" w:hAnsi="Times New Roman"/>
          <w:sz w:val="20"/>
          <w:szCs w:val="20"/>
        </w:rPr>
        <w:t>всероссийской олимпиады школьников по экологии. Москва 202</w:t>
      </w:r>
      <w:r w:rsidR="00D74E06">
        <w:rPr>
          <w:rFonts w:ascii="Times New Roman" w:hAnsi="Times New Roman"/>
          <w:sz w:val="20"/>
          <w:szCs w:val="20"/>
        </w:rPr>
        <w:t>2</w:t>
      </w:r>
      <w:r>
        <w:rPr>
          <w:rFonts w:ascii="Times New Roman" w:hAnsi="Times New Roman"/>
          <w:sz w:val="20"/>
          <w:szCs w:val="20"/>
        </w:rPr>
        <w:t>-202</w:t>
      </w:r>
      <w:r w:rsidR="00D74E06">
        <w:rPr>
          <w:rFonts w:ascii="Times New Roman" w:hAnsi="Times New Roman"/>
          <w:sz w:val="20"/>
          <w:szCs w:val="20"/>
        </w:rPr>
        <w:t>3</w:t>
      </w:r>
      <w:r>
        <w:rPr>
          <w:rFonts w:ascii="Times New Roman" w:hAnsi="Times New Roman"/>
          <w:sz w:val="20"/>
          <w:szCs w:val="20"/>
        </w:rPr>
        <w:t>.</w:t>
      </w:r>
    </w:p>
    <w:sectPr w:rsidR="00B85196" w:rsidSect="0071696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200EEA"/>
    <w:multiLevelType w:val="multilevel"/>
    <w:tmpl w:val="DDDA9FB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 w15:restartNumberingAfterBreak="0">
    <w:nsid w:val="5BAE6451"/>
    <w:multiLevelType w:val="hybridMultilevel"/>
    <w:tmpl w:val="93F6B33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63F278A3"/>
    <w:multiLevelType w:val="multilevel"/>
    <w:tmpl w:val="DDDA9FB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3" w15:restartNumberingAfterBreak="0">
    <w:nsid w:val="6F23729C"/>
    <w:multiLevelType w:val="hybridMultilevel"/>
    <w:tmpl w:val="3B047C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5C2727A"/>
    <w:multiLevelType w:val="hybridMultilevel"/>
    <w:tmpl w:val="F0F0B282"/>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15:restartNumberingAfterBreak="0">
    <w:nsid w:val="79DF286C"/>
    <w:multiLevelType w:val="hybridMultilevel"/>
    <w:tmpl w:val="00004D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952"/>
    <w:rsid w:val="00012BFE"/>
    <w:rsid w:val="00032744"/>
    <w:rsid w:val="00050CC2"/>
    <w:rsid w:val="00073DBC"/>
    <w:rsid w:val="000764F2"/>
    <w:rsid w:val="000A7CE1"/>
    <w:rsid w:val="000B57AD"/>
    <w:rsid w:val="000D4319"/>
    <w:rsid w:val="0023004E"/>
    <w:rsid w:val="002445E1"/>
    <w:rsid w:val="002A0CD7"/>
    <w:rsid w:val="002A4257"/>
    <w:rsid w:val="002B5742"/>
    <w:rsid w:val="002B738A"/>
    <w:rsid w:val="0031336D"/>
    <w:rsid w:val="003227B5"/>
    <w:rsid w:val="00326316"/>
    <w:rsid w:val="003544D2"/>
    <w:rsid w:val="00357BCE"/>
    <w:rsid w:val="003952DE"/>
    <w:rsid w:val="003A0B0B"/>
    <w:rsid w:val="003A12ED"/>
    <w:rsid w:val="003B0AB5"/>
    <w:rsid w:val="003B0EAC"/>
    <w:rsid w:val="003E4952"/>
    <w:rsid w:val="003F73E8"/>
    <w:rsid w:val="00400F86"/>
    <w:rsid w:val="00446D44"/>
    <w:rsid w:val="004511A8"/>
    <w:rsid w:val="0048621F"/>
    <w:rsid w:val="004B2816"/>
    <w:rsid w:val="004B2D3A"/>
    <w:rsid w:val="00564E89"/>
    <w:rsid w:val="005F4C6B"/>
    <w:rsid w:val="00644985"/>
    <w:rsid w:val="00650E05"/>
    <w:rsid w:val="006673A9"/>
    <w:rsid w:val="00682251"/>
    <w:rsid w:val="0071696F"/>
    <w:rsid w:val="00747F3C"/>
    <w:rsid w:val="00772283"/>
    <w:rsid w:val="00776961"/>
    <w:rsid w:val="007B2F37"/>
    <w:rsid w:val="007B60D9"/>
    <w:rsid w:val="007E39E8"/>
    <w:rsid w:val="008339CC"/>
    <w:rsid w:val="0087058F"/>
    <w:rsid w:val="008944D3"/>
    <w:rsid w:val="008F1F62"/>
    <w:rsid w:val="008F778D"/>
    <w:rsid w:val="00914457"/>
    <w:rsid w:val="00944023"/>
    <w:rsid w:val="009448D5"/>
    <w:rsid w:val="00951BFD"/>
    <w:rsid w:val="0098128B"/>
    <w:rsid w:val="009A1848"/>
    <w:rsid w:val="009C526D"/>
    <w:rsid w:val="00A023C2"/>
    <w:rsid w:val="00A03183"/>
    <w:rsid w:val="00A84FFB"/>
    <w:rsid w:val="00AE12A3"/>
    <w:rsid w:val="00AE46BA"/>
    <w:rsid w:val="00AF47E3"/>
    <w:rsid w:val="00B00F1E"/>
    <w:rsid w:val="00B02327"/>
    <w:rsid w:val="00B17902"/>
    <w:rsid w:val="00B254CC"/>
    <w:rsid w:val="00B63144"/>
    <w:rsid w:val="00B85196"/>
    <w:rsid w:val="00B85507"/>
    <w:rsid w:val="00BA248E"/>
    <w:rsid w:val="00BA5ED8"/>
    <w:rsid w:val="00BC6951"/>
    <w:rsid w:val="00C1294D"/>
    <w:rsid w:val="00CD6718"/>
    <w:rsid w:val="00CE1676"/>
    <w:rsid w:val="00D03002"/>
    <w:rsid w:val="00D132A4"/>
    <w:rsid w:val="00D218DE"/>
    <w:rsid w:val="00D6682E"/>
    <w:rsid w:val="00D74E06"/>
    <w:rsid w:val="00D978B3"/>
    <w:rsid w:val="00DA21B0"/>
    <w:rsid w:val="00DA2CE4"/>
    <w:rsid w:val="00DA3903"/>
    <w:rsid w:val="00DB4489"/>
    <w:rsid w:val="00DB72BC"/>
    <w:rsid w:val="00E118BB"/>
    <w:rsid w:val="00E1576A"/>
    <w:rsid w:val="00E2669C"/>
    <w:rsid w:val="00E57D7A"/>
    <w:rsid w:val="00E57DA4"/>
    <w:rsid w:val="00EF518F"/>
    <w:rsid w:val="00F24DE5"/>
    <w:rsid w:val="00F427D0"/>
    <w:rsid w:val="00F44007"/>
    <w:rsid w:val="00F510B5"/>
    <w:rsid w:val="00FB7911"/>
    <w:rsid w:val="00FD6F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6AE5D2"/>
  <w15:chartTrackingRefBased/>
  <w15:docId w15:val="{291B77BD-297E-4F57-9B4B-B418FA755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1696F"/>
    <w:pPr>
      <w:spacing w:after="200" w:line="276" w:lineRule="auto"/>
    </w:pPr>
    <w:rPr>
      <w:sz w:val="22"/>
      <w:szCs w:val="22"/>
      <w:lang w:eastAsia="en-US"/>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B02327"/>
    <w:rPr>
      <w:color w:val="0000FF"/>
      <w:u w:val="single"/>
    </w:rPr>
  </w:style>
  <w:style w:type="paragraph" w:customStyle="1" w:styleId="Default">
    <w:name w:val="Default"/>
    <w:rsid w:val="007B2F37"/>
    <w:pPr>
      <w:autoSpaceDE w:val="0"/>
      <w:autoSpaceDN w:val="0"/>
      <w:adjustRightInd w:val="0"/>
    </w:pPr>
    <w:rPr>
      <w:rFonts w:ascii="Times New Roman" w:eastAsia="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6261702">
      <w:bodyDiv w:val="1"/>
      <w:marLeft w:val="0"/>
      <w:marRight w:val="0"/>
      <w:marTop w:val="0"/>
      <w:marBottom w:val="0"/>
      <w:divBdr>
        <w:top w:val="none" w:sz="0" w:space="0" w:color="auto"/>
        <w:left w:val="none" w:sz="0" w:space="0" w:color="auto"/>
        <w:bottom w:val="none" w:sz="0" w:space="0" w:color="auto"/>
        <w:right w:val="none" w:sz="0" w:space="0" w:color="auto"/>
      </w:divBdr>
    </w:div>
    <w:div w:id="673649857">
      <w:bodyDiv w:val="1"/>
      <w:marLeft w:val="0"/>
      <w:marRight w:val="0"/>
      <w:marTop w:val="0"/>
      <w:marBottom w:val="0"/>
      <w:divBdr>
        <w:top w:val="none" w:sz="0" w:space="0" w:color="auto"/>
        <w:left w:val="none" w:sz="0" w:space="0" w:color="auto"/>
        <w:bottom w:val="none" w:sz="0" w:space="0" w:color="auto"/>
        <w:right w:val="none" w:sz="0" w:space="0" w:color="auto"/>
      </w:divBdr>
    </w:div>
    <w:div w:id="1816021132">
      <w:bodyDiv w:val="1"/>
      <w:marLeft w:val="0"/>
      <w:marRight w:val="0"/>
      <w:marTop w:val="0"/>
      <w:marBottom w:val="0"/>
      <w:divBdr>
        <w:top w:val="none" w:sz="0" w:space="0" w:color="auto"/>
        <w:left w:val="none" w:sz="0" w:space="0" w:color="auto"/>
        <w:bottom w:val="none" w:sz="0" w:space="0" w:color="auto"/>
        <w:right w:val="none" w:sz="0" w:space="0" w:color="auto"/>
      </w:divBdr>
    </w:div>
    <w:div w:id="1908219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mailto:neydan@yandex.ru" TargetMode="External"/><Relationship Id="rId3" Type="http://schemas.openxmlformats.org/officeDocument/2006/relationships/settings" Target="settings.xml"/><Relationship Id="rId7" Type="http://schemas.openxmlformats.org/officeDocument/2006/relationships/hyperlink" Target="http://www.ecologylife.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cocommunity.ru/" TargetMode="External"/><Relationship Id="rId5" Type="http://schemas.openxmlformats.org/officeDocument/2006/relationships/hyperlink" Target="http://www.olimpiada.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2367</Words>
  <Characters>13498</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МЕТОДИЧЕСКИЕ РЕКОМЕНДАЦИИ</vt:lpstr>
    </vt:vector>
  </TitlesOfParts>
  <Company/>
  <LinksUpToDate>false</LinksUpToDate>
  <CharactersWithSpaces>15834</CharactersWithSpaces>
  <SharedDoc>false</SharedDoc>
  <HLinks>
    <vt:vector size="24" baseType="variant">
      <vt:variant>
        <vt:i4>5963897</vt:i4>
      </vt:variant>
      <vt:variant>
        <vt:i4>9</vt:i4>
      </vt:variant>
      <vt:variant>
        <vt:i4>0</vt:i4>
      </vt:variant>
      <vt:variant>
        <vt:i4>5</vt:i4>
      </vt:variant>
      <vt:variant>
        <vt:lpwstr>mailto:neydan@yandex.ru</vt:lpwstr>
      </vt:variant>
      <vt:variant>
        <vt:lpwstr/>
      </vt:variant>
      <vt:variant>
        <vt:i4>6684777</vt:i4>
      </vt:variant>
      <vt:variant>
        <vt:i4>6</vt:i4>
      </vt:variant>
      <vt:variant>
        <vt:i4>0</vt:i4>
      </vt:variant>
      <vt:variant>
        <vt:i4>5</vt:i4>
      </vt:variant>
      <vt:variant>
        <vt:lpwstr>http://www.ecologylife.ru/</vt:lpwstr>
      </vt:variant>
      <vt:variant>
        <vt:lpwstr/>
      </vt:variant>
      <vt:variant>
        <vt:i4>6422570</vt:i4>
      </vt:variant>
      <vt:variant>
        <vt:i4>3</vt:i4>
      </vt:variant>
      <vt:variant>
        <vt:i4>0</vt:i4>
      </vt:variant>
      <vt:variant>
        <vt:i4>5</vt:i4>
      </vt:variant>
      <vt:variant>
        <vt:lpwstr>http://www.ecocommunity.ru/</vt:lpwstr>
      </vt:variant>
      <vt:variant>
        <vt:lpwstr/>
      </vt:variant>
      <vt:variant>
        <vt:i4>7</vt:i4>
      </vt:variant>
      <vt:variant>
        <vt:i4>0</vt:i4>
      </vt:variant>
      <vt:variant>
        <vt:i4>0</vt:i4>
      </vt:variant>
      <vt:variant>
        <vt:i4>5</vt:i4>
      </vt:variant>
      <vt:variant>
        <vt:lpwstr>http://www.olimpiada.ru/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МЕТОДИЧЕСКИЕ РЕКОМЕНДАЦИИ</dc:title>
  <dc:subject/>
  <dc:creator>Андрей</dc:creator>
  <cp:keywords/>
  <cp:lastModifiedBy>Татьяна Беднякова</cp:lastModifiedBy>
  <cp:revision>2</cp:revision>
  <dcterms:created xsi:type="dcterms:W3CDTF">2022-10-17T17:42:00Z</dcterms:created>
  <dcterms:modified xsi:type="dcterms:W3CDTF">2022-10-17T17:42:00Z</dcterms:modified>
</cp:coreProperties>
</file>