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9D" w:rsidRDefault="00672C7F" w:rsidP="009C7DAA">
      <w:pPr>
        <w:pStyle w:val="a3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работе муниципального координатора по проекту</w:t>
      </w:r>
      <w:r w:rsidR="009C7DAA" w:rsidRPr="002C7949">
        <w:rPr>
          <w:rFonts w:ascii="Times New Roman" w:hAnsi="Times New Roman" w:cs="Times New Roman"/>
          <w:b/>
          <w:bCs/>
          <w:sz w:val="28"/>
          <w:szCs w:val="28"/>
        </w:rPr>
        <w:t xml:space="preserve"> Адресной методической помощи 500+ </w:t>
      </w:r>
    </w:p>
    <w:p w:rsidR="009C7DAA" w:rsidRDefault="009C7DAA" w:rsidP="009C7DAA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72C7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72C7F" w:rsidRPr="00672C7F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672C7F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672C7F" w:rsidRPr="00672C7F">
        <w:rPr>
          <w:rFonts w:ascii="Times New Roman" w:hAnsi="Times New Roman" w:cs="Times New Roman"/>
          <w:b/>
          <w:bCs/>
          <w:sz w:val="24"/>
          <w:szCs w:val="24"/>
        </w:rPr>
        <w:t xml:space="preserve">1 полугодие </w:t>
      </w:r>
      <w:r w:rsidRPr="00672C7F">
        <w:rPr>
          <w:rFonts w:ascii="Times New Roman" w:hAnsi="Times New Roman" w:cs="Times New Roman"/>
          <w:b/>
          <w:bCs/>
          <w:sz w:val="24"/>
          <w:szCs w:val="24"/>
        </w:rPr>
        <w:t>2022 год</w:t>
      </w:r>
      <w:r w:rsidR="00672C7F" w:rsidRPr="00672C7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72C7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1559"/>
        <w:gridCol w:w="5670"/>
        <w:gridCol w:w="3828"/>
      </w:tblGrid>
      <w:tr w:rsidR="00672C7F" w:rsidRPr="002C7949" w:rsidTr="00672C7F">
        <w:tc>
          <w:tcPr>
            <w:tcW w:w="421" w:type="dxa"/>
          </w:tcPr>
          <w:p w:rsidR="00672C7F" w:rsidRPr="000133D8" w:rsidRDefault="00672C7F" w:rsidP="00672C7F">
            <w:pPr>
              <w:pStyle w:val="Default"/>
              <w:ind w:left="-113" w:right="-108"/>
              <w:jc w:val="center"/>
            </w:pPr>
            <w:r>
              <w:t>№ п/п</w:t>
            </w:r>
          </w:p>
        </w:tc>
        <w:tc>
          <w:tcPr>
            <w:tcW w:w="4252" w:type="dxa"/>
          </w:tcPr>
          <w:p w:rsidR="00672C7F" w:rsidRPr="000133D8" w:rsidRDefault="00672C7F" w:rsidP="000839CF">
            <w:pPr>
              <w:pStyle w:val="Default"/>
              <w:jc w:val="center"/>
            </w:pPr>
            <w:r w:rsidRPr="002C7949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Описание действий</w:t>
            </w:r>
          </w:p>
        </w:tc>
        <w:tc>
          <w:tcPr>
            <w:tcW w:w="1559" w:type="dxa"/>
          </w:tcPr>
          <w:p w:rsidR="00672C7F" w:rsidRPr="00672C7F" w:rsidRDefault="00672C7F" w:rsidP="00672C7F">
            <w:pPr>
              <w:pStyle w:val="Default"/>
              <w:rPr>
                <w:b/>
              </w:rPr>
            </w:pPr>
            <w:r w:rsidRPr="00672C7F">
              <w:rPr>
                <w:b/>
              </w:rPr>
              <w:t>Срок реализации</w:t>
            </w:r>
          </w:p>
        </w:tc>
        <w:tc>
          <w:tcPr>
            <w:tcW w:w="5670" w:type="dxa"/>
          </w:tcPr>
          <w:p w:rsidR="00672C7F" w:rsidRPr="00672C7F" w:rsidRDefault="00672C7F" w:rsidP="000839CF">
            <w:pPr>
              <w:pStyle w:val="Default"/>
              <w:rPr>
                <w:b/>
              </w:rPr>
            </w:pPr>
            <w:r w:rsidRPr="00672C7F">
              <w:rPr>
                <w:b/>
              </w:rPr>
              <w:t>Отчет о реализации</w:t>
            </w:r>
          </w:p>
        </w:tc>
        <w:tc>
          <w:tcPr>
            <w:tcW w:w="3828" w:type="dxa"/>
          </w:tcPr>
          <w:p w:rsidR="00672C7F" w:rsidRPr="00672C7F" w:rsidRDefault="00672C7F" w:rsidP="000839CF">
            <w:pPr>
              <w:pStyle w:val="Default"/>
              <w:rPr>
                <w:b/>
              </w:rPr>
            </w:pPr>
            <w:r w:rsidRPr="00672C7F">
              <w:rPr>
                <w:b/>
              </w:rPr>
              <w:t xml:space="preserve">Ссылка </w:t>
            </w:r>
          </w:p>
        </w:tc>
      </w:tr>
      <w:tr w:rsidR="00672C7F" w:rsidRPr="002C7949" w:rsidTr="00672C7F">
        <w:tc>
          <w:tcPr>
            <w:tcW w:w="11902" w:type="dxa"/>
            <w:gridSpan w:val="4"/>
            <w:vAlign w:val="center"/>
          </w:tcPr>
          <w:p w:rsidR="00672C7F" w:rsidRPr="002C7949" w:rsidRDefault="00672C7F" w:rsidP="00672C7F">
            <w:pPr>
              <w:pStyle w:val="a3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Организационное сопровождение проекта</w:t>
            </w:r>
          </w:p>
        </w:tc>
        <w:tc>
          <w:tcPr>
            <w:tcW w:w="3828" w:type="dxa"/>
          </w:tcPr>
          <w:p w:rsidR="00672C7F" w:rsidRDefault="00672C7F" w:rsidP="000839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C7F" w:rsidRPr="00A3529B" w:rsidTr="00672C7F">
        <w:tc>
          <w:tcPr>
            <w:tcW w:w="421" w:type="dxa"/>
          </w:tcPr>
          <w:p w:rsidR="00672C7F" w:rsidRPr="00A3529B" w:rsidRDefault="00672C7F" w:rsidP="00672C7F">
            <w:pPr>
              <w:pStyle w:val="a3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2" w:type="dxa"/>
          </w:tcPr>
          <w:p w:rsidR="00672C7F" w:rsidRPr="00A3529B" w:rsidRDefault="00672C7F" w:rsidP="000839CF">
            <w:pPr>
              <w:pStyle w:val="a3"/>
              <w:spacing w:after="0" w:line="240" w:lineRule="auto"/>
              <w:ind w:left="0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A3529B">
              <w:rPr>
                <w:rFonts w:ascii="Times New Roman" w:hAnsi="Times New Roman" w:cs="Times New Roman"/>
                <w:sz w:val="24"/>
                <w:szCs w:val="24"/>
              </w:rPr>
              <w:t>Назначение муниципальных и школьных координаторов Проекта 500+</w:t>
            </w:r>
          </w:p>
        </w:tc>
        <w:tc>
          <w:tcPr>
            <w:tcW w:w="1559" w:type="dxa"/>
          </w:tcPr>
          <w:p w:rsidR="00672C7F" w:rsidRDefault="00CE0036" w:rsidP="00CE0036">
            <w:pPr>
              <w:pStyle w:val="a3"/>
              <w:spacing w:after="0"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2C7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2C7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CE0036" w:rsidRPr="00A3529B" w:rsidRDefault="00CE0036" w:rsidP="00CE00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нварь-2022</w:t>
            </w:r>
          </w:p>
        </w:tc>
        <w:tc>
          <w:tcPr>
            <w:tcW w:w="5670" w:type="dxa"/>
          </w:tcPr>
          <w:p w:rsidR="00672C7F" w:rsidRPr="00A3529B" w:rsidRDefault="00672C7F" w:rsidP="00CE0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3529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Назначены муниципальные и школьные координаторы для всех ОО-участниц Проекта 500+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Приказ УО Орловского района от 14.12.2021 №577 «О назначении кураторов и школьных координаторов»</w:t>
            </w:r>
            <w:r w:rsidR="00CE00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; Приказ минобразования Ростовской области от 12.01.2022 №13 «О назначении координаторов для реализации проекта адресной методической помощи 500+ в Ростовской области»</w:t>
            </w:r>
          </w:p>
        </w:tc>
        <w:tc>
          <w:tcPr>
            <w:tcW w:w="3828" w:type="dxa"/>
          </w:tcPr>
          <w:p w:rsidR="00672C7F" w:rsidRDefault="00460830" w:rsidP="0008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4" w:history="1">
              <w:r w:rsidR="00255E9D" w:rsidRPr="004A2734">
                <w:rPr>
                  <w:rStyle w:val="a5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https://o</w:t>
              </w:r>
              <w:r w:rsidR="00255E9D" w:rsidRPr="004A2734">
                <w:rPr>
                  <w:rStyle w:val="a5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r</w:t>
              </w:r>
              <w:r w:rsidR="00255E9D" w:rsidRPr="004A2734">
                <w:rPr>
                  <w:rStyle w:val="a5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lovo.uoedu.ru/site/section?id=253</w:t>
              </w:r>
            </w:hyperlink>
            <w:r w:rsidR="00255E9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55E9D" w:rsidRPr="00A3529B" w:rsidRDefault="00460830" w:rsidP="0008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5" w:history="1">
              <w:r w:rsidR="00255E9D" w:rsidRPr="004A2734">
                <w:rPr>
                  <w:rStyle w:val="a5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https://orlovo.uoedu.ru/site/section?id=254</w:t>
              </w:r>
            </w:hyperlink>
            <w:r w:rsidR="00255E9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  <w:tr w:rsidR="00672C7F" w:rsidRPr="00A3529B" w:rsidTr="00672C7F">
        <w:tc>
          <w:tcPr>
            <w:tcW w:w="421" w:type="dxa"/>
          </w:tcPr>
          <w:p w:rsidR="00672C7F" w:rsidRPr="00A3529B" w:rsidRDefault="00672C7F" w:rsidP="00672C7F">
            <w:pPr>
              <w:pStyle w:val="a3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2" w:type="dxa"/>
          </w:tcPr>
          <w:p w:rsidR="00672C7F" w:rsidRPr="00FB7A5F" w:rsidRDefault="00672C7F" w:rsidP="0008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Отбор и н</w:t>
            </w: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азначение кураторов для реализации экспертной и консультационной поддержки школ-участниц Проекта 500+ </w:t>
            </w:r>
          </w:p>
        </w:tc>
        <w:tc>
          <w:tcPr>
            <w:tcW w:w="1559" w:type="dxa"/>
          </w:tcPr>
          <w:p w:rsidR="00672C7F" w:rsidRPr="00FB7A5F" w:rsidRDefault="00672C7F" w:rsidP="00083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нварь-февраль 2022</w:t>
            </w:r>
          </w:p>
        </w:tc>
        <w:tc>
          <w:tcPr>
            <w:tcW w:w="5670" w:type="dxa"/>
          </w:tcPr>
          <w:p w:rsidR="00672C7F" w:rsidRPr="00FB7A5F" w:rsidRDefault="00672C7F" w:rsidP="00CE00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Назначены кураторы для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все</w:t>
            </w: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х школ-участниц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Орлов</w:t>
            </w:r>
            <w:r w:rsidR="005C69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ского района Проекта 500+. </w:t>
            </w:r>
            <w:r w:rsidR="00CE003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Приказ минобразования Ростовской области от 09.02.2022 №111 «О назначении кураторов для реализации проекта адресной методической помощи 500+ в 2022 году»</w:t>
            </w:r>
          </w:p>
        </w:tc>
        <w:tc>
          <w:tcPr>
            <w:tcW w:w="3828" w:type="dxa"/>
          </w:tcPr>
          <w:p w:rsidR="00672C7F" w:rsidRPr="00FB7A5F" w:rsidRDefault="00460830" w:rsidP="0008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6" w:history="1">
              <w:r w:rsidR="00255E9D" w:rsidRPr="004A2734">
                <w:rPr>
                  <w:rStyle w:val="a5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https://orlovo.uoedu.ru/site/section?id=254</w:t>
              </w:r>
            </w:hyperlink>
            <w:r w:rsidR="00255E9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72C7F" w:rsidRPr="00A3529B" w:rsidTr="00672C7F">
        <w:tc>
          <w:tcPr>
            <w:tcW w:w="421" w:type="dxa"/>
          </w:tcPr>
          <w:p w:rsidR="00672C7F" w:rsidRPr="00A3529B" w:rsidRDefault="00672C7F" w:rsidP="00672C7F">
            <w:pPr>
              <w:pStyle w:val="a3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2" w:type="dxa"/>
          </w:tcPr>
          <w:p w:rsidR="00672C7F" w:rsidRPr="005C694E" w:rsidRDefault="00672C7F" w:rsidP="005C694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9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Разработка муниципальн</w:t>
            </w:r>
            <w:r w:rsidR="005C69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ой</w:t>
            </w:r>
            <w:r w:rsidRPr="005C69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дорожн</w:t>
            </w:r>
            <w:r w:rsidR="005C69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ой</w:t>
            </w:r>
            <w:r w:rsidRPr="005C69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карт</w:t>
            </w:r>
            <w:r w:rsidR="005C69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5C69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по реализации Проекта 500+ и размещение на сайт</w:t>
            </w:r>
            <w:r w:rsidR="005C69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5C694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муниципальных органов управления образованием</w:t>
            </w:r>
          </w:p>
        </w:tc>
        <w:tc>
          <w:tcPr>
            <w:tcW w:w="1559" w:type="dxa"/>
          </w:tcPr>
          <w:p w:rsidR="00672C7F" w:rsidRPr="00A3529B" w:rsidRDefault="00672C7F" w:rsidP="000839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A59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>март-апрель</w:t>
            </w:r>
            <w:r w:rsidRPr="0071305A"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  <w:t xml:space="preserve"> 2022</w:t>
            </w:r>
          </w:p>
        </w:tc>
        <w:tc>
          <w:tcPr>
            <w:tcW w:w="5670" w:type="dxa"/>
          </w:tcPr>
          <w:p w:rsidR="00672C7F" w:rsidRPr="00A3529B" w:rsidRDefault="00672C7F" w:rsidP="00CE00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дорожная карта по реализации проекта 500+ разработана</w:t>
            </w:r>
            <w:r w:rsidR="00CE00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0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организована </w:t>
            </w:r>
            <w:r w:rsidR="00CE0036" w:rsidRPr="008B52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работы муниципальной рабочей группы для организационно-методического сопровождения школ – участниц Проекта 500+</w:t>
            </w:r>
            <w:r w:rsidR="00CE0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1 полугодии 2022; </w:t>
            </w:r>
            <w:r w:rsidR="00CE0036">
              <w:rPr>
                <w:rFonts w:ascii="Times New Roman" w:hAnsi="Times New Roman" w:cs="Times New Roman"/>
                <w:sz w:val="24"/>
                <w:szCs w:val="24"/>
              </w:rPr>
              <w:t>приказ УО Орловского района от 25.02.2022 №81 «О реализации проекта Адресной методической помощи 500+»</w:t>
            </w:r>
          </w:p>
        </w:tc>
        <w:tc>
          <w:tcPr>
            <w:tcW w:w="3828" w:type="dxa"/>
          </w:tcPr>
          <w:p w:rsidR="00672C7F" w:rsidRDefault="00460830" w:rsidP="000839C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55E9D" w:rsidRPr="004A2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https://orlovo.uoedu.ru/site/section?id=253</w:t>
              </w:r>
            </w:hyperlink>
            <w:r w:rsidR="00255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A59" w:rsidRPr="00A3529B" w:rsidTr="00672C7F">
        <w:tc>
          <w:tcPr>
            <w:tcW w:w="421" w:type="dxa"/>
          </w:tcPr>
          <w:p w:rsidR="00253A59" w:rsidRPr="00A3529B" w:rsidRDefault="00253A59" w:rsidP="00253A59">
            <w:pPr>
              <w:pStyle w:val="a3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2" w:type="dxa"/>
          </w:tcPr>
          <w:p w:rsidR="00253A59" w:rsidRPr="00A3529B" w:rsidRDefault="00253A59" w:rsidP="00253A5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реализации муниципальной дорожной карты Проекта 500+</w:t>
            </w:r>
          </w:p>
        </w:tc>
        <w:tc>
          <w:tcPr>
            <w:tcW w:w="1559" w:type="dxa"/>
          </w:tcPr>
          <w:p w:rsidR="00253A59" w:rsidRPr="00A3529B" w:rsidRDefault="00253A59" w:rsidP="00253A5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2022</w:t>
            </w:r>
          </w:p>
        </w:tc>
        <w:tc>
          <w:tcPr>
            <w:tcW w:w="5670" w:type="dxa"/>
          </w:tcPr>
          <w:p w:rsidR="00253A59" w:rsidRPr="00A3529B" w:rsidRDefault="00253A59" w:rsidP="00253A5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3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Отчеты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1 этапу размещены в ИС МЭДК и официальных сайтах школ</w:t>
            </w:r>
          </w:p>
        </w:tc>
        <w:tc>
          <w:tcPr>
            <w:tcW w:w="3828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  <w:hyperlink r:id="rId8" w:history="1">
              <w:r w:rsidRPr="004A2734">
                <w:rPr>
                  <w:rStyle w:val="a5"/>
                  <w:sz w:val="23"/>
                  <w:szCs w:val="23"/>
                </w:rPr>
                <w:t>https://bistrsosh.ru/proekt-500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  <w:p w:rsidR="00253A59" w:rsidRDefault="00253A59" w:rsidP="00253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A273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https://volochaevskaya.rostovschool.ru/?section_id=70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A59" w:rsidRPr="00A3529B" w:rsidTr="00672C7F">
        <w:tc>
          <w:tcPr>
            <w:tcW w:w="421" w:type="dxa"/>
          </w:tcPr>
          <w:p w:rsidR="00253A59" w:rsidRPr="00A3529B" w:rsidRDefault="00253A59" w:rsidP="00253A59">
            <w:pPr>
              <w:pStyle w:val="a3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2" w:type="dxa"/>
          </w:tcPr>
          <w:p w:rsidR="00253A59" w:rsidRPr="00FB7A5F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анкетирования в школах-участницах Проекта 500+ для формирования рискового профиля школы (анкетирование директора ОО; учителей и учащихся 6 и 9 классов; </w:t>
            </w:r>
            <w:proofErr w:type="gramStart"/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родителей</w:t>
            </w:r>
            <w:proofErr w:type="gramEnd"/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обучающихся 6 и 9 классов) </w:t>
            </w:r>
          </w:p>
        </w:tc>
        <w:tc>
          <w:tcPr>
            <w:tcW w:w="1559" w:type="dxa"/>
          </w:tcPr>
          <w:p w:rsidR="00253A59" w:rsidRPr="00FB7A5F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нварь-февраль 2022</w:t>
            </w:r>
          </w:p>
        </w:tc>
        <w:tc>
          <w:tcPr>
            <w:tcW w:w="5670" w:type="dxa"/>
          </w:tcPr>
          <w:p w:rsidR="00253A59" w:rsidRPr="00FB7A5F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Школы прошли анкетирование для формирования рисковых профилей школ </w:t>
            </w:r>
          </w:p>
        </w:tc>
        <w:tc>
          <w:tcPr>
            <w:tcW w:w="3828" w:type="dxa"/>
          </w:tcPr>
          <w:p w:rsidR="00253A59" w:rsidRPr="00FB7A5F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3A59" w:rsidRPr="00A3529B" w:rsidTr="00672C7F">
        <w:tc>
          <w:tcPr>
            <w:tcW w:w="421" w:type="dxa"/>
          </w:tcPr>
          <w:p w:rsidR="00253A59" w:rsidRPr="00A3529B" w:rsidRDefault="00253A59" w:rsidP="00253A59">
            <w:pPr>
              <w:pStyle w:val="a3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252" w:type="dxa"/>
          </w:tcPr>
          <w:p w:rsidR="00253A59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Посещение школ-участниц Проекта 500+ закреплёнными кураторами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 целью оказания методической помощи</w:t>
            </w:r>
          </w:p>
          <w:p w:rsidR="00253A59" w:rsidRPr="00FB7A5F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этап</w:t>
            </w:r>
          </w:p>
        </w:tc>
        <w:tc>
          <w:tcPr>
            <w:tcW w:w="1559" w:type="dxa"/>
          </w:tcPr>
          <w:p w:rsidR="00253A59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53A59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53A59" w:rsidRPr="00FB7A5F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февраль-май 2022</w:t>
            </w:r>
          </w:p>
        </w:tc>
        <w:tc>
          <w:tcPr>
            <w:tcW w:w="5670" w:type="dxa"/>
          </w:tcPr>
          <w:p w:rsidR="00253A59" w:rsidRPr="00FB7A5F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ind w:right="-88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Организовано посещение </w:t>
            </w:r>
            <w:r w:rsidRPr="003828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школ-участниц Проекта 500+ закрепленными кураторами с целью оказания методической поддержки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согласно графику посещения</w:t>
            </w:r>
          </w:p>
        </w:tc>
        <w:tc>
          <w:tcPr>
            <w:tcW w:w="3828" w:type="dxa"/>
          </w:tcPr>
          <w:p w:rsidR="00253A59" w:rsidRDefault="00460830" w:rsidP="00253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F7A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https://orlovo.uoedu.ru/site/section?id=242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A59" w:rsidRPr="00A3529B" w:rsidTr="00672C7F">
        <w:tc>
          <w:tcPr>
            <w:tcW w:w="421" w:type="dxa"/>
          </w:tcPr>
          <w:p w:rsidR="00253A59" w:rsidRPr="00A3529B" w:rsidRDefault="00253A59" w:rsidP="00253A59">
            <w:pPr>
              <w:pStyle w:val="a3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52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отчетов кураторов по реализации Проекта 500 + (1 этап) </w:t>
            </w:r>
          </w:p>
        </w:tc>
        <w:tc>
          <w:tcPr>
            <w:tcW w:w="1559" w:type="dxa"/>
          </w:tcPr>
          <w:p w:rsidR="00253A59" w:rsidRDefault="00253A59" w:rsidP="0025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59" w:rsidRDefault="00253A59" w:rsidP="0025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5670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Отчеты кураторов по реализации Проекта 500 + подготовлены</w:t>
            </w:r>
          </w:p>
        </w:tc>
        <w:tc>
          <w:tcPr>
            <w:tcW w:w="3828" w:type="dxa"/>
          </w:tcPr>
          <w:p w:rsidR="00253A59" w:rsidRPr="00FB7A5F" w:rsidRDefault="00460830" w:rsidP="00253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11" w:history="1">
              <w:r w:rsidRPr="007F7A7A">
                <w:rPr>
                  <w:rStyle w:val="a5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https://orlovo.uoedu.ru/site/section?id=242</w:t>
              </w:r>
            </w:hyperlink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3A59" w:rsidRPr="00A3529B" w:rsidTr="00672C7F">
        <w:tc>
          <w:tcPr>
            <w:tcW w:w="11902" w:type="dxa"/>
            <w:gridSpan w:val="4"/>
          </w:tcPr>
          <w:p w:rsidR="00253A59" w:rsidRDefault="00253A59" w:rsidP="00253A59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Информационное сопровождение Проекта 500+</w:t>
            </w:r>
          </w:p>
        </w:tc>
        <w:tc>
          <w:tcPr>
            <w:tcW w:w="3828" w:type="dxa"/>
          </w:tcPr>
          <w:p w:rsidR="00253A59" w:rsidRDefault="00253A59" w:rsidP="0025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59" w:rsidRPr="00A3529B" w:rsidTr="00672C7F">
        <w:tc>
          <w:tcPr>
            <w:tcW w:w="421" w:type="dxa"/>
          </w:tcPr>
          <w:p w:rsidR="00253A59" w:rsidRPr="00A3529B" w:rsidRDefault="00253A59" w:rsidP="00253A59">
            <w:pPr>
              <w:pStyle w:val="a3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2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установочных вебинарах для школ-участниц Проекта 500+, муниципальных координаторов и кураторов Проекта </w:t>
            </w:r>
          </w:p>
        </w:tc>
        <w:tc>
          <w:tcPr>
            <w:tcW w:w="1559" w:type="dxa"/>
          </w:tcPr>
          <w:p w:rsidR="00253A59" w:rsidRDefault="00253A59" w:rsidP="0025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5670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</w:rPr>
              <w:t>Организовано 100% участие в мероприятии участников Проекта 500+</w:t>
            </w:r>
          </w:p>
        </w:tc>
        <w:tc>
          <w:tcPr>
            <w:tcW w:w="3828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  <w:hyperlink r:id="rId12" w:history="1">
              <w:r w:rsidRPr="004A2734">
                <w:rPr>
                  <w:rStyle w:val="a5"/>
                  <w:sz w:val="23"/>
                  <w:szCs w:val="23"/>
                </w:rPr>
                <w:t>https://gauro-riacro.ru/issledovaniya/oczenka-kachestva-obrazovaniya/shkolyi-s-nizkimi-obrazovatelnyimi-rezultatami/proekt-500-2022-god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</w:tc>
      </w:tr>
      <w:tr w:rsidR="00253A59" w:rsidRPr="00A3529B" w:rsidTr="00672C7F">
        <w:tc>
          <w:tcPr>
            <w:tcW w:w="421" w:type="dxa"/>
          </w:tcPr>
          <w:p w:rsidR="00253A59" w:rsidRPr="00A3529B" w:rsidRDefault="00253A59" w:rsidP="00253A59">
            <w:pPr>
              <w:pStyle w:val="a3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2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региональном вебинаре «Реализация проекта адресной методической помощи 500+ в Ростовской области» с привлечением школ-участниц Проекта 500+ 2021 и 2022 годов </w:t>
            </w:r>
          </w:p>
        </w:tc>
        <w:tc>
          <w:tcPr>
            <w:tcW w:w="1559" w:type="dxa"/>
          </w:tcPr>
          <w:p w:rsidR="00253A59" w:rsidRDefault="00253A59" w:rsidP="0025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5670" w:type="dxa"/>
          </w:tcPr>
          <w:p w:rsidR="00253A59" w:rsidRDefault="00253A59" w:rsidP="00253A59">
            <w:pPr>
              <w:spacing w:after="0" w:line="240" w:lineRule="auto"/>
            </w:pPr>
            <w:r w:rsidRPr="00144646">
              <w:rPr>
                <w:rFonts w:ascii="Times New Roman" w:hAnsi="Times New Roman"/>
                <w:bCs/>
                <w:sz w:val="24"/>
                <w:szCs w:val="24"/>
              </w:rPr>
              <w:t>Организовано 100% участие в мероприятии участников Проекта 500+</w:t>
            </w:r>
          </w:p>
        </w:tc>
        <w:tc>
          <w:tcPr>
            <w:tcW w:w="3828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  <w:hyperlink r:id="rId13" w:history="1">
              <w:r w:rsidRPr="004A2734">
                <w:rPr>
                  <w:rStyle w:val="a5"/>
                  <w:sz w:val="23"/>
                  <w:szCs w:val="23"/>
                </w:rPr>
                <w:t>https://gauro-riacro.ru/issledovaniya/oczenka-kachestva-obrazovaniya/shkolyi-s-nizkimi-obrazovatelnyimi-rezultatami/proekt-500-2022-god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</w:tc>
      </w:tr>
      <w:tr w:rsidR="00253A59" w:rsidRPr="00A3529B" w:rsidTr="00672C7F">
        <w:tc>
          <w:tcPr>
            <w:tcW w:w="421" w:type="dxa"/>
          </w:tcPr>
          <w:p w:rsidR="00253A59" w:rsidRPr="00A3529B" w:rsidRDefault="00253A59" w:rsidP="00253A59">
            <w:pPr>
              <w:pStyle w:val="a3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2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региональном вебинаре «Реализация проекта адресной методической помощи 500+ в Ростовской области» с привлечением школ-участниц Проекта 500+ 2021 и 2022 годов </w:t>
            </w:r>
          </w:p>
        </w:tc>
        <w:tc>
          <w:tcPr>
            <w:tcW w:w="1559" w:type="dxa"/>
          </w:tcPr>
          <w:p w:rsidR="00253A59" w:rsidRDefault="00253A59" w:rsidP="0025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5670" w:type="dxa"/>
          </w:tcPr>
          <w:p w:rsidR="00253A59" w:rsidRDefault="00253A59" w:rsidP="00253A59">
            <w:pPr>
              <w:spacing w:after="0" w:line="240" w:lineRule="auto"/>
            </w:pPr>
            <w:r w:rsidRPr="00144646">
              <w:rPr>
                <w:rFonts w:ascii="Times New Roman" w:hAnsi="Times New Roman"/>
                <w:bCs/>
                <w:sz w:val="24"/>
                <w:szCs w:val="24"/>
              </w:rPr>
              <w:t>Организовано 100% участие в мероприятии участников Проекта 500+</w:t>
            </w:r>
          </w:p>
        </w:tc>
        <w:tc>
          <w:tcPr>
            <w:tcW w:w="3828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  <w:hyperlink r:id="rId14" w:history="1">
              <w:r w:rsidRPr="004A2734">
                <w:rPr>
                  <w:rStyle w:val="a5"/>
                  <w:sz w:val="23"/>
                  <w:szCs w:val="23"/>
                </w:rPr>
                <w:t>https://gauro-riacro.ru/issledovaniya/oczenka-kachestva-obrazovaniya/shkolyi-s-nizkimi-obrazovatelnyimi-rezultatami/proekt-500-2022-god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</w:tc>
      </w:tr>
      <w:tr w:rsidR="00253A59" w:rsidRPr="00A3529B" w:rsidTr="00672C7F">
        <w:tc>
          <w:tcPr>
            <w:tcW w:w="421" w:type="dxa"/>
          </w:tcPr>
          <w:p w:rsidR="00253A59" w:rsidRPr="00A3529B" w:rsidRDefault="00253A59" w:rsidP="00253A59">
            <w:pPr>
              <w:pStyle w:val="a3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2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региональном вебинаре с кураторами школ-участниц Проекта 500+ «Формы отчетных документов по проекту адресной методической помощи 500+ (за первое полугодие)» </w:t>
            </w:r>
          </w:p>
        </w:tc>
        <w:tc>
          <w:tcPr>
            <w:tcW w:w="1559" w:type="dxa"/>
          </w:tcPr>
          <w:p w:rsidR="00253A59" w:rsidRDefault="00253A59" w:rsidP="0025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5670" w:type="dxa"/>
          </w:tcPr>
          <w:p w:rsidR="00253A59" w:rsidRDefault="00253A59" w:rsidP="00253A59">
            <w:pPr>
              <w:spacing w:after="0" w:line="240" w:lineRule="auto"/>
            </w:pPr>
            <w:r w:rsidRPr="00144646">
              <w:rPr>
                <w:rFonts w:ascii="Times New Roman" w:hAnsi="Times New Roman"/>
                <w:bCs/>
                <w:sz w:val="24"/>
                <w:szCs w:val="24"/>
              </w:rPr>
              <w:t>Организовано 100% участие в мероприятии участников Проекта 500+</w:t>
            </w:r>
          </w:p>
        </w:tc>
        <w:tc>
          <w:tcPr>
            <w:tcW w:w="3828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  <w:hyperlink r:id="rId15" w:history="1">
              <w:r w:rsidRPr="004A2734">
                <w:rPr>
                  <w:rStyle w:val="a5"/>
                  <w:sz w:val="23"/>
                  <w:szCs w:val="23"/>
                </w:rPr>
                <w:t>https://gauro-riacro.ru/issledovaniya/oczenka-kachestva-obrazovaniya/shkolyi-s-nizkimi-obrazovatelnyimi-rezultatami/proekt-500-2022-god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</w:tc>
      </w:tr>
      <w:tr w:rsidR="00253A59" w:rsidRPr="00A3529B" w:rsidTr="00672C7F">
        <w:tc>
          <w:tcPr>
            <w:tcW w:w="421" w:type="dxa"/>
          </w:tcPr>
          <w:p w:rsidR="00253A59" w:rsidRPr="00A3529B" w:rsidRDefault="00253A59" w:rsidP="00253A59">
            <w:pPr>
              <w:pStyle w:val="a3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2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региональном вебинаре «Реализация проекта адресной методической помощи 500+ в Ростовской области» с привлечением школ-участниц Проекта 500+ 2021 и 2022 годов </w:t>
            </w:r>
          </w:p>
        </w:tc>
        <w:tc>
          <w:tcPr>
            <w:tcW w:w="1559" w:type="dxa"/>
          </w:tcPr>
          <w:p w:rsidR="00253A59" w:rsidRDefault="00253A59" w:rsidP="0025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5670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</w:rPr>
              <w:t>Организовано 100% участие участников Проекта 500+</w:t>
            </w:r>
            <w:r>
              <w:rPr>
                <w:sz w:val="23"/>
                <w:szCs w:val="23"/>
              </w:rPr>
              <w:t xml:space="preserve"> в вебинаре по обсуждению промежуточных итогов реализации проекта адресной методической помощи 500+ в Ростовской области </w:t>
            </w:r>
          </w:p>
        </w:tc>
        <w:tc>
          <w:tcPr>
            <w:tcW w:w="3828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  <w:hyperlink r:id="rId16" w:history="1">
              <w:r w:rsidRPr="004A2734">
                <w:rPr>
                  <w:rStyle w:val="a5"/>
                  <w:sz w:val="23"/>
                  <w:szCs w:val="23"/>
                </w:rPr>
                <w:t>https://gauro-riacro.ru/issledovaniya/oczenka-kachestva-obrazovaniya/shkolyi-s-nizkimi-obrazovatelnyimi-rezultatami/proekt-500-2022-god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</w:tc>
      </w:tr>
      <w:tr w:rsidR="00253A59" w:rsidRPr="00A3529B" w:rsidTr="00672C7F">
        <w:tc>
          <w:tcPr>
            <w:tcW w:w="421" w:type="dxa"/>
          </w:tcPr>
          <w:p w:rsidR="00253A59" w:rsidRPr="00A3529B" w:rsidRDefault="00253A59" w:rsidP="00253A59">
            <w:pPr>
              <w:pStyle w:val="a3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52" w:type="dxa"/>
          </w:tcPr>
          <w:p w:rsidR="00253A59" w:rsidRPr="00FB7A5F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Создание на сайтах школ-участниц Проекта 500+ информационной страницы Проекта 500+ </w:t>
            </w:r>
          </w:p>
        </w:tc>
        <w:tc>
          <w:tcPr>
            <w:tcW w:w="1559" w:type="dxa"/>
          </w:tcPr>
          <w:p w:rsidR="00253A59" w:rsidRPr="00FB7A5F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 февраля-24 м</w:t>
            </w: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арт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5670" w:type="dxa"/>
          </w:tcPr>
          <w:p w:rsidR="00253A59" w:rsidRPr="00FB7A5F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Школами-участницами на сайтах О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созданы страницы для освещения работы по Проекту 500+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60C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Систематическое освещение этапов работы над Проектом 500+</w:t>
            </w:r>
          </w:p>
        </w:tc>
        <w:tc>
          <w:tcPr>
            <w:tcW w:w="3828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  <w:hyperlink r:id="rId17" w:history="1">
              <w:r w:rsidRPr="004A2734">
                <w:rPr>
                  <w:rStyle w:val="a5"/>
                  <w:sz w:val="23"/>
                  <w:szCs w:val="23"/>
                </w:rPr>
                <w:t>https://bistrsosh.ru/proekt-500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  <w:hyperlink r:id="rId18" w:history="1">
              <w:r w:rsidRPr="004A2734">
                <w:rPr>
                  <w:rStyle w:val="a5"/>
                  <w:sz w:val="23"/>
                  <w:szCs w:val="23"/>
                </w:rPr>
                <w:t>https://volochaevskaya.rostovschool.ru/?section_id=70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</w:tc>
      </w:tr>
      <w:tr w:rsidR="00253A59" w:rsidRPr="00A3529B" w:rsidTr="00672C7F">
        <w:tc>
          <w:tcPr>
            <w:tcW w:w="421" w:type="dxa"/>
          </w:tcPr>
          <w:p w:rsidR="00253A59" w:rsidRPr="00A3529B" w:rsidRDefault="00253A59" w:rsidP="00253A59">
            <w:pPr>
              <w:pStyle w:val="a3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252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Постоянная работа профильных групп в </w:t>
            </w:r>
            <w:proofErr w:type="spellStart"/>
            <w:r>
              <w:rPr>
                <w:sz w:val="23"/>
                <w:szCs w:val="23"/>
              </w:rPr>
              <w:t>WhatsApp</w:t>
            </w:r>
            <w:proofErr w:type="spellEnd"/>
            <w:r>
              <w:rPr>
                <w:sz w:val="23"/>
                <w:szCs w:val="23"/>
              </w:rPr>
              <w:t xml:space="preserve"> «Кураторы проекта 500+» для сопровождения проекта (горячая линия) </w:t>
            </w:r>
          </w:p>
        </w:tc>
        <w:tc>
          <w:tcPr>
            <w:tcW w:w="1559" w:type="dxa"/>
          </w:tcPr>
          <w:p w:rsidR="00253A59" w:rsidRDefault="00253A59" w:rsidP="0025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Муниципальным координатором созданы и постоянно функционируют профильные группы в </w:t>
            </w:r>
            <w:proofErr w:type="spellStart"/>
            <w:r>
              <w:rPr>
                <w:sz w:val="23"/>
                <w:szCs w:val="23"/>
              </w:rPr>
              <w:t>WhatsApp</w:t>
            </w:r>
            <w:proofErr w:type="spellEnd"/>
            <w:r>
              <w:rPr>
                <w:sz w:val="23"/>
                <w:szCs w:val="23"/>
              </w:rPr>
              <w:t xml:space="preserve"> «Кураторы проекта 500+»</w:t>
            </w:r>
          </w:p>
        </w:tc>
        <w:tc>
          <w:tcPr>
            <w:tcW w:w="3828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</w:p>
        </w:tc>
      </w:tr>
      <w:tr w:rsidR="00253A59" w:rsidRPr="00A3529B" w:rsidTr="00672C7F">
        <w:tc>
          <w:tcPr>
            <w:tcW w:w="11902" w:type="dxa"/>
            <w:gridSpan w:val="4"/>
          </w:tcPr>
          <w:p w:rsidR="00253A59" w:rsidRDefault="00253A59" w:rsidP="00253A59">
            <w:pPr>
              <w:pStyle w:val="Default"/>
              <w:ind w:left="-113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Методическое сопровождение проекта 500+</w:t>
            </w:r>
          </w:p>
        </w:tc>
        <w:tc>
          <w:tcPr>
            <w:tcW w:w="3828" w:type="dxa"/>
          </w:tcPr>
          <w:p w:rsidR="00253A59" w:rsidRDefault="00253A59" w:rsidP="00253A5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53A59" w:rsidRPr="00A3529B" w:rsidTr="00672C7F">
        <w:tc>
          <w:tcPr>
            <w:tcW w:w="421" w:type="dxa"/>
          </w:tcPr>
          <w:p w:rsidR="00253A59" w:rsidRPr="00A3529B" w:rsidRDefault="00253A59" w:rsidP="00253A59">
            <w:pPr>
              <w:pStyle w:val="a3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2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  <w:r w:rsidRPr="008B3F70">
              <w:rPr>
                <w:sz w:val="23"/>
                <w:szCs w:val="23"/>
              </w:rPr>
              <w:t>Организация участия в стратегической сессии «Новые вызовы в деятельности общеобразовательной организации с низкими образовательными результатами: контексты, стратегические решения, результаты» (в Online формате).</w:t>
            </w:r>
          </w:p>
        </w:tc>
        <w:tc>
          <w:tcPr>
            <w:tcW w:w="1559" w:type="dxa"/>
          </w:tcPr>
          <w:p w:rsidR="00253A59" w:rsidRDefault="00253A59" w:rsidP="00253A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 и 26 апреля 2022</w:t>
            </w:r>
          </w:p>
        </w:tc>
        <w:tc>
          <w:tcPr>
            <w:tcW w:w="5670" w:type="dxa"/>
          </w:tcPr>
          <w:p w:rsidR="00253A59" w:rsidRDefault="00253A59" w:rsidP="00253A59">
            <w:pPr>
              <w:pStyle w:val="Default"/>
              <w:ind w:right="-115"/>
              <w:rPr>
                <w:sz w:val="23"/>
                <w:szCs w:val="23"/>
              </w:rPr>
            </w:pPr>
            <w:r>
              <w:rPr>
                <w:rFonts w:eastAsia="Calibri"/>
              </w:rPr>
              <w:t xml:space="preserve">Организовано участие 100% участников Проекта 500+ в </w:t>
            </w:r>
            <w:r w:rsidRPr="00A94981">
              <w:rPr>
                <w:rFonts w:eastAsia="Calibri"/>
              </w:rPr>
              <w:t xml:space="preserve">стратегической сессии (начальный этап реализации Проекта 500+ и организация работы </w:t>
            </w:r>
            <w:r>
              <w:rPr>
                <w:rFonts w:eastAsia="Calibri"/>
              </w:rPr>
              <w:t>п</w:t>
            </w:r>
            <w:r w:rsidRPr="00A94981">
              <w:rPr>
                <w:rFonts w:eastAsia="Calibri"/>
              </w:rPr>
              <w:t xml:space="preserve">о </w:t>
            </w:r>
            <w:r>
              <w:rPr>
                <w:rFonts w:eastAsia="Calibri"/>
              </w:rPr>
              <w:t xml:space="preserve">изучению </w:t>
            </w:r>
            <w:r w:rsidRPr="008B3F70">
              <w:rPr>
                <w:rFonts w:eastAsia="Calibri"/>
                <w:bCs/>
              </w:rPr>
              <w:t>уникальных муниципальных практик в рамках реализации Проекта</w:t>
            </w:r>
            <w:r w:rsidRPr="00A94981">
              <w:rPr>
                <w:rFonts w:eastAsia="Calibri"/>
              </w:rPr>
              <w:t>)</w:t>
            </w:r>
          </w:p>
        </w:tc>
        <w:tc>
          <w:tcPr>
            <w:tcW w:w="3828" w:type="dxa"/>
          </w:tcPr>
          <w:p w:rsidR="00253A59" w:rsidRDefault="00253A59" w:rsidP="00253A59">
            <w:pPr>
              <w:pStyle w:val="Default"/>
              <w:ind w:right="-115"/>
              <w:rPr>
                <w:sz w:val="23"/>
                <w:szCs w:val="23"/>
              </w:rPr>
            </w:pPr>
            <w:hyperlink r:id="rId19" w:history="1">
              <w:r w:rsidRPr="004A2734">
                <w:rPr>
                  <w:rStyle w:val="a5"/>
                  <w:sz w:val="23"/>
                  <w:szCs w:val="23"/>
                </w:rPr>
                <w:t>https://ripkro.ru/news/5533/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</w:tc>
      </w:tr>
      <w:tr w:rsidR="00253A59" w:rsidRPr="00A3529B" w:rsidTr="00672C7F">
        <w:tc>
          <w:tcPr>
            <w:tcW w:w="421" w:type="dxa"/>
          </w:tcPr>
          <w:p w:rsidR="00253A59" w:rsidRPr="00A3529B" w:rsidRDefault="00253A59" w:rsidP="00D25564">
            <w:pPr>
              <w:pStyle w:val="a3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2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253A59" w:rsidRPr="00FB7A5F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Проведение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методических </w:t>
            </w: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консультаций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 школами-</w:t>
            </w: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участниц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ами</w:t>
            </w: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6466">
              <w:rPr>
                <w:rFonts w:ascii="Times New Roman" w:hAnsi="Times New Roman"/>
                <w:bCs/>
                <w:sz w:val="24"/>
                <w:szCs w:val="24"/>
              </w:rPr>
              <w:t>по разработке отчетных документов по каждому рисковому профилю</w:t>
            </w:r>
          </w:p>
        </w:tc>
        <w:tc>
          <w:tcPr>
            <w:tcW w:w="1559" w:type="dxa"/>
          </w:tcPr>
          <w:p w:rsidR="00253A59" w:rsidRPr="00FB7A5F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арт-апрель </w:t>
            </w:r>
          </w:p>
          <w:p w:rsidR="00253A59" w:rsidRPr="00FB7A5F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670" w:type="dxa"/>
          </w:tcPr>
          <w:p w:rsidR="00253A59" w:rsidRPr="00FB7A5F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6466">
              <w:rPr>
                <w:rFonts w:ascii="Times New Roman" w:hAnsi="Times New Roman"/>
                <w:bCs/>
                <w:sz w:val="24"/>
                <w:szCs w:val="24"/>
              </w:rPr>
              <w:t>График проведения консультаций подготовлен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р</w:t>
            </w:r>
            <w:r w:rsidRPr="00822D80">
              <w:rPr>
                <w:rFonts w:ascii="Times New Roman" w:hAnsi="Times New Roman"/>
                <w:bCs/>
                <w:sz w:val="24"/>
                <w:szCs w:val="24"/>
              </w:rPr>
              <w:t>еестр унифицированных форм отчетных документов по каждому рисковому профилю направлен в помощь школам Проекта 500+</w:t>
            </w:r>
          </w:p>
        </w:tc>
        <w:tc>
          <w:tcPr>
            <w:tcW w:w="3828" w:type="dxa"/>
          </w:tcPr>
          <w:p w:rsidR="00253A59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3A59" w:rsidRPr="00A3529B" w:rsidTr="00672C7F">
        <w:tc>
          <w:tcPr>
            <w:tcW w:w="421" w:type="dxa"/>
          </w:tcPr>
          <w:p w:rsidR="00253A59" w:rsidRPr="00A3529B" w:rsidRDefault="00253A59" w:rsidP="00253A59">
            <w:pPr>
              <w:pStyle w:val="a3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252" w:type="dxa"/>
          </w:tcPr>
          <w:p w:rsidR="00253A59" w:rsidRPr="00FB7A5F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Мониторинг 1 этапа. Размещение отчётных документов в ИС МЭДК, подтверждающих позитивные изменения в ОУ в результате Проекта 500+ </w:t>
            </w:r>
          </w:p>
        </w:tc>
        <w:tc>
          <w:tcPr>
            <w:tcW w:w="1559" w:type="dxa"/>
          </w:tcPr>
          <w:p w:rsidR="00253A59" w:rsidRPr="00FB7A5F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 25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5670" w:type="dxa"/>
          </w:tcPr>
          <w:p w:rsidR="00253A59" w:rsidRPr="00FB7A5F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94981">
              <w:rPr>
                <w:rFonts w:ascii="Times New Roman" w:eastAsia="Calibri" w:hAnsi="Times New Roman"/>
                <w:sz w:val="24"/>
                <w:szCs w:val="24"/>
              </w:rPr>
              <w:t xml:space="preserve">Концептуальные документы разработаны и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</w:t>
            </w: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азмещен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ы</w:t>
            </w:r>
            <w:r w:rsidRPr="00FB7A5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 ИС МЭДК. </w:t>
            </w:r>
            <w:r w:rsidRPr="00A94981">
              <w:rPr>
                <w:rFonts w:ascii="Times New Roman" w:eastAsia="Calibri" w:hAnsi="Times New Roman"/>
                <w:sz w:val="24"/>
                <w:szCs w:val="24"/>
              </w:rPr>
              <w:t>Проведена содержательная экспертиза документов</w:t>
            </w:r>
          </w:p>
        </w:tc>
        <w:tc>
          <w:tcPr>
            <w:tcW w:w="3828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  <w:hyperlink r:id="rId20" w:history="1">
              <w:r w:rsidRPr="004A2734">
                <w:rPr>
                  <w:rStyle w:val="a5"/>
                  <w:sz w:val="23"/>
                  <w:szCs w:val="23"/>
                </w:rPr>
                <w:t>https://bistrsosh.ru/proekt-500</w:t>
              </w:r>
            </w:hyperlink>
            <w:r>
              <w:rPr>
                <w:sz w:val="23"/>
                <w:szCs w:val="23"/>
              </w:rPr>
              <w:t xml:space="preserve"> </w:t>
            </w:r>
          </w:p>
          <w:p w:rsidR="00253A59" w:rsidRPr="00FB7A5F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21" w:history="1">
              <w:r w:rsidRPr="004A2734">
                <w:rPr>
                  <w:rStyle w:val="a5"/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https://volochaevskaya.rostovschool.ru/?section_id=70</w:t>
              </w:r>
            </w:hyperlink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53A59" w:rsidRPr="00A3529B" w:rsidTr="00672C7F">
        <w:tc>
          <w:tcPr>
            <w:tcW w:w="11902" w:type="dxa"/>
            <w:gridSpan w:val="4"/>
          </w:tcPr>
          <w:p w:rsidR="00253A59" w:rsidRPr="00FB7A5F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ind w:left="-113" w:right="-108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4. Проведение образовательных мероприятий</w:t>
            </w:r>
          </w:p>
        </w:tc>
        <w:tc>
          <w:tcPr>
            <w:tcW w:w="3828" w:type="dxa"/>
          </w:tcPr>
          <w:p w:rsidR="00253A59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53A59" w:rsidRPr="00A3529B" w:rsidTr="00672C7F">
        <w:tc>
          <w:tcPr>
            <w:tcW w:w="421" w:type="dxa"/>
          </w:tcPr>
          <w:p w:rsidR="00253A59" w:rsidRPr="00A3529B" w:rsidRDefault="00253A59" w:rsidP="00253A59">
            <w:pPr>
              <w:pStyle w:val="a3"/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2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квалификации учителей школ с низкими образовательными результатами по дополнительной профессиональной программе «Школа современного учителя: функциональная грамотность» </w:t>
            </w:r>
          </w:p>
        </w:tc>
        <w:tc>
          <w:tcPr>
            <w:tcW w:w="1559" w:type="dxa"/>
          </w:tcPr>
          <w:p w:rsidR="00253A59" w:rsidRPr="00FB7A5F" w:rsidRDefault="00253A59" w:rsidP="00253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 марта-14 апреля</w:t>
            </w:r>
          </w:p>
        </w:tc>
        <w:tc>
          <w:tcPr>
            <w:tcW w:w="5670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Пройдено повышение квалификации учителей ШНОР, по дополнительной профессиональной программе «Школа современного учителя: функциональная грамотность» (10 чел.) </w:t>
            </w:r>
          </w:p>
        </w:tc>
        <w:tc>
          <w:tcPr>
            <w:tcW w:w="3828" w:type="dxa"/>
          </w:tcPr>
          <w:p w:rsidR="00253A59" w:rsidRDefault="00253A59" w:rsidP="00253A59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C7DAA" w:rsidRDefault="009C7DAA"/>
    <w:sectPr w:rsidR="009C7DAA" w:rsidSect="00672C7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49"/>
    <w:rsid w:val="001C18D2"/>
    <w:rsid w:val="00253A59"/>
    <w:rsid w:val="00255E9D"/>
    <w:rsid w:val="002E6456"/>
    <w:rsid w:val="00460830"/>
    <w:rsid w:val="00476643"/>
    <w:rsid w:val="005C694E"/>
    <w:rsid w:val="005C7816"/>
    <w:rsid w:val="00672C7F"/>
    <w:rsid w:val="00733949"/>
    <w:rsid w:val="008359DC"/>
    <w:rsid w:val="008B3F70"/>
    <w:rsid w:val="00915C04"/>
    <w:rsid w:val="00927E3A"/>
    <w:rsid w:val="009C7DAA"/>
    <w:rsid w:val="00A8354C"/>
    <w:rsid w:val="00CB2BC0"/>
    <w:rsid w:val="00CD022E"/>
    <w:rsid w:val="00CE0036"/>
    <w:rsid w:val="00D2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302E7-627E-47C9-B179-A8430038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D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DAA"/>
    <w:pPr>
      <w:ind w:left="720"/>
      <w:contextualSpacing/>
    </w:pPr>
  </w:style>
  <w:style w:type="table" w:styleId="a4">
    <w:name w:val="Table Grid"/>
    <w:basedOn w:val="a1"/>
    <w:uiPriority w:val="59"/>
    <w:rsid w:val="009C7DA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C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255E9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255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strsosh.ru/proekt-500" TargetMode="External"/><Relationship Id="rId13" Type="http://schemas.openxmlformats.org/officeDocument/2006/relationships/hyperlink" Target="https://gauro-riacro.ru/issledovaniya/oczenka-kachestva-obrazovaniya/shkolyi-s-nizkimi-obrazovatelnyimi-rezultatami/proekt-500-2022-god" TargetMode="External"/><Relationship Id="rId18" Type="http://schemas.openxmlformats.org/officeDocument/2006/relationships/hyperlink" Target="https://volochaevskaya.rostovschool.ru/?section_id=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olochaevskaya.rostovschool.ru/?section_id=70" TargetMode="External"/><Relationship Id="rId7" Type="http://schemas.openxmlformats.org/officeDocument/2006/relationships/hyperlink" Target="https://orlovo.uoedu.ru/site/section?id=253" TargetMode="External"/><Relationship Id="rId12" Type="http://schemas.openxmlformats.org/officeDocument/2006/relationships/hyperlink" Target="https://gauro-riacro.ru/issledovaniya/oczenka-kachestva-obrazovaniya/shkolyi-s-nizkimi-obrazovatelnyimi-rezultatami/proekt-500-2022-god" TargetMode="External"/><Relationship Id="rId17" Type="http://schemas.openxmlformats.org/officeDocument/2006/relationships/hyperlink" Target="https://bistrsosh.ru/proekt-5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auro-riacro.ru/issledovaniya/oczenka-kachestva-obrazovaniya/shkolyi-s-nizkimi-obrazovatelnyimi-rezultatami/proekt-500-2022-god" TargetMode="External"/><Relationship Id="rId20" Type="http://schemas.openxmlformats.org/officeDocument/2006/relationships/hyperlink" Target="https://bistrsosh.ru/proekt-500" TargetMode="External"/><Relationship Id="rId1" Type="http://schemas.openxmlformats.org/officeDocument/2006/relationships/styles" Target="styles.xml"/><Relationship Id="rId6" Type="http://schemas.openxmlformats.org/officeDocument/2006/relationships/hyperlink" Target="https://orlovo.uoedu.ru/site/section?id=254" TargetMode="External"/><Relationship Id="rId11" Type="http://schemas.openxmlformats.org/officeDocument/2006/relationships/hyperlink" Target="https://orlovo.uoedu.ru/site/section?id=242" TargetMode="External"/><Relationship Id="rId5" Type="http://schemas.openxmlformats.org/officeDocument/2006/relationships/hyperlink" Target="https://orlovo.uoedu.ru/site/section?id=254" TargetMode="External"/><Relationship Id="rId15" Type="http://schemas.openxmlformats.org/officeDocument/2006/relationships/hyperlink" Target="https://gauro-riacro.ru/issledovaniya/oczenka-kachestva-obrazovaniya/shkolyi-s-nizkimi-obrazovatelnyimi-rezultatami/proekt-500-2022-go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rlovo.uoedu.ru/site/section?id=242" TargetMode="External"/><Relationship Id="rId19" Type="http://schemas.openxmlformats.org/officeDocument/2006/relationships/hyperlink" Target="https://ripkro.ru/news/5533/" TargetMode="External"/><Relationship Id="rId4" Type="http://schemas.openxmlformats.org/officeDocument/2006/relationships/hyperlink" Target="https://orlovo.uoedu.ru/site/section?id=253" TargetMode="External"/><Relationship Id="rId9" Type="http://schemas.openxmlformats.org/officeDocument/2006/relationships/hyperlink" Target="https://volochaevskaya.rostovschool.ru/?section_id=70" TargetMode="External"/><Relationship Id="rId14" Type="http://schemas.openxmlformats.org/officeDocument/2006/relationships/hyperlink" Target="https://gauro-riacro.ru/issledovaniya/oczenka-kachestva-obrazovaniya/shkolyi-s-nizkimi-obrazovatelnyimi-rezultatami/proekt-500-2022-go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2022-06-27T11:54:00Z</dcterms:created>
  <dcterms:modified xsi:type="dcterms:W3CDTF">2022-06-29T06:58:00Z</dcterms:modified>
</cp:coreProperties>
</file>